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E28" w:rsidRDefault="00B13E28" w:rsidP="007A0DB9">
      <w:pPr>
        <w:spacing w:after="0" w:line="240" w:lineRule="auto"/>
        <w:ind w:left="6237"/>
        <w:jc w:val="both"/>
        <w:rPr>
          <w:rFonts w:ascii="Times New Roman" w:eastAsia="Times New Roman" w:hAnsi="Times New Roman" w:cs="Times New Roman"/>
          <w:sz w:val="26"/>
          <w:szCs w:val="26"/>
          <w:lang w:val="en-US" w:eastAsia="ru-RU"/>
        </w:rPr>
      </w:pPr>
    </w:p>
    <w:p w:rsidR="007A0DB9" w:rsidRPr="00577681" w:rsidRDefault="007A0DB9" w:rsidP="007A0DB9">
      <w:pPr>
        <w:spacing w:after="0" w:line="240" w:lineRule="auto"/>
        <w:ind w:left="6237"/>
        <w:jc w:val="both"/>
        <w:rPr>
          <w:rFonts w:ascii="Times New Roman" w:eastAsia="Times New Roman" w:hAnsi="Times New Roman" w:cs="Times New Roman"/>
          <w:sz w:val="24"/>
          <w:szCs w:val="24"/>
          <w:lang w:val="ru-RU" w:eastAsia="ru-RU"/>
        </w:rPr>
      </w:pPr>
      <w:r w:rsidRPr="00577681">
        <w:rPr>
          <w:rFonts w:ascii="Times New Roman" w:eastAsia="Times New Roman" w:hAnsi="Times New Roman" w:cs="Times New Roman"/>
          <w:sz w:val="24"/>
          <w:szCs w:val="24"/>
          <w:lang w:val="ru-RU" w:eastAsia="ru-RU"/>
        </w:rPr>
        <w:t>Додаток 2</w:t>
      </w:r>
    </w:p>
    <w:p w:rsidR="007A0DB9" w:rsidRPr="00577681" w:rsidRDefault="007A0DB9" w:rsidP="007A0DB9">
      <w:pPr>
        <w:spacing w:after="0" w:line="240" w:lineRule="auto"/>
        <w:ind w:left="6237" w:right="425"/>
        <w:jc w:val="both"/>
        <w:rPr>
          <w:rFonts w:ascii="Times New Roman" w:eastAsia="Times New Roman" w:hAnsi="Times New Roman" w:cs="Times New Roman"/>
          <w:sz w:val="24"/>
          <w:szCs w:val="24"/>
          <w:lang w:val="ru-RU" w:eastAsia="ru-RU"/>
        </w:rPr>
      </w:pPr>
      <w:r w:rsidRPr="00577681">
        <w:rPr>
          <w:rFonts w:ascii="Times New Roman" w:eastAsia="Times New Roman" w:hAnsi="Times New Roman" w:cs="Times New Roman"/>
          <w:sz w:val="24"/>
          <w:szCs w:val="24"/>
          <w:lang w:val="ru-RU" w:eastAsia="ru-RU"/>
        </w:rPr>
        <w:t xml:space="preserve">до рішення виконавчого комітету </w:t>
      </w:r>
      <w:r w:rsidRPr="00577681">
        <w:rPr>
          <w:rFonts w:ascii="Times New Roman" w:eastAsia="Times New Roman" w:hAnsi="Times New Roman" w:cs="Times New Roman"/>
          <w:sz w:val="24"/>
          <w:szCs w:val="24"/>
          <w:lang w:eastAsia="ru-RU"/>
        </w:rPr>
        <w:t>Нововолинської міської</w:t>
      </w:r>
      <w:r w:rsidRPr="00577681">
        <w:rPr>
          <w:rFonts w:ascii="Times New Roman" w:eastAsia="Times New Roman" w:hAnsi="Times New Roman" w:cs="Times New Roman"/>
          <w:sz w:val="24"/>
          <w:szCs w:val="24"/>
          <w:lang w:val="ru-RU" w:eastAsia="ru-RU"/>
        </w:rPr>
        <w:t xml:space="preserve"> ради</w:t>
      </w:r>
    </w:p>
    <w:p w:rsidR="007A0DB9" w:rsidRPr="00577681" w:rsidRDefault="007A0DB9" w:rsidP="007A0DB9">
      <w:pPr>
        <w:spacing w:after="0" w:line="240" w:lineRule="auto"/>
        <w:ind w:left="6237" w:right="141"/>
        <w:jc w:val="both"/>
        <w:rPr>
          <w:rFonts w:ascii="Times New Roman" w:eastAsia="Times New Roman" w:hAnsi="Times New Roman" w:cs="Times New Roman"/>
          <w:sz w:val="24"/>
          <w:szCs w:val="24"/>
          <w:lang w:eastAsia="ru-RU"/>
        </w:rPr>
      </w:pPr>
      <w:r w:rsidRPr="00577681">
        <w:rPr>
          <w:rFonts w:ascii="Times New Roman" w:eastAsia="Times New Roman" w:hAnsi="Times New Roman" w:cs="Times New Roman"/>
          <w:sz w:val="24"/>
          <w:szCs w:val="24"/>
          <w:lang w:val="ru-RU" w:eastAsia="ru-RU"/>
        </w:rPr>
        <w:t>від</w:t>
      </w:r>
      <w:r w:rsidR="00577681" w:rsidRPr="00577681">
        <w:rPr>
          <w:rFonts w:ascii="Times New Roman" w:eastAsia="Times New Roman" w:hAnsi="Times New Roman" w:cs="Times New Roman"/>
          <w:sz w:val="24"/>
          <w:szCs w:val="24"/>
          <w:lang w:val="ru-RU" w:eastAsia="ru-RU"/>
        </w:rPr>
        <w:t xml:space="preserve"> </w:t>
      </w:r>
      <w:bookmarkStart w:id="0" w:name="_GoBack"/>
      <w:bookmarkEnd w:id="0"/>
      <w:r w:rsidR="00577681" w:rsidRPr="00577681">
        <w:rPr>
          <w:rFonts w:ascii="Times New Roman" w:eastAsia="Times New Roman" w:hAnsi="Times New Roman" w:cs="Times New Roman"/>
          <w:sz w:val="24"/>
          <w:szCs w:val="24"/>
          <w:lang w:val="ru-RU" w:eastAsia="ru-RU"/>
        </w:rPr>
        <w:t>15</w:t>
      </w:r>
      <w:r w:rsidRPr="00577681">
        <w:rPr>
          <w:rFonts w:ascii="Times New Roman" w:eastAsia="Times New Roman" w:hAnsi="Times New Roman" w:cs="Times New Roman"/>
          <w:sz w:val="24"/>
          <w:szCs w:val="24"/>
          <w:lang w:val="ru-RU" w:eastAsia="ru-RU"/>
        </w:rPr>
        <w:t>.</w:t>
      </w:r>
      <w:r w:rsidRPr="00577681">
        <w:rPr>
          <w:rFonts w:ascii="Times New Roman" w:eastAsia="Times New Roman" w:hAnsi="Times New Roman" w:cs="Times New Roman"/>
          <w:sz w:val="24"/>
          <w:szCs w:val="24"/>
          <w:lang w:eastAsia="ru-RU"/>
        </w:rPr>
        <w:t>04</w:t>
      </w:r>
      <w:r w:rsidRPr="00577681">
        <w:rPr>
          <w:rFonts w:ascii="Times New Roman" w:eastAsia="Times New Roman" w:hAnsi="Times New Roman" w:cs="Times New Roman"/>
          <w:sz w:val="24"/>
          <w:szCs w:val="24"/>
          <w:lang w:val="ru-RU" w:eastAsia="ru-RU"/>
        </w:rPr>
        <w:t>.202</w:t>
      </w:r>
      <w:r w:rsidRPr="00577681">
        <w:rPr>
          <w:rFonts w:ascii="Times New Roman" w:eastAsia="Times New Roman" w:hAnsi="Times New Roman" w:cs="Times New Roman"/>
          <w:sz w:val="24"/>
          <w:szCs w:val="24"/>
          <w:lang w:eastAsia="ru-RU"/>
        </w:rPr>
        <w:t>1</w:t>
      </w:r>
      <w:r w:rsidRPr="00577681">
        <w:rPr>
          <w:rFonts w:ascii="Times New Roman" w:eastAsia="Times New Roman" w:hAnsi="Times New Roman" w:cs="Times New Roman"/>
          <w:sz w:val="24"/>
          <w:szCs w:val="24"/>
          <w:lang w:val="ru-RU" w:eastAsia="ru-RU"/>
        </w:rPr>
        <w:t xml:space="preserve"> року № </w:t>
      </w:r>
      <w:r w:rsidR="00577681" w:rsidRPr="00577681">
        <w:rPr>
          <w:rFonts w:ascii="Times New Roman" w:eastAsia="Times New Roman" w:hAnsi="Times New Roman" w:cs="Times New Roman"/>
          <w:sz w:val="24"/>
          <w:szCs w:val="24"/>
          <w:lang w:val="ru-RU" w:eastAsia="ru-RU"/>
        </w:rPr>
        <w:t>127</w:t>
      </w:r>
    </w:p>
    <w:p w:rsidR="007A0DB9" w:rsidRPr="007A0DB9" w:rsidRDefault="007A0DB9" w:rsidP="007A0DB9">
      <w:pPr>
        <w:keepNext/>
        <w:tabs>
          <w:tab w:val="left" w:pos="6364"/>
          <w:tab w:val="left" w:pos="7187"/>
        </w:tabs>
        <w:spacing w:after="0" w:line="240" w:lineRule="auto"/>
        <w:ind w:left="5670"/>
        <w:outlineLvl w:val="0"/>
        <w:rPr>
          <w:rFonts w:ascii="Times New Roman" w:eastAsia="Times New Roman" w:hAnsi="Times New Roman" w:cs="Times New Roman"/>
          <w:b/>
          <w:sz w:val="24"/>
          <w:szCs w:val="24"/>
        </w:rPr>
      </w:pPr>
    </w:p>
    <w:p w:rsidR="00A10D04" w:rsidRDefault="00A10D04" w:rsidP="00C60FEC">
      <w:pPr>
        <w:spacing w:after="0" w:line="240" w:lineRule="auto"/>
        <w:rPr>
          <w:rFonts w:ascii="Times New Roman" w:hAnsi="Times New Roman"/>
          <w:sz w:val="24"/>
          <w:szCs w:val="24"/>
          <w:lang w:eastAsia="en-US"/>
        </w:rPr>
      </w:pPr>
    </w:p>
    <w:p w:rsidR="00587BB3" w:rsidRDefault="00587BB3" w:rsidP="00587BB3">
      <w:pPr>
        <w:spacing w:after="0" w:line="240" w:lineRule="auto"/>
        <w:rPr>
          <w:rFonts w:ascii="Times New Roman" w:hAnsi="Times New Roman"/>
          <w:sz w:val="24"/>
          <w:szCs w:val="24"/>
        </w:rPr>
      </w:pPr>
    </w:p>
    <w:p w:rsidR="00587BB3" w:rsidRDefault="00587BB3" w:rsidP="00BC1FB1">
      <w:pPr>
        <w:pStyle w:val="a4"/>
        <w:rPr>
          <w:rFonts w:eastAsia="Times New Roman"/>
        </w:rPr>
      </w:pPr>
      <w:r>
        <w:rPr>
          <w:rFonts w:eastAsia="Times New Roman"/>
        </w:rPr>
        <w:t xml:space="preserve">ТЕХНОЛОГІЧНА </w:t>
      </w:r>
      <w:r w:rsidRPr="00A10D04">
        <w:rPr>
          <w:rFonts w:eastAsia="Times New Roman"/>
          <w:szCs w:val="28"/>
        </w:rPr>
        <w:t>КАРТКА</w:t>
      </w:r>
      <w:r w:rsidR="00A10D04">
        <w:rPr>
          <w:rFonts w:eastAsia="Times New Roman"/>
          <w:szCs w:val="28"/>
        </w:rPr>
        <w:t xml:space="preserve"> </w:t>
      </w:r>
      <w:r w:rsidR="00A10D04" w:rsidRPr="00A10D04">
        <w:rPr>
          <w:szCs w:val="28"/>
        </w:rPr>
        <w:t>11-20</w:t>
      </w:r>
      <w:r>
        <w:rPr>
          <w:rFonts w:eastAsia="Times New Roman"/>
        </w:rPr>
        <w:t xml:space="preserve"> </w:t>
      </w:r>
    </w:p>
    <w:p w:rsidR="00587BB3" w:rsidRDefault="00587BB3" w:rsidP="00BC1FB1">
      <w:pPr>
        <w:pStyle w:val="a4"/>
        <w:rPr>
          <w:rFonts w:eastAsia="Times New Roman"/>
        </w:rPr>
      </w:pPr>
      <w:r>
        <w:rPr>
          <w:rFonts w:eastAsia="Times New Roman"/>
        </w:rPr>
        <w:t>АДМІНІСТРАТИВНОЇ ПОСЛУГИ</w:t>
      </w:r>
    </w:p>
    <w:p w:rsidR="00F948AB" w:rsidRDefault="00F948AB" w:rsidP="00587BB3">
      <w:pPr>
        <w:shd w:val="clear" w:color="auto" w:fill="FFFFFF"/>
        <w:spacing w:after="0" w:line="240" w:lineRule="auto"/>
        <w:jc w:val="center"/>
        <w:rPr>
          <w:rFonts w:ascii="Helvetica" w:eastAsia="Times New Roman" w:hAnsi="Helvetica"/>
          <w:sz w:val="21"/>
          <w:szCs w:val="21"/>
        </w:rPr>
      </w:pPr>
    </w:p>
    <w:p w:rsidR="001D716B" w:rsidRPr="00BC1FB1" w:rsidRDefault="00F948AB" w:rsidP="00A10D04">
      <w:pPr>
        <w:pStyle w:val="a4"/>
        <w:rPr>
          <w:rFonts w:cs="Times New Roman"/>
          <w:szCs w:val="24"/>
          <w:u w:val="single"/>
        </w:rPr>
      </w:pPr>
      <w:r w:rsidRPr="00BC1FB1">
        <w:rPr>
          <w:rFonts w:cs="Times New Roman"/>
          <w:szCs w:val="24"/>
          <w:u w:val="single"/>
        </w:rPr>
        <w:t>Про надання дозволу на прийняття спадщини</w:t>
      </w:r>
    </w:p>
    <w:p w:rsidR="00587BB3" w:rsidRPr="00BC1FB1" w:rsidRDefault="00587BB3" w:rsidP="00A10D04">
      <w:pPr>
        <w:pStyle w:val="a4"/>
        <w:rPr>
          <w:rFonts w:eastAsia="Times New Roman" w:cs="Times New Roman"/>
          <w:b w:val="0"/>
          <w:szCs w:val="24"/>
        </w:rPr>
      </w:pPr>
      <w:r w:rsidRPr="00BC1FB1">
        <w:rPr>
          <w:rFonts w:eastAsia="Times New Roman" w:cs="Times New Roman"/>
          <w:b w:val="0"/>
          <w:szCs w:val="24"/>
        </w:rPr>
        <w:t>(назва адміністративної послуги)</w:t>
      </w:r>
    </w:p>
    <w:p w:rsidR="00257D0B" w:rsidRPr="00A10D04" w:rsidRDefault="00257D0B" w:rsidP="00257D0B">
      <w:pPr>
        <w:jc w:val="center"/>
        <w:rPr>
          <w:rFonts w:ascii="Times New Roman" w:hAnsi="Times New Roman" w:cs="Times New Roman"/>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607"/>
        <w:gridCol w:w="1964"/>
        <w:gridCol w:w="2486"/>
        <w:gridCol w:w="781"/>
        <w:gridCol w:w="781"/>
        <w:gridCol w:w="781"/>
        <w:gridCol w:w="781"/>
        <w:gridCol w:w="974"/>
        <w:gridCol w:w="1376"/>
      </w:tblGrid>
      <w:tr w:rsidR="00257D0B" w:rsidRPr="00BC1FB1" w:rsidTr="00BC1FB1">
        <w:trPr>
          <w:trHeight w:val="255"/>
          <w:tblCellSpacing w:w="20" w:type="dxa"/>
        </w:trPr>
        <w:tc>
          <w:tcPr>
            <w:tcW w:w="247" w:type="pct"/>
            <w:vMerge w:val="restart"/>
            <w:hideMark/>
          </w:tcPr>
          <w:p w:rsidR="00257D0B" w:rsidRPr="00BC1FB1" w:rsidRDefault="00257D0B">
            <w:pPr>
              <w:jc w:val="center"/>
              <w:rPr>
                <w:rFonts w:ascii="Times New Roman" w:hAnsi="Times New Roman" w:cs="Times New Roman"/>
                <w:sz w:val="24"/>
                <w:szCs w:val="24"/>
                <w:lang w:eastAsia="ru-RU"/>
              </w:rPr>
            </w:pPr>
            <w:r w:rsidRPr="00BC1FB1">
              <w:rPr>
                <w:rFonts w:ascii="Times New Roman" w:hAnsi="Times New Roman" w:cs="Times New Roman"/>
                <w:sz w:val="24"/>
                <w:szCs w:val="24"/>
              </w:rPr>
              <w:t>№</w:t>
            </w:r>
          </w:p>
          <w:p w:rsidR="00257D0B" w:rsidRPr="00BC1FB1" w:rsidRDefault="00257D0B">
            <w:pPr>
              <w:jc w:val="center"/>
              <w:rPr>
                <w:rFonts w:ascii="Times New Roman" w:hAnsi="Times New Roman" w:cs="Times New Roman"/>
                <w:sz w:val="24"/>
                <w:szCs w:val="24"/>
              </w:rPr>
            </w:pPr>
            <w:r w:rsidRPr="00BC1FB1">
              <w:rPr>
                <w:rFonts w:ascii="Times New Roman" w:hAnsi="Times New Roman" w:cs="Times New Roman"/>
                <w:sz w:val="24"/>
                <w:szCs w:val="24"/>
              </w:rPr>
              <w:t>за</w:t>
            </w:r>
          </w:p>
          <w:p w:rsidR="00257D0B" w:rsidRPr="00BC1FB1" w:rsidRDefault="00257D0B">
            <w:pPr>
              <w:jc w:val="center"/>
              <w:rPr>
                <w:rFonts w:ascii="Times New Roman" w:hAnsi="Times New Roman" w:cs="Times New Roman"/>
                <w:sz w:val="24"/>
                <w:szCs w:val="24"/>
                <w:lang w:eastAsia="ru-RU"/>
              </w:rPr>
            </w:pPr>
            <w:r w:rsidRPr="00BC1FB1">
              <w:rPr>
                <w:rFonts w:ascii="Times New Roman" w:hAnsi="Times New Roman" w:cs="Times New Roman"/>
                <w:sz w:val="24"/>
                <w:szCs w:val="24"/>
              </w:rPr>
              <w:t>п/п</w:t>
            </w:r>
          </w:p>
        </w:tc>
        <w:tc>
          <w:tcPr>
            <w:tcW w:w="1271" w:type="pct"/>
            <w:vMerge w:val="restart"/>
            <w:hideMark/>
          </w:tcPr>
          <w:p w:rsidR="00257D0B" w:rsidRPr="00BC1FB1" w:rsidRDefault="00257D0B">
            <w:pPr>
              <w:jc w:val="center"/>
              <w:rPr>
                <w:rFonts w:ascii="Times New Roman" w:hAnsi="Times New Roman" w:cs="Times New Roman"/>
                <w:sz w:val="24"/>
                <w:szCs w:val="24"/>
                <w:lang w:eastAsia="ru-RU"/>
              </w:rPr>
            </w:pPr>
            <w:r w:rsidRPr="00BC1FB1">
              <w:rPr>
                <w:rFonts w:ascii="Times New Roman" w:hAnsi="Times New Roman" w:cs="Times New Roman"/>
                <w:sz w:val="24"/>
                <w:szCs w:val="24"/>
              </w:rPr>
              <w:t>Етапи процесу</w:t>
            </w:r>
          </w:p>
        </w:tc>
        <w:tc>
          <w:tcPr>
            <w:tcW w:w="1044" w:type="pct"/>
            <w:vMerge w:val="restart"/>
            <w:hideMark/>
          </w:tcPr>
          <w:p w:rsidR="00257D0B" w:rsidRPr="00BC1FB1" w:rsidRDefault="00257D0B">
            <w:pPr>
              <w:jc w:val="center"/>
              <w:rPr>
                <w:rFonts w:ascii="Times New Roman" w:hAnsi="Times New Roman" w:cs="Times New Roman"/>
                <w:sz w:val="24"/>
                <w:szCs w:val="24"/>
                <w:lang w:eastAsia="ru-RU"/>
              </w:rPr>
            </w:pPr>
            <w:r w:rsidRPr="00BC1FB1">
              <w:rPr>
                <w:rFonts w:ascii="Times New Roman" w:hAnsi="Times New Roman" w:cs="Times New Roman"/>
                <w:sz w:val="24"/>
                <w:szCs w:val="24"/>
              </w:rPr>
              <w:t xml:space="preserve">Відповідальна посадова особа і структурний підрозділ    </w:t>
            </w:r>
          </w:p>
        </w:tc>
        <w:tc>
          <w:tcPr>
            <w:tcW w:w="1408" w:type="pct"/>
            <w:gridSpan w:val="4"/>
            <w:hideMark/>
          </w:tcPr>
          <w:p w:rsidR="00257D0B" w:rsidRPr="00BC1FB1" w:rsidRDefault="00257D0B">
            <w:pPr>
              <w:jc w:val="center"/>
              <w:rPr>
                <w:rFonts w:ascii="Times New Roman" w:hAnsi="Times New Roman" w:cs="Times New Roman"/>
                <w:sz w:val="24"/>
                <w:szCs w:val="24"/>
                <w:lang w:eastAsia="ru-RU"/>
              </w:rPr>
            </w:pPr>
            <w:r w:rsidRPr="00BC1FB1">
              <w:rPr>
                <w:rFonts w:ascii="Times New Roman" w:hAnsi="Times New Roman" w:cs="Times New Roman"/>
                <w:sz w:val="24"/>
                <w:szCs w:val="24"/>
              </w:rPr>
              <w:t>Дія</w:t>
            </w:r>
          </w:p>
        </w:tc>
        <w:tc>
          <w:tcPr>
            <w:tcW w:w="432" w:type="pct"/>
            <w:vMerge w:val="restart"/>
            <w:hideMark/>
          </w:tcPr>
          <w:p w:rsidR="00257D0B" w:rsidRPr="00BC1FB1" w:rsidRDefault="00257D0B">
            <w:pPr>
              <w:jc w:val="center"/>
              <w:rPr>
                <w:rFonts w:ascii="Times New Roman" w:hAnsi="Times New Roman" w:cs="Times New Roman"/>
                <w:sz w:val="24"/>
                <w:szCs w:val="24"/>
                <w:lang w:eastAsia="ru-RU"/>
              </w:rPr>
            </w:pPr>
            <w:r w:rsidRPr="00BC1FB1">
              <w:rPr>
                <w:rFonts w:ascii="Times New Roman" w:hAnsi="Times New Roman" w:cs="Times New Roman"/>
                <w:sz w:val="24"/>
                <w:szCs w:val="24"/>
              </w:rPr>
              <w:t>Задіяні</w:t>
            </w:r>
          </w:p>
          <w:p w:rsidR="00257D0B" w:rsidRPr="00BC1FB1" w:rsidRDefault="00257D0B">
            <w:pPr>
              <w:jc w:val="center"/>
              <w:rPr>
                <w:rFonts w:ascii="Times New Roman" w:hAnsi="Times New Roman" w:cs="Times New Roman"/>
                <w:sz w:val="24"/>
                <w:szCs w:val="24"/>
                <w:lang w:eastAsia="ru-RU"/>
              </w:rPr>
            </w:pPr>
            <w:r w:rsidRPr="00BC1FB1">
              <w:rPr>
                <w:rFonts w:ascii="Times New Roman" w:hAnsi="Times New Roman" w:cs="Times New Roman"/>
                <w:sz w:val="24"/>
                <w:szCs w:val="24"/>
              </w:rPr>
              <w:t>відділи</w:t>
            </w:r>
          </w:p>
        </w:tc>
        <w:tc>
          <w:tcPr>
            <w:tcW w:w="598" w:type="pct"/>
            <w:vMerge w:val="restart"/>
            <w:hideMark/>
          </w:tcPr>
          <w:p w:rsidR="00257D0B" w:rsidRPr="00BC1FB1" w:rsidRDefault="00257D0B">
            <w:pPr>
              <w:jc w:val="center"/>
              <w:rPr>
                <w:rFonts w:ascii="Times New Roman" w:hAnsi="Times New Roman" w:cs="Times New Roman"/>
                <w:sz w:val="24"/>
                <w:szCs w:val="24"/>
                <w:lang w:eastAsia="ru-RU"/>
              </w:rPr>
            </w:pPr>
            <w:r w:rsidRPr="00BC1FB1">
              <w:rPr>
                <w:rFonts w:ascii="Times New Roman" w:hAnsi="Times New Roman" w:cs="Times New Roman"/>
                <w:sz w:val="24"/>
                <w:szCs w:val="24"/>
              </w:rPr>
              <w:t>Термін виконання</w:t>
            </w:r>
          </w:p>
        </w:tc>
      </w:tr>
      <w:tr w:rsidR="00257D0B" w:rsidRPr="00BC1FB1" w:rsidTr="00BC1FB1">
        <w:trPr>
          <w:cantSplit/>
          <w:trHeight w:val="1399"/>
          <w:tblCellSpacing w:w="20" w:type="dxa"/>
        </w:trPr>
        <w:tc>
          <w:tcPr>
            <w:tcW w:w="247" w:type="pct"/>
            <w:vMerge/>
            <w:vAlign w:val="center"/>
            <w:hideMark/>
          </w:tcPr>
          <w:p w:rsidR="00257D0B" w:rsidRPr="00BC1FB1" w:rsidRDefault="00257D0B">
            <w:pPr>
              <w:rPr>
                <w:rFonts w:ascii="Times New Roman" w:hAnsi="Times New Roman" w:cs="Times New Roman"/>
                <w:sz w:val="24"/>
                <w:szCs w:val="24"/>
                <w:lang w:eastAsia="ru-RU"/>
              </w:rPr>
            </w:pPr>
          </w:p>
        </w:tc>
        <w:tc>
          <w:tcPr>
            <w:tcW w:w="1271" w:type="pct"/>
            <w:vMerge/>
            <w:vAlign w:val="center"/>
            <w:hideMark/>
          </w:tcPr>
          <w:p w:rsidR="00257D0B" w:rsidRPr="00BC1FB1" w:rsidRDefault="00257D0B">
            <w:pPr>
              <w:rPr>
                <w:rFonts w:ascii="Times New Roman" w:hAnsi="Times New Roman" w:cs="Times New Roman"/>
                <w:sz w:val="24"/>
                <w:szCs w:val="24"/>
                <w:lang w:eastAsia="ru-RU"/>
              </w:rPr>
            </w:pPr>
          </w:p>
        </w:tc>
        <w:tc>
          <w:tcPr>
            <w:tcW w:w="1044" w:type="pct"/>
            <w:vMerge/>
            <w:vAlign w:val="center"/>
            <w:hideMark/>
          </w:tcPr>
          <w:p w:rsidR="00257D0B" w:rsidRPr="00BC1FB1" w:rsidRDefault="00257D0B">
            <w:pPr>
              <w:rPr>
                <w:rFonts w:ascii="Times New Roman" w:hAnsi="Times New Roman" w:cs="Times New Roman"/>
                <w:sz w:val="24"/>
                <w:szCs w:val="24"/>
                <w:lang w:eastAsia="ru-RU"/>
              </w:rPr>
            </w:pPr>
          </w:p>
        </w:tc>
        <w:tc>
          <w:tcPr>
            <w:tcW w:w="352" w:type="pct"/>
            <w:textDirection w:val="btLr"/>
            <w:hideMark/>
          </w:tcPr>
          <w:p w:rsidR="00257D0B" w:rsidRPr="00BC1FB1" w:rsidRDefault="00257D0B">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Виконує</w:t>
            </w:r>
          </w:p>
        </w:tc>
        <w:tc>
          <w:tcPr>
            <w:tcW w:w="352" w:type="pct"/>
            <w:textDirection w:val="btLr"/>
            <w:hideMark/>
          </w:tcPr>
          <w:p w:rsidR="00257D0B" w:rsidRPr="00BC1FB1" w:rsidRDefault="00257D0B">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Бере участь</w:t>
            </w:r>
          </w:p>
        </w:tc>
        <w:tc>
          <w:tcPr>
            <w:tcW w:w="352" w:type="pct"/>
            <w:textDirection w:val="btLr"/>
            <w:hideMark/>
          </w:tcPr>
          <w:p w:rsidR="00257D0B" w:rsidRPr="00BC1FB1" w:rsidRDefault="00257D0B">
            <w:pPr>
              <w:ind w:left="-175" w:right="113" w:firstLine="288"/>
              <w:jc w:val="center"/>
              <w:rPr>
                <w:rFonts w:ascii="Times New Roman" w:hAnsi="Times New Roman" w:cs="Times New Roman"/>
                <w:sz w:val="24"/>
                <w:szCs w:val="24"/>
                <w:lang w:eastAsia="ru-RU"/>
              </w:rPr>
            </w:pPr>
            <w:r w:rsidRPr="00BC1FB1">
              <w:rPr>
                <w:rFonts w:ascii="Times New Roman" w:hAnsi="Times New Roman" w:cs="Times New Roman"/>
                <w:sz w:val="24"/>
                <w:szCs w:val="24"/>
              </w:rPr>
              <w:t>погоджує</w:t>
            </w:r>
          </w:p>
        </w:tc>
        <w:tc>
          <w:tcPr>
            <w:tcW w:w="352" w:type="pct"/>
            <w:textDirection w:val="btLr"/>
            <w:hideMark/>
          </w:tcPr>
          <w:p w:rsidR="00257D0B" w:rsidRPr="00BC1FB1" w:rsidRDefault="00257D0B">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затверджує</w:t>
            </w:r>
          </w:p>
        </w:tc>
        <w:tc>
          <w:tcPr>
            <w:tcW w:w="432" w:type="pct"/>
            <w:vMerge/>
            <w:vAlign w:val="center"/>
            <w:hideMark/>
          </w:tcPr>
          <w:p w:rsidR="00257D0B" w:rsidRPr="00BC1FB1" w:rsidRDefault="00257D0B">
            <w:pPr>
              <w:rPr>
                <w:rFonts w:ascii="Times New Roman" w:hAnsi="Times New Roman" w:cs="Times New Roman"/>
                <w:sz w:val="24"/>
                <w:szCs w:val="24"/>
                <w:lang w:eastAsia="ru-RU"/>
              </w:rPr>
            </w:pPr>
          </w:p>
        </w:tc>
        <w:tc>
          <w:tcPr>
            <w:tcW w:w="598" w:type="pct"/>
            <w:vMerge/>
            <w:vAlign w:val="center"/>
            <w:hideMark/>
          </w:tcPr>
          <w:p w:rsidR="00257D0B" w:rsidRPr="00BC1FB1" w:rsidRDefault="00257D0B">
            <w:pPr>
              <w:rPr>
                <w:rFonts w:ascii="Times New Roman" w:hAnsi="Times New Roman" w:cs="Times New Roman"/>
                <w:sz w:val="24"/>
                <w:szCs w:val="24"/>
                <w:lang w:eastAsia="ru-RU"/>
              </w:rPr>
            </w:pPr>
          </w:p>
        </w:tc>
      </w:tr>
      <w:tr w:rsidR="002831C4" w:rsidRPr="00BC1FB1" w:rsidTr="00BC1FB1">
        <w:trPr>
          <w:tblCellSpacing w:w="20" w:type="dxa"/>
        </w:trPr>
        <w:tc>
          <w:tcPr>
            <w:tcW w:w="247" w:type="pct"/>
          </w:tcPr>
          <w:p w:rsidR="002831C4" w:rsidRPr="00BC1FB1" w:rsidRDefault="002831C4" w:rsidP="00257D0B">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2831C4" w:rsidRPr="00BC1FB1" w:rsidRDefault="002831C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1044" w:type="pct"/>
            <w:vAlign w:val="center"/>
            <w:hideMark/>
          </w:tcPr>
          <w:p w:rsidR="002831C4" w:rsidRPr="00BC1FB1" w:rsidRDefault="002831C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 центру надання адміністративних послуг (</w:t>
            </w:r>
            <w:r w:rsidRPr="00BC1FB1">
              <w:rPr>
                <w:rStyle w:val="spelle"/>
                <w:rFonts w:ascii="Times New Roman" w:hAnsi="Times New Roman" w:cs="Times New Roman"/>
                <w:color w:val="000000"/>
                <w:sz w:val="24"/>
                <w:szCs w:val="24"/>
              </w:rPr>
              <w:t>ЦНАПу</w:t>
            </w:r>
            <w:r w:rsidRPr="00BC1FB1">
              <w:rPr>
                <w:rFonts w:ascii="Times New Roman" w:hAnsi="Times New Roman" w:cs="Times New Roman"/>
                <w:color w:val="000000"/>
                <w:sz w:val="24"/>
                <w:szCs w:val="24"/>
              </w:rPr>
              <w:t>)</w:t>
            </w:r>
          </w:p>
        </w:tc>
        <w:tc>
          <w:tcPr>
            <w:tcW w:w="352" w:type="pct"/>
            <w:hideMark/>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p>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1 дня</w:t>
            </w:r>
          </w:p>
        </w:tc>
      </w:tr>
      <w:tr w:rsidR="002831C4" w:rsidRPr="00BC1FB1" w:rsidTr="00BC1FB1">
        <w:trPr>
          <w:tblCellSpacing w:w="20" w:type="dxa"/>
        </w:trPr>
        <w:tc>
          <w:tcPr>
            <w:tcW w:w="247" w:type="pct"/>
          </w:tcPr>
          <w:p w:rsidR="002831C4" w:rsidRPr="00BC1FB1" w:rsidRDefault="002831C4" w:rsidP="00257D0B">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2831C4" w:rsidRPr="00BC1FB1" w:rsidRDefault="002831C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Формування дозвільної справи, занесення даних до реєстру</w:t>
            </w:r>
          </w:p>
        </w:tc>
        <w:tc>
          <w:tcPr>
            <w:tcW w:w="1044" w:type="pct"/>
            <w:vAlign w:val="center"/>
            <w:hideMark/>
          </w:tcPr>
          <w:p w:rsidR="002831C4" w:rsidRPr="00BC1FB1" w:rsidRDefault="002831C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дня</w:t>
            </w:r>
          </w:p>
        </w:tc>
      </w:tr>
      <w:tr w:rsidR="002831C4" w:rsidRPr="00BC1FB1" w:rsidTr="00BC1FB1">
        <w:trPr>
          <w:tblCellSpacing w:w="20" w:type="dxa"/>
        </w:trPr>
        <w:tc>
          <w:tcPr>
            <w:tcW w:w="247" w:type="pct"/>
          </w:tcPr>
          <w:p w:rsidR="002831C4" w:rsidRPr="00BC1FB1" w:rsidRDefault="002831C4" w:rsidP="00257D0B">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2831C4" w:rsidRPr="00BC1FB1" w:rsidRDefault="002831C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Передача пакету документів заявника начальнику служби у справах дітей</w:t>
            </w:r>
          </w:p>
        </w:tc>
        <w:tc>
          <w:tcPr>
            <w:tcW w:w="1044" w:type="pct"/>
            <w:vAlign w:val="center"/>
            <w:hideMark/>
          </w:tcPr>
          <w:p w:rsidR="002831C4" w:rsidRPr="00BC1FB1" w:rsidRDefault="002831C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 2 дня</w:t>
            </w:r>
          </w:p>
        </w:tc>
      </w:tr>
      <w:tr w:rsidR="002831C4" w:rsidRPr="00BC1FB1" w:rsidTr="00BC1FB1">
        <w:trPr>
          <w:tblCellSpacing w:w="20" w:type="dxa"/>
        </w:trPr>
        <w:tc>
          <w:tcPr>
            <w:tcW w:w="247" w:type="pct"/>
          </w:tcPr>
          <w:p w:rsidR="002831C4" w:rsidRPr="00BC1FB1" w:rsidRDefault="002831C4" w:rsidP="00257D0B">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Накладання відповідної </w:t>
            </w:r>
            <w:r w:rsidRPr="00BC1FB1">
              <w:rPr>
                <w:rFonts w:ascii="Times New Roman" w:hAnsi="Times New Roman" w:cs="Times New Roman"/>
                <w:color w:val="000000"/>
                <w:sz w:val="24"/>
                <w:szCs w:val="24"/>
              </w:rPr>
              <w:lastRenderedPageBreak/>
              <w:t xml:space="preserve">резолюції </w:t>
            </w:r>
          </w:p>
        </w:tc>
        <w:tc>
          <w:tcPr>
            <w:tcW w:w="1044" w:type="pct"/>
            <w:vAlign w:val="center"/>
            <w:hideMark/>
          </w:tcPr>
          <w:p w:rsidR="002831C4" w:rsidRPr="00BC1FB1" w:rsidRDefault="002831C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lastRenderedPageBreak/>
              <w:t>Начальник служби у справах дітей</w:t>
            </w:r>
          </w:p>
        </w:tc>
        <w:tc>
          <w:tcPr>
            <w:tcW w:w="352" w:type="pct"/>
            <w:hideMark/>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 – 3 дня</w:t>
            </w:r>
          </w:p>
        </w:tc>
      </w:tr>
      <w:tr w:rsidR="002831C4" w:rsidRPr="00BC1FB1" w:rsidTr="00BC1FB1">
        <w:trPr>
          <w:tblCellSpacing w:w="20" w:type="dxa"/>
        </w:trPr>
        <w:tc>
          <w:tcPr>
            <w:tcW w:w="247" w:type="pct"/>
          </w:tcPr>
          <w:p w:rsidR="002831C4" w:rsidRPr="00BC1FB1" w:rsidRDefault="002831C4" w:rsidP="00257D0B">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2831C4" w:rsidRPr="00BC1FB1" w:rsidRDefault="002831C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sz w:val="24"/>
                <w:szCs w:val="24"/>
              </w:rPr>
              <w:t>Розгляд заяви та документів на засіданні комісії з питань захисту прав дитини</w:t>
            </w:r>
          </w:p>
        </w:tc>
        <w:tc>
          <w:tcPr>
            <w:tcW w:w="1044" w:type="pct"/>
            <w:hideMark/>
          </w:tcPr>
          <w:p w:rsidR="002831C4" w:rsidRPr="00BC1FB1" w:rsidRDefault="002831C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 у справах дітей</w:t>
            </w:r>
          </w:p>
        </w:tc>
        <w:tc>
          <w:tcPr>
            <w:tcW w:w="352" w:type="pct"/>
            <w:hideMark/>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10-15  дня</w:t>
            </w:r>
          </w:p>
        </w:tc>
      </w:tr>
      <w:tr w:rsidR="002831C4" w:rsidRPr="00BC1FB1" w:rsidTr="00BC1FB1">
        <w:trPr>
          <w:tblCellSpacing w:w="20" w:type="dxa"/>
        </w:trPr>
        <w:tc>
          <w:tcPr>
            <w:tcW w:w="247" w:type="pct"/>
          </w:tcPr>
          <w:p w:rsidR="002831C4" w:rsidRPr="00BC1FB1" w:rsidRDefault="002831C4" w:rsidP="00257D0B">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2831C4" w:rsidRPr="00BC1FB1" w:rsidRDefault="002831C4" w:rsidP="005321DF">
            <w:pPr>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Підготовка та погодження проекту  рішення </w:t>
            </w:r>
          </w:p>
        </w:tc>
        <w:tc>
          <w:tcPr>
            <w:tcW w:w="1044" w:type="pct"/>
            <w:hideMark/>
          </w:tcPr>
          <w:p w:rsidR="002831C4" w:rsidRPr="00BC1FB1" w:rsidRDefault="002831C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52" w:type="pct"/>
            <w:hideMark/>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15 -18дня</w:t>
            </w:r>
          </w:p>
        </w:tc>
      </w:tr>
      <w:tr w:rsidR="002831C4" w:rsidRPr="00BC1FB1" w:rsidTr="00BC1FB1">
        <w:trPr>
          <w:tblCellSpacing w:w="20" w:type="dxa"/>
        </w:trPr>
        <w:tc>
          <w:tcPr>
            <w:tcW w:w="247" w:type="pct"/>
          </w:tcPr>
          <w:p w:rsidR="002831C4" w:rsidRPr="00BC1FB1" w:rsidRDefault="002831C4" w:rsidP="00257D0B">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2831C4" w:rsidRPr="00BC1FB1" w:rsidRDefault="002831C4" w:rsidP="005321DF">
            <w:pPr>
              <w:jc w:val="both"/>
              <w:rPr>
                <w:rFonts w:ascii="Times New Roman" w:hAnsi="Times New Roman" w:cs="Times New Roman"/>
                <w:sz w:val="24"/>
                <w:szCs w:val="24"/>
              </w:rPr>
            </w:pPr>
            <w:r w:rsidRPr="00BC1FB1">
              <w:rPr>
                <w:rFonts w:ascii="Times New Roman" w:hAnsi="Times New Roman" w:cs="Times New Roman"/>
                <w:color w:val="000000"/>
                <w:sz w:val="24"/>
                <w:szCs w:val="24"/>
              </w:rPr>
              <w:t>Розгляд рішення на засіданні виконавчого комітету Нововолинської міської ради</w:t>
            </w:r>
          </w:p>
        </w:tc>
        <w:tc>
          <w:tcPr>
            <w:tcW w:w="1044" w:type="pct"/>
            <w:hideMark/>
          </w:tcPr>
          <w:p w:rsidR="002831C4" w:rsidRPr="00BC1FB1" w:rsidRDefault="002831C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52" w:type="pct"/>
            <w:hideMark/>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19 дня</w:t>
            </w:r>
          </w:p>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p>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p>
        </w:tc>
      </w:tr>
      <w:tr w:rsidR="002831C4" w:rsidRPr="00BC1FB1" w:rsidTr="00BC1FB1">
        <w:trPr>
          <w:tblCellSpacing w:w="20" w:type="dxa"/>
        </w:trPr>
        <w:tc>
          <w:tcPr>
            <w:tcW w:w="247" w:type="pct"/>
          </w:tcPr>
          <w:p w:rsidR="002831C4" w:rsidRPr="00BC1FB1" w:rsidRDefault="002831C4" w:rsidP="00257D0B">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2831C4" w:rsidRPr="00BC1FB1" w:rsidRDefault="002831C4" w:rsidP="00DD5C80">
            <w:pPr>
              <w:autoSpaceDE w:val="0"/>
              <w:autoSpaceDN w:val="0"/>
              <w:adjustRightInd w:val="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Реєстрація рішення та передача у службу у справах дітей</w:t>
            </w:r>
          </w:p>
        </w:tc>
        <w:tc>
          <w:tcPr>
            <w:tcW w:w="1044" w:type="pct"/>
            <w:hideMark/>
          </w:tcPr>
          <w:p w:rsidR="002831C4" w:rsidRPr="00BC1FB1" w:rsidRDefault="002831C4" w:rsidP="004E2208">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організаційно-виконавчого відділу</w:t>
            </w:r>
          </w:p>
        </w:tc>
        <w:tc>
          <w:tcPr>
            <w:tcW w:w="352" w:type="pct"/>
            <w:hideMark/>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2831C4" w:rsidRPr="00BC1FB1" w:rsidTr="00BC1FB1">
        <w:trPr>
          <w:tblCellSpacing w:w="20" w:type="dxa"/>
        </w:trPr>
        <w:tc>
          <w:tcPr>
            <w:tcW w:w="247" w:type="pct"/>
          </w:tcPr>
          <w:p w:rsidR="002831C4" w:rsidRPr="00BC1FB1" w:rsidRDefault="002831C4" w:rsidP="00257D0B">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2831C4" w:rsidRPr="00BC1FB1" w:rsidRDefault="002831C4" w:rsidP="00DD5C80">
            <w:pPr>
              <w:autoSpaceDE w:val="0"/>
              <w:autoSpaceDN w:val="0"/>
              <w:adjustRightInd w:val="0"/>
              <w:rPr>
                <w:rFonts w:ascii="Times New Roman" w:hAnsi="Times New Roman" w:cs="Times New Roman"/>
                <w:sz w:val="24"/>
                <w:szCs w:val="24"/>
              </w:rPr>
            </w:pPr>
            <w:r w:rsidRPr="00BC1FB1">
              <w:rPr>
                <w:rFonts w:ascii="Times New Roman" w:hAnsi="Times New Roman" w:cs="Times New Roman"/>
                <w:color w:val="000000"/>
                <w:sz w:val="24"/>
                <w:szCs w:val="24"/>
              </w:rPr>
              <w:t>Передача рішення у центр надання адміністративних послуг</w:t>
            </w:r>
          </w:p>
        </w:tc>
        <w:tc>
          <w:tcPr>
            <w:tcW w:w="1044" w:type="pct"/>
            <w:hideMark/>
          </w:tcPr>
          <w:p w:rsidR="002831C4" w:rsidRPr="00BC1FB1" w:rsidRDefault="002831C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 служби</w:t>
            </w:r>
          </w:p>
        </w:tc>
        <w:tc>
          <w:tcPr>
            <w:tcW w:w="352" w:type="pct"/>
            <w:hideMark/>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2831C4" w:rsidRPr="00BC1FB1" w:rsidTr="00BC1FB1">
        <w:trPr>
          <w:tblCellSpacing w:w="20" w:type="dxa"/>
        </w:trPr>
        <w:tc>
          <w:tcPr>
            <w:tcW w:w="247" w:type="pct"/>
          </w:tcPr>
          <w:p w:rsidR="002831C4" w:rsidRPr="00BC1FB1" w:rsidRDefault="002831C4" w:rsidP="00257D0B">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Видача  копії рішення заявнику</w:t>
            </w:r>
          </w:p>
        </w:tc>
        <w:tc>
          <w:tcPr>
            <w:tcW w:w="1044" w:type="pct"/>
            <w:vAlign w:val="center"/>
            <w:hideMark/>
          </w:tcPr>
          <w:p w:rsidR="002831C4" w:rsidRPr="00BC1FB1" w:rsidRDefault="002831C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2831C4" w:rsidRPr="00BC1FB1" w:rsidRDefault="002831C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2831C4" w:rsidRPr="00BC1FB1" w:rsidRDefault="002831C4">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2831C4" w:rsidRPr="00BC1FB1" w:rsidRDefault="002831C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 тридцяти  днів з часу прийняття заяви та документів</w:t>
            </w:r>
          </w:p>
        </w:tc>
      </w:tr>
    </w:tbl>
    <w:p w:rsidR="00C60FEC" w:rsidRDefault="00C60FEC" w:rsidP="00BC1FB1">
      <w:pPr>
        <w:shd w:val="clear" w:color="auto" w:fill="FFFFFF"/>
        <w:spacing w:after="0" w:line="240" w:lineRule="auto"/>
        <w:rPr>
          <w:rFonts w:ascii="Times New Roman" w:hAnsi="Times New Roman" w:cs="Times New Roman"/>
        </w:rPr>
      </w:pPr>
    </w:p>
    <w:p w:rsidR="00BC1FB1" w:rsidRDefault="00BC1FB1" w:rsidP="00BC1FB1">
      <w:pPr>
        <w:shd w:val="clear" w:color="auto" w:fill="FFFFFF"/>
        <w:spacing w:after="0" w:line="240" w:lineRule="auto"/>
        <w:rPr>
          <w:rFonts w:ascii="Times New Roman" w:hAnsi="Times New Roman"/>
          <w:sz w:val="24"/>
          <w:szCs w:val="24"/>
        </w:rPr>
      </w:pPr>
    </w:p>
    <w:p w:rsidR="00C60FEC" w:rsidRDefault="00C60FEC" w:rsidP="00FB2577">
      <w:pPr>
        <w:shd w:val="clear" w:color="auto" w:fill="FFFFFF"/>
        <w:spacing w:after="0" w:line="240" w:lineRule="auto"/>
        <w:jc w:val="right"/>
        <w:rPr>
          <w:rFonts w:ascii="Times New Roman" w:hAnsi="Times New Roman"/>
          <w:sz w:val="24"/>
          <w:szCs w:val="24"/>
        </w:rPr>
      </w:pPr>
    </w:p>
    <w:p w:rsidR="00C60FEC" w:rsidRDefault="00C60FEC" w:rsidP="00FB2577">
      <w:pPr>
        <w:shd w:val="clear" w:color="auto" w:fill="FFFFFF"/>
        <w:spacing w:after="0" w:line="240" w:lineRule="auto"/>
        <w:jc w:val="right"/>
        <w:rPr>
          <w:rFonts w:ascii="Times New Roman" w:hAnsi="Times New Roman" w:cs="Times New Roman"/>
          <w:sz w:val="24"/>
          <w:szCs w:val="24"/>
        </w:rPr>
      </w:pPr>
    </w:p>
    <w:p w:rsidR="00F0632B" w:rsidRDefault="00F0632B" w:rsidP="00FB2577">
      <w:pPr>
        <w:shd w:val="clear" w:color="auto" w:fill="FFFFFF"/>
        <w:spacing w:after="0" w:line="240" w:lineRule="auto"/>
        <w:jc w:val="right"/>
        <w:rPr>
          <w:rFonts w:ascii="Times New Roman" w:hAnsi="Times New Roman" w:cs="Times New Roman"/>
          <w:sz w:val="24"/>
          <w:szCs w:val="24"/>
        </w:rPr>
      </w:pPr>
    </w:p>
    <w:p w:rsidR="00F0632B" w:rsidRDefault="00F0632B" w:rsidP="00FB2577">
      <w:pPr>
        <w:shd w:val="clear" w:color="auto" w:fill="FFFFFF"/>
        <w:spacing w:after="0" w:line="240" w:lineRule="auto"/>
        <w:jc w:val="right"/>
        <w:rPr>
          <w:rFonts w:ascii="Times New Roman" w:hAnsi="Times New Roman" w:cs="Times New Roman"/>
          <w:sz w:val="24"/>
          <w:szCs w:val="24"/>
        </w:rPr>
      </w:pPr>
    </w:p>
    <w:p w:rsidR="00F0632B" w:rsidRDefault="00F0632B" w:rsidP="00FB2577">
      <w:pPr>
        <w:shd w:val="clear" w:color="auto" w:fill="FFFFFF"/>
        <w:spacing w:after="0" w:line="240" w:lineRule="auto"/>
        <w:jc w:val="right"/>
        <w:rPr>
          <w:rFonts w:ascii="Times New Roman" w:hAnsi="Times New Roman" w:cs="Times New Roman"/>
          <w:sz w:val="24"/>
          <w:szCs w:val="24"/>
        </w:rPr>
      </w:pPr>
    </w:p>
    <w:p w:rsidR="00F0632B" w:rsidRDefault="00F0632B" w:rsidP="00FB2577">
      <w:pPr>
        <w:shd w:val="clear" w:color="auto" w:fill="FFFFFF"/>
        <w:spacing w:after="0" w:line="240" w:lineRule="auto"/>
        <w:jc w:val="right"/>
        <w:rPr>
          <w:rFonts w:ascii="Times New Roman" w:hAnsi="Times New Roman" w:cs="Times New Roman"/>
          <w:sz w:val="24"/>
          <w:szCs w:val="24"/>
        </w:rPr>
      </w:pPr>
    </w:p>
    <w:p w:rsidR="00F0632B" w:rsidRDefault="00F0632B" w:rsidP="00FB2577">
      <w:pPr>
        <w:shd w:val="clear" w:color="auto" w:fill="FFFFFF"/>
        <w:spacing w:after="0" w:line="240" w:lineRule="auto"/>
        <w:jc w:val="right"/>
        <w:rPr>
          <w:rFonts w:ascii="Times New Roman" w:hAnsi="Times New Roman" w:cs="Times New Roman"/>
          <w:sz w:val="24"/>
          <w:szCs w:val="24"/>
        </w:rPr>
      </w:pPr>
    </w:p>
    <w:p w:rsidR="00F0632B" w:rsidRDefault="00F0632B" w:rsidP="00FB2577">
      <w:pPr>
        <w:shd w:val="clear" w:color="auto" w:fill="FFFFFF"/>
        <w:spacing w:after="0" w:line="240" w:lineRule="auto"/>
        <w:jc w:val="right"/>
        <w:rPr>
          <w:rFonts w:ascii="Times New Roman" w:hAnsi="Times New Roman" w:cs="Times New Roman"/>
          <w:sz w:val="24"/>
          <w:szCs w:val="24"/>
        </w:rPr>
      </w:pPr>
    </w:p>
    <w:p w:rsidR="00A10D04" w:rsidRDefault="00FB2577" w:rsidP="00BC1FB1">
      <w:pPr>
        <w:pStyle w:val="a4"/>
        <w:rPr>
          <w:rFonts w:eastAsia="Times New Roman"/>
        </w:rPr>
      </w:pPr>
      <w:r>
        <w:rPr>
          <w:rFonts w:eastAsia="Times New Roman"/>
        </w:rPr>
        <w:t xml:space="preserve"> </w:t>
      </w:r>
      <w:r w:rsidR="000F5AC6">
        <w:rPr>
          <w:rFonts w:eastAsia="Times New Roman"/>
        </w:rPr>
        <w:t>ТЕХНОЛОГІЧНА КАРТКА 11-22</w:t>
      </w:r>
    </w:p>
    <w:p w:rsidR="00A10D04" w:rsidRDefault="00A10D04" w:rsidP="00BC1FB1">
      <w:pPr>
        <w:pStyle w:val="a4"/>
        <w:rPr>
          <w:rFonts w:eastAsia="Times New Roman"/>
        </w:rPr>
      </w:pPr>
      <w:r>
        <w:rPr>
          <w:rFonts w:eastAsia="Times New Roman"/>
        </w:rPr>
        <w:t>АДМІНІСТРАТИВНОЇ ПОСЛУГИ</w:t>
      </w:r>
    </w:p>
    <w:p w:rsidR="00A10D04" w:rsidRDefault="00A10D04" w:rsidP="00A10D04">
      <w:pPr>
        <w:shd w:val="clear" w:color="auto" w:fill="FFFFFF"/>
        <w:spacing w:after="0" w:line="240" w:lineRule="auto"/>
        <w:jc w:val="center"/>
        <w:rPr>
          <w:rFonts w:ascii="Helvetica" w:eastAsia="Times New Roman" w:hAnsi="Helvetica"/>
          <w:sz w:val="21"/>
          <w:szCs w:val="21"/>
        </w:rPr>
      </w:pPr>
    </w:p>
    <w:p w:rsidR="00A10D04" w:rsidRPr="00BC1FB1" w:rsidRDefault="00A10D04" w:rsidP="00A10D04">
      <w:pPr>
        <w:shd w:val="clear" w:color="auto" w:fill="FFFFFF"/>
        <w:spacing w:after="0" w:line="240" w:lineRule="auto"/>
        <w:jc w:val="center"/>
        <w:rPr>
          <w:rFonts w:ascii="Helvetica" w:eastAsia="Times New Roman" w:hAnsi="Helvetica"/>
          <w:b/>
          <w:sz w:val="24"/>
          <w:szCs w:val="24"/>
        </w:rPr>
      </w:pPr>
      <w:r w:rsidRPr="00094137">
        <w:rPr>
          <w:rFonts w:ascii="Times New Roman" w:hAnsi="Times New Roman"/>
          <w:sz w:val="24"/>
          <w:szCs w:val="24"/>
        </w:rPr>
        <w:t xml:space="preserve">               </w:t>
      </w:r>
      <w:r w:rsidRPr="00BC1FB1">
        <w:rPr>
          <w:rFonts w:ascii="Times New Roman" w:hAnsi="Times New Roman"/>
          <w:b/>
          <w:sz w:val="24"/>
          <w:szCs w:val="24"/>
          <w:u w:val="single"/>
        </w:rPr>
        <w:t>Про надання дозволу на здійснення  реєстрації та зняття з реєстрації  місця проживання дітей-сиріт та дітей, позбавлених батьківського піклування</w:t>
      </w:r>
      <w:r w:rsidRPr="00BC1FB1">
        <w:rPr>
          <w:rFonts w:ascii="Times New Roman" w:eastAsia="Times New Roman" w:hAnsi="Times New Roman"/>
          <w:b/>
          <w:bCs/>
          <w:sz w:val="24"/>
          <w:szCs w:val="24"/>
        </w:rPr>
        <w:t xml:space="preserve"> </w:t>
      </w:r>
    </w:p>
    <w:p w:rsidR="00A10D04" w:rsidRDefault="00A10D04" w:rsidP="00A10D04">
      <w:pPr>
        <w:shd w:val="clear" w:color="auto" w:fill="FFFFFF"/>
        <w:spacing w:after="0" w:line="240" w:lineRule="auto"/>
        <w:jc w:val="center"/>
        <w:rPr>
          <w:rFonts w:ascii="Helvetica" w:eastAsia="Times New Roman" w:hAnsi="Helvetica"/>
          <w:sz w:val="24"/>
          <w:szCs w:val="24"/>
        </w:rPr>
      </w:pPr>
      <w:r>
        <w:rPr>
          <w:rFonts w:ascii="Times New Roman" w:eastAsia="Times New Roman" w:hAnsi="Times New Roman"/>
          <w:sz w:val="24"/>
          <w:szCs w:val="24"/>
        </w:rPr>
        <w:t xml:space="preserve"> (назва адміністративної послуги)</w:t>
      </w:r>
    </w:p>
    <w:p w:rsidR="00A10D04" w:rsidRPr="00257D0B" w:rsidRDefault="00A10D04" w:rsidP="00A10D04">
      <w:pPr>
        <w:jc w:val="center"/>
        <w:rPr>
          <w:rFonts w:ascii="Times New Roman" w:hAnsi="Times New Roman" w:cs="Times New Roman"/>
          <w:sz w:val="20"/>
          <w:szCs w:val="20"/>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607"/>
        <w:gridCol w:w="1964"/>
        <w:gridCol w:w="2486"/>
        <w:gridCol w:w="781"/>
        <w:gridCol w:w="781"/>
        <w:gridCol w:w="781"/>
        <w:gridCol w:w="781"/>
        <w:gridCol w:w="974"/>
        <w:gridCol w:w="1376"/>
      </w:tblGrid>
      <w:tr w:rsidR="00A10D04" w:rsidRPr="00BC1FB1" w:rsidTr="00BC1FB1">
        <w:trPr>
          <w:trHeight w:val="255"/>
          <w:tblCellSpacing w:w="20" w:type="dxa"/>
        </w:trPr>
        <w:tc>
          <w:tcPr>
            <w:tcW w:w="247"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w:t>
            </w:r>
          </w:p>
          <w:p w:rsidR="00A10D04" w:rsidRPr="00BC1FB1" w:rsidRDefault="00A10D04" w:rsidP="00DD5C80">
            <w:pPr>
              <w:jc w:val="center"/>
              <w:rPr>
                <w:rFonts w:ascii="Times New Roman" w:hAnsi="Times New Roman" w:cs="Times New Roman"/>
                <w:sz w:val="24"/>
                <w:szCs w:val="24"/>
              </w:rPr>
            </w:pPr>
            <w:r w:rsidRPr="00BC1FB1">
              <w:rPr>
                <w:rFonts w:ascii="Times New Roman" w:hAnsi="Times New Roman" w:cs="Times New Roman"/>
                <w:sz w:val="24"/>
                <w:szCs w:val="24"/>
              </w:rPr>
              <w:t>за</w:t>
            </w:r>
          </w:p>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п/п</w:t>
            </w:r>
          </w:p>
        </w:tc>
        <w:tc>
          <w:tcPr>
            <w:tcW w:w="1271"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Етапи процесу</w:t>
            </w:r>
          </w:p>
        </w:tc>
        <w:tc>
          <w:tcPr>
            <w:tcW w:w="1044"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 xml:space="preserve">Відповідальна посадова особа і структурний підрозділ    </w:t>
            </w:r>
          </w:p>
        </w:tc>
        <w:tc>
          <w:tcPr>
            <w:tcW w:w="1408" w:type="pct"/>
            <w:gridSpan w:val="4"/>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Дія</w:t>
            </w:r>
          </w:p>
        </w:tc>
        <w:tc>
          <w:tcPr>
            <w:tcW w:w="432"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Задіяні</w:t>
            </w:r>
          </w:p>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відділи</w:t>
            </w:r>
          </w:p>
        </w:tc>
        <w:tc>
          <w:tcPr>
            <w:tcW w:w="598"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Термін виконання</w:t>
            </w:r>
          </w:p>
        </w:tc>
      </w:tr>
      <w:tr w:rsidR="00A10D04" w:rsidRPr="00BC1FB1" w:rsidTr="00BC1FB1">
        <w:trPr>
          <w:cantSplit/>
          <w:trHeight w:val="1399"/>
          <w:tblCellSpacing w:w="20" w:type="dxa"/>
        </w:trPr>
        <w:tc>
          <w:tcPr>
            <w:tcW w:w="247"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1271"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1044"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352" w:type="pct"/>
            <w:textDirection w:val="btLr"/>
            <w:hideMark/>
          </w:tcPr>
          <w:p w:rsidR="00A10D04" w:rsidRPr="00BC1FB1" w:rsidRDefault="00A10D0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Виконує</w:t>
            </w:r>
          </w:p>
        </w:tc>
        <w:tc>
          <w:tcPr>
            <w:tcW w:w="352" w:type="pct"/>
            <w:textDirection w:val="btLr"/>
            <w:hideMark/>
          </w:tcPr>
          <w:p w:rsidR="00A10D04" w:rsidRPr="00BC1FB1" w:rsidRDefault="00A10D0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Бере участь</w:t>
            </w:r>
          </w:p>
        </w:tc>
        <w:tc>
          <w:tcPr>
            <w:tcW w:w="352" w:type="pct"/>
            <w:textDirection w:val="btLr"/>
            <w:hideMark/>
          </w:tcPr>
          <w:p w:rsidR="00A10D04" w:rsidRPr="00BC1FB1" w:rsidRDefault="00A10D04" w:rsidP="00DD5C80">
            <w:pPr>
              <w:ind w:left="-175" w:right="113" w:firstLine="288"/>
              <w:jc w:val="center"/>
              <w:rPr>
                <w:rFonts w:ascii="Times New Roman" w:hAnsi="Times New Roman" w:cs="Times New Roman"/>
                <w:sz w:val="24"/>
                <w:szCs w:val="24"/>
                <w:lang w:eastAsia="ru-RU"/>
              </w:rPr>
            </w:pPr>
            <w:r w:rsidRPr="00BC1FB1">
              <w:rPr>
                <w:rFonts w:ascii="Times New Roman" w:hAnsi="Times New Roman" w:cs="Times New Roman"/>
                <w:sz w:val="24"/>
                <w:szCs w:val="24"/>
              </w:rPr>
              <w:t>погоджує</w:t>
            </w:r>
          </w:p>
        </w:tc>
        <w:tc>
          <w:tcPr>
            <w:tcW w:w="352" w:type="pct"/>
            <w:textDirection w:val="btLr"/>
            <w:hideMark/>
          </w:tcPr>
          <w:p w:rsidR="00A10D04" w:rsidRPr="00BC1FB1" w:rsidRDefault="00A10D0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затверджує</w:t>
            </w:r>
          </w:p>
        </w:tc>
        <w:tc>
          <w:tcPr>
            <w:tcW w:w="432"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598" w:type="pct"/>
            <w:vMerge/>
            <w:vAlign w:val="center"/>
            <w:hideMark/>
          </w:tcPr>
          <w:p w:rsidR="00A10D04" w:rsidRPr="00BC1FB1" w:rsidRDefault="00A10D04" w:rsidP="00DD5C80">
            <w:pPr>
              <w:rPr>
                <w:rFonts w:ascii="Times New Roman" w:hAnsi="Times New Roman" w:cs="Times New Roman"/>
                <w:sz w:val="24"/>
                <w:szCs w:val="24"/>
                <w:lang w:eastAsia="ru-RU"/>
              </w:rPr>
            </w:pP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1044"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 центру надання адміністративних послуг (</w:t>
            </w:r>
            <w:r w:rsidRPr="00BC1FB1">
              <w:rPr>
                <w:rStyle w:val="spelle"/>
                <w:rFonts w:ascii="Times New Roman" w:hAnsi="Times New Roman" w:cs="Times New Roman"/>
                <w:color w:val="000000"/>
                <w:sz w:val="24"/>
                <w:szCs w:val="24"/>
              </w:rPr>
              <w:t>ЦНАПу</w:t>
            </w:r>
            <w:r w:rsidRPr="00BC1FB1">
              <w:rPr>
                <w:rFonts w:ascii="Times New Roman" w:hAnsi="Times New Roman" w:cs="Times New Roman"/>
                <w:color w:val="000000"/>
                <w:sz w:val="24"/>
                <w:szCs w:val="24"/>
              </w:rPr>
              <w:t>)</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p>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1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Формування дозвільної справи, занесення даних до реєстру</w:t>
            </w:r>
          </w:p>
        </w:tc>
        <w:tc>
          <w:tcPr>
            <w:tcW w:w="1044"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Передача пакету документів заявника начальнику служби у справах дітей</w:t>
            </w:r>
          </w:p>
        </w:tc>
        <w:tc>
          <w:tcPr>
            <w:tcW w:w="1044"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 2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Накладання відповідної резолюції </w:t>
            </w:r>
          </w:p>
        </w:tc>
        <w:tc>
          <w:tcPr>
            <w:tcW w:w="1044"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служби у справах дітей</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 – 3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sz w:val="24"/>
                <w:szCs w:val="24"/>
              </w:rPr>
              <w:t xml:space="preserve">Розгляд заяви та документів на засіданні комісії з питань </w:t>
            </w:r>
            <w:r w:rsidRPr="00BC1FB1">
              <w:rPr>
                <w:rFonts w:ascii="Times New Roman" w:hAnsi="Times New Roman" w:cs="Times New Roman"/>
                <w:sz w:val="24"/>
                <w:szCs w:val="24"/>
              </w:rPr>
              <w:lastRenderedPageBreak/>
              <w:t>захисту прав дитини</w:t>
            </w:r>
          </w:p>
        </w:tc>
        <w:tc>
          <w:tcPr>
            <w:tcW w:w="1044"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lastRenderedPageBreak/>
              <w:t>Працівники служби у справах дітей</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10-15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A10D04" w:rsidRPr="00BC1FB1" w:rsidRDefault="00A10D04" w:rsidP="00DD5C80">
            <w:pPr>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Підготовка та погодження проекту  рішення </w:t>
            </w:r>
          </w:p>
        </w:tc>
        <w:tc>
          <w:tcPr>
            <w:tcW w:w="1044"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15 -18дня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A10D04" w:rsidRPr="00BC1FB1" w:rsidRDefault="00A10D04" w:rsidP="00DD5C80">
            <w:pPr>
              <w:jc w:val="both"/>
              <w:rPr>
                <w:rFonts w:ascii="Times New Roman" w:hAnsi="Times New Roman" w:cs="Times New Roman"/>
                <w:sz w:val="24"/>
                <w:szCs w:val="24"/>
              </w:rPr>
            </w:pPr>
            <w:r w:rsidRPr="00BC1FB1">
              <w:rPr>
                <w:rFonts w:ascii="Times New Roman" w:hAnsi="Times New Roman" w:cs="Times New Roman"/>
                <w:color w:val="000000"/>
                <w:sz w:val="24"/>
                <w:szCs w:val="24"/>
              </w:rPr>
              <w:t>Розгляд рішення на засіданні виконавчого комітету Нововолинської міської ради</w:t>
            </w:r>
          </w:p>
        </w:tc>
        <w:tc>
          <w:tcPr>
            <w:tcW w:w="1044"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19 дня</w:t>
            </w:r>
          </w:p>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p>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A10D04" w:rsidRPr="00BC1FB1" w:rsidRDefault="00A10D04" w:rsidP="00DD5C80">
            <w:pPr>
              <w:autoSpaceDE w:val="0"/>
              <w:autoSpaceDN w:val="0"/>
              <w:adjustRightInd w:val="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Реєстрація рішення та передача у службу у справах дітей</w:t>
            </w:r>
          </w:p>
        </w:tc>
        <w:tc>
          <w:tcPr>
            <w:tcW w:w="1044"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організаційно-виконавчого відділу</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A10D04" w:rsidRPr="00BC1FB1" w:rsidRDefault="00A10D04" w:rsidP="00DD5C80">
            <w:pPr>
              <w:autoSpaceDE w:val="0"/>
              <w:autoSpaceDN w:val="0"/>
              <w:adjustRightInd w:val="0"/>
              <w:rPr>
                <w:rFonts w:ascii="Times New Roman" w:hAnsi="Times New Roman" w:cs="Times New Roman"/>
                <w:sz w:val="24"/>
                <w:szCs w:val="24"/>
              </w:rPr>
            </w:pPr>
            <w:r w:rsidRPr="00BC1FB1">
              <w:rPr>
                <w:rFonts w:ascii="Times New Roman" w:hAnsi="Times New Roman" w:cs="Times New Roman"/>
                <w:color w:val="000000"/>
                <w:sz w:val="24"/>
                <w:szCs w:val="24"/>
              </w:rPr>
              <w:t>Передача рішення у центр надання адміністративних послуг</w:t>
            </w:r>
          </w:p>
        </w:tc>
        <w:tc>
          <w:tcPr>
            <w:tcW w:w="1044"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 служби</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Видача  копії рішення заявнику</w:t>
            </w:r>
          </w:p>
        </w:tc>
        <w:tc>
          <w:tcPr>
            <w:tcW w:w="1044"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 тридцяти  днів з часу прийняття заяви та документів</w:t>
            </w:r>
          </w:p>
        </w:tc>
      </w:tr>
    </w:tbl>
    <w:p w:rsidR="00A10D04" w:rsidRDefault="00A10D04">
      <w:pPr>
        <w:rPr>
          <w:rFonts w:ascii="Times New Roman" w:hAnsi="Times New Roman" w:cs="Times New Roman"/>
        </w:rPr>
      </w:pPr>
    </w:p>
    <w:p w:rsidR="00A10D04" w:rsidRDefault="00A10D04">
      <w:pPr>
        <w:rPr>
          <w:rFonts w:ascii="Times New Roman" w:hAnsi="Times New Roman" w:cs="Times New Roman"/>
        </w:rPr>
      </w:pPr>
    </w:p>
    <w:p w:rsidR="00A10D04" w:rsidRDefault="00A10D04">
      <w:pPr>
        <w:rPr>
          <w:rFonts w:ascii="Times New Roman" w:hAnsi="Times New Roman" w:cs="Times New Roman"/>
        </w:rPr>
      </w:pPr>
    </w:p>
    <w:p w:rsidR="00A10D04" w:rsidRDefault="00A10D04">
      <w:pPr>
        <w:rPr>
          <w:rFonts w:ascii="Times New Roman" w:hAnsi="Times New Roman" w:cs="Times New Roman"/>
        </w:rPr>
      </w:pPr>
    </w:p>
    <w:p w:rsidR="00A10D04" w:rsidRPr="00396F8F" w:rsidRDefault="00A10D04" w:rsidP="00396F8F">
      <w:pPr>
        <w:rPr>
          <w:rFonts w:ascii="Times New Roman" w:hAnsi="Times New Roman" w:cs="Times New Roman"/>
        </w:rPr>
      </w:pPr>
      <w:r>
        <w:rPr>
          <w:rFonts w:ascii="Times New Roman" w:hAnsi="Times New Roman" w:cs="Times New Roman"/>
        </w:rPr>
        <w:br w:type="page"/>
      </w:r>
    </w:p>
    <w:p w:rsidR="00A10D04" w:rsidRDefault="00A10D04" w:rsidP="00A10D04">
      <w:pPr>
        <w:shd w:val="clear" w:color="auto" w:fill="FFFFFF"/>
        <w:spacing w:after="0" w:line="240" w:lineRule="auto"/>
        <w:jc w:val="center"/>
        <w:rPr>
          <w:rFonts w:ascii="Times New Roman" w:eastAsia="Times New Roman" w:hAnsi="Times New Roman"/>
          <w:b/>
          <w:bCs/>
          <w:sz w:val="28"/>
        </w:rPr>
      </w:pPr>
    </w:p>
    <w:p w:rsidR="00A10D04" w:rsidRDefault="00A10D04" w:rsidP="00BC1FB1">
      <w:pPr>
        <w:pStyle w:val="a4"/>
        <w:rPr>
          <w:rFonts w:eastAsia="Times New Roman"/>
        </w:rPr>
      </w:pPr>
      <w:r>
        <w:rPr>
          <w:rFonts w:eastAsia="Times New Roman"/>
        </w:rPr>
        <w:t>ТЕХНОЛОГІЧНА КАРТКА 11-19</w:t>
      </w:r>
    </w:p>
    <w:p w:rsidR="00A10D04" w:rsidRDefault="00A10D04" w:rsidP="00BC1FB1">
      <w:pPr>
        <w:pStyle w:val="a4"/>
        <w:rPr>
          <w:rFonts w:eastAsia="Times New Roman"/>
        </w:rPr>
      </w:pPr>
      <w:r>
        <w:rPr>
          <w:rFonts w:eastAsia="Times New Roman"/>
        </w:rPr>
        <w:t>АДМІНІСТРАТИВНОЇ ПОСЛУГИ</w:t>
      </w:r>
    </w:p>
    <w:p w:rsidR="00A10D04" w:rsidRDefault="00A10D04" w:rsidP="00A10D04">
      <w:pPr>
        <w:shd w:val="clear" w:color="auto" w:fill="FFFFFF"/>
        <w:spacing w:after="0" w:line="240" w:lineRule="auto"/>
        <w:jc w:val="center"/>
        <w:rPr>
          <w:rFonts w:ascii="Helvetica" w:eastAsia="Times New Roman" w:hAnsi="Helvetica"/>
          <w:sz w:val="21"/>
          <w:szCs w:val="21"/>
        </w:rPr>
      </w:pPr>
    </w:p>
    <w:p w:rsidR="00A10D04" w:rsidRPr="00BC1FB1" w:rsidRDefault="00A10D04" w:rsidP="00A10D04">
      <w:pPr>
        <w:shd w:val="clear" w:color="auto" w:fill="FFFFFF"/>
        <w:spacing w:after="0" w:line="240" w:lineRule="auto"/>
        <w:jc w:val="center"/>
        <w:rPr>
          <w:rFonts w:ascii="Times New Roman" w:eastAsia="Times New Roman" w:hAnsi="Times New Roman"/>
          <w:b/>
          <w:bCs/>
          <w:sz w:val="24"/>
          <w:szCs w:val="24"/>
        </w:rPr>
      </w:pPr>
      <w:r w:rsidRPr="00BC1FB1">
        <w:rPr>
          <w:rFonts w:ascii="Times New Roman" w:hAnsi="Times New Roman"/>
          <w:sz w:val="24"/>
          <w:szCs w:val="24"/>
        </w:rPr>
        <w:t xml:space="preserve">               </w:t>
      </w:r>
      <w:r w:rsidRPr="00BC1FB1">
        <w:rPr>
          <w:rFonts w:ascii="Times New Roman" w:hAnsi="Times New Roman"/>
          <w:sz w:val="24"/>
          <w:szCs w:val="24"/>
          <w:u w:val="single"/>
        </w:rPr>
        <w:t xml:space="preserve"> </w:t>
      </w:r>
      <w:r w:rsidRPr="00BC1FB1">
        <w:rPr>
          <w:rFonts w:ascii="Times New Roman" w:hAnsi="Times New Roman"/>
          <w:b/>
          <w:sz w:val="24"/>
          <w:szCs w:val="24"/>
          <w:u w:val="single"/>
        </w:rPr>
        <w:t>Про надання дозволу на укладення договорів купівлі-продажу цінних паперів, транспортних засобів, рухомого або нерухомого майна, право власності на яке або право користування яким мають діти</w:t>
      </w:r>
      <w:r w:rsidRPr="00BC1FB1">
        <w:rPr>
          <w:rFonts w:ascii="Times New Roman" w:eastAsia="Times New Roman" w:hAnsi="Times New Roman"/>
          <w:b/>
          <w:bCs/>
          <w:sz w:val="24"/>
          <w:szCs w:val="24"/>
        </w:rPr>
        <w:t xml:space="preserve"> </w:t>
      </w:r>
    </w:p>
    <w:p w:rsidR="00A10D04" w:rsidRDefault="00A10D04" w:rsidP="00A10D04">
      <w:pPr>
        <w:shd w:val="clear" w:color="auto" w:fill="FFFFFF"/>
        <w:spacing w:after="0" w:line="240" w:lineRule="auto"/>
        <w:jc w:val="center"/>
        <w:rPr>
          <w:rFonts w:ascii="Helvetica" w:eastAsia="Times New Roman" w:hAnsi="Helvetica"/>
          <w:sz w:val="24"/>
          <w:szCs w:val="24"/>
        </w:rPr>
      </w:pPr>
      <w:r>
        <w:rPr>
          <w:rFonts w:ascii="Times New Roman" w:eastAsia="Times New Roman" w:hAnsi="Times New Roman"/>
          <w:sz w:val="24"/>
          <w:szCs w:val="24"/>
        </w:rPr>
        <w:t xml:space="preserve"> (назва адміністративної послуги)</w:t>
      </w:r>
    </w:p>
    <w:p w:rsidR="00A10D04" w:rsidRPr="00257D0B" w:rsidRDefault="00A10D04" w:rsidP="00A10D04">
      <w:pPr>
        <w:jc w:val="center"/>
        <w:rPr>
          <w:rFonts w:ascii="Times New Roman" w:hAnsi="Times New Roman" w:cs="Times New Roman"/>
          <w:sz w:val="20"/>
          <w:szCs w:val="20"/>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607"/>
        <w:gridCol w:w="1964"/>
        <w:gridCol w:w="2486"/>
        <w:gridCol w:w="781"/>
        <w:gridCol w:w="781"/>
        <w:gridCol w:w="781"/>
        <w:gridCol w:w="781"/>
        <w:gridCol w:w="974"/>
        <w:gridCol w:w="1376"/>
      </w:tblGrid>
      <w:tr w:rsidR="00A10D04" w:rsidRPr="00BC1FB1" w:rsidTr="00BC1FB1">
        <w:trPr>
          <w:trHeight w:val="255"/>
          <w:tblCellSpacing w:w="20" w:type="dxa"/>
        </w:trPr>
        <w:tc>
          <w:tcPr>
            <w:tcW w:w="247"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w:t>
            </w:r>
          </w:p>
          <w:p w:rsidR="00A10D04" w:rsidRPr="00BC1FB1" w:rsidRDefault="00A10D04" w:rsidP="00DD5C80">
            <w:pPr>
              <w:jc w:val="center"/>
              <w:rPr>
                <w:rFonts w:ascii="Times New Roman" w:hAnsi="Times New Roman" w:cs="Times New Roman"/>
                <w:sz w:val="24"/>
                <w:szCs w:val="24"/>
              </w:rPr>
            </w:pPr>
            <w:r w:rsidRPr="00BC1FB1">
              <w:rPr>
                <w:rFonts w:ascii="Times New Roman" w:hAnsi="Times New Roman" w:cs="Times New Roman"/>
                <w:sz w:val="24"/>
                <w:szCs w:val="24"/>
              </w:rPr>
              <w:t>за</w:t>
            </w:r>
          </w:p>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п/п</w:t>
            </w:r>
          </w:p>
        </w:tc>
        <w:tc>
          <w:tcPr>
            <w:tcW w:w="1271"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Етапи процесу</w:t>
            </w:r>
          </w:p>
        </w:tc>
        <w:tc>
          <w:tcPr>
            <w:tcW w:w="1044"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 xml:space="preserve">Відповідальна посадова особа і структурний підрозділ    </w:t>
            </w:r>
          </w:p>
        </w:tc>
        <w:tc>
          <w:tcPr>
            <w:tcW w:w="1408" w:type="pct"/>
            <w:gridSpan w:val="4"/>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Дія</w:t>
            </w:r>
          </w:p>
        </w:tc>
        <w:tc>
          <w:tcPr>
            <w:tcW w:w="432"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Задіяні</w:t>
            </w:r>
          </w:p>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відділи</w:t>
            </w:r>
          </w:p>
        </w:tc>
        <w:tc>
          <w:tcPr>
            <w:tcW w:w="598"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Термін виконання</w:t>
            </w:r>
          </w:p>
        </w:tc>
      </w:tr>
      <w:tr w:rsidR="00A10D04" w:rsidRPr="00BC1FB1" w:rsidTr="00BC1FB1">
        <w:trPr>
          <w:cantSplit/>
          <w:trHeight w:val="1399"/>
          <w:tblCellSpacing w:w="20" w:type="dxa"/>
        </w:trPr>
        <w:tc>
          <w:tcPr>
            <w:tcW w:w="247"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1271"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1044"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352" w:type="pct"/>
            <w:textDirection w:val="btLr"/>
            <w:hideMark/>
          </w:tcPr>
          <w:p w:rsidR="00A10D04" w:rsidRPr="00BC1FB1" w:rsidRDefault="00A10D0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Виконує</w:t>
            </w:r>
          </w:p>
        </w:tc>
        <w:tc>
          <w:tcPr>
            <w:tcW w:w="352" w:type="pct"/>
            <w:textDirection w:val="btLr"/>
            <w:hideMark/>
          </w:tcPr>
          <w:p w:rsidR="00A10D04" w:rsidRPr="00BC1FB1" w:rsidRDefault="00A10D0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Бере участь</w:t>
            </w:r>
          </w:p>
        </w:tc>
        <w:tc>
          <w:tcPr>
            <w:tcW w:w="352" w:type="pct"/>
            <w:textDirection w:val="btLr"/>
            <w:hideMark/>
          </w:tcPr>
          <w:p w:rsidR="00A10D04" w:rsidRPr="00BC1FB1" w:rsidRDefault="00A10D04" w:rsidP="00DD5C80">
            <w:pPr>
              <w:ind w:left="-175" w:right="113" w:firstLine="288"/>
              <w:jc w:val="center"/>
              <w:rPr>
                <w:rFonts w:ascii="Times New Roman" w:hAnsi="Times New Roman" w:cs="Times New Roman"/>
                <w:sz w:val="24"/>
                <w:szCs w:val="24"/>
                <w:lang w:eastAsia="ru-RU"/>
              </w:rPr>
            </w:pPr>
            <w:r w:rsidRPr="00BC1FB1">
              <w:rPr>
                <w:rFonts w:ascii="Times New Roman" w:hAnsi="Times New Roman" w:cs="Times New Roman"/>
                <w:sz w:val="24"/>
                <w:szCs w:val="24"/>
              </w:rPr>
              <w:t>погоджує</w:t>
            </w:r>
          </w:p>
        </w:tc>
        <w:tc>
          <w:tcPr>
            <w:tcW w:w="352" w:type="pct"/>
            <w:textDirection w:val="btLr"/>
            <w:hideMark/>
          </w:tcPr>
          <w:p w:rsidR="00A10D04" w:rsidRPr="00BC1FB1" w:rsidRDefault="00A10D0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затверджує</w:t>
            </w:r>
          </w:p>
        </w:tc>
        <w:tc>
          <w:tcPr>
            <w:tcW w:w="432"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598" w:type="pct"/>
            <w:vMerge/>
            <w:vAlign w:val="center"/>
            <w:hideMark/>
          </w:tcPr>
          <w:p w:rsidR="00A10D04" w:rsidRPr="00BC1FB1" w:rsidRDefault="00A10D04" w:rsidP="00DD5C80">
            <w:pPr>
              <w:rPr>
                <w:rFonts w:ascii="Times New Roman" w:hAnsi="Times New Roman" w:cs="Times New Roman"/>
                <w:sz w:val="24"/>
                <w:szCs w:val="24"/>
                <w:lang w:eastAsia="ru-RU"/>
              </w:rPr>
            </w:pP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1044"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 центру надання адміністративних послуг (</w:t>
            </w:r>
            <w:r w:rsidRPr="00BC1FB1">
              <w:rPr>
                <w:rStyle w:val="spelle"/>
                <w:rFonts w:ascii="Times New Roman" w:hAnsi="Times New Roman" w:cs="Times New Roman"/>
                <w:color w:val="000000"/>
                <w:sz w:val="24"/>
                <w:szCs w:val="24"/>
              </w:rPr>
              <w:t>ЦНАПу</w:t>
            </w:r>
            <w:r w:rsidRPr="00BC1FB1">
              <w:rPr>
                <w:rFonts w:ascii="Times New Roman" w:hAnsi="Times New Roman" w:cs="Times New Roman"/>
                <w:color w:val="000000"/>
                <w:sz w:val="24"/>
                <w:szCs w:val="24"/>
              </w:rPr>
              <w:t>)</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p>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1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Формування дозвільної справи, занесення даних до реєстру</w:t>
            </w:r>
          </w:p>
        </w:tc>
        <w:tc>
          <w:tcPr>
            <w:tcW w:w="1044"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Передача пакету документів заявника начальнику служби у справах дітей</w:t>
            </w:r>
          </w:p>
        </w:tc>
        <w:tc>
          <w:tcPr>
            <w:tcW w:w="1044"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 2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Накладання відповідної резолюції </w:t>
            </w:r>
          </w:p>
        </w:tc>
        <w:tc>
          <w:tcPr>
            <w:tcW w:w="1044"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служби у справах дітей</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 – 3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sz w:val="24"/>
                <w:szCs w:val="24"/>
              </w:rPr>
              <w:t xml:space="preserve">Розгляд заяви та документів на засіданні </w:t>
            </w:r>
            <w:r w:rsidRPr="00BC1FB1">
              <w:rPr>
                <w:rFonts w:ascii="Times New Roman" w:hAnsi="Times New Roman" w:cs="Times New Roman"/>
                <w:sz w:val="24"/>
                <w:szCs w:val="24"/>
              </w:rPr>
              <w:lastRenderedPageBreak/>
              <w:t>комісії з питань захисту прав дитини</w:t>
            </w:r>
          </w:p>
        </w:tc>
        <w:tc>
          <w:tcPr>
            <w:tcW w:w="1044"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lastRenderedPageBreak/>
              <w:t>Працівники служби у справах дітей</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10-15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A10D04" w:rsidRPr="00BC1FB1" w:rsidRDefault="00A10D04" w:rsidP="00DD5C80">
            <w:pPr>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Підготовка та погодження проекту  рішення </w:t>
            </w:r>
          </w:p>
        </w:tc>
        <w:tc>
          <w:tcPr>
            <w:tcW w:w="1044"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15 -18дня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A10D04" w:rsidRPr="00BC1FB1" w:rsidRDefault="00A10D04" w:rsidP="00DD5C80">
            <w:pPr>
              <w:jc w:val="both"/>
              <w:rPr>
                <w:rFonts w:ascii="Times New Roman" w:hAnsi="Times New Roman" w:cs="Times New Roman"/>
                <w:sz w:val="24"/>
                <w:szCs w:val="24"/>
              </w:rPr>
            </w:pPr>
            <w:r w:rsidRPr="00BC1FB1">
              <w:rPr>
                <w:rFonts w:ascii="Times New Roman" w:hAnsi="Times New Roman" w:cs="Times New Roman"/>
                <w:color w:val="000000"/>
                <w:sz w:val="24"/>
                <w:szCs w:val="24"/>
              </w:rPr>
              <w:t>Розгляд рішення на засіданні виконавчого комітету Нововолинської міської ради</w:t>
            </w:r>
          </w:p>
        </w:tc>
        <w:tc>
          <w:tcPr>
            <w:tcW w:w="1044"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19 дня</w:t>
            </w:r>
          </w:p>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p>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A10D04" w:rsidRPr="00BC1FB1" w:rsidRDefault="00A10D04" w:rsidP="00DD5C80">
            <w:pPr>
              <w:autoSpaceDE w:val="0"/>
              <w:autoSpaceDN w:val="0"/>
              <w:adjustRightInd w:val="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Реєстрація рішення та передача у службу у справах дітей</w:t>
            </w:r>
          </w:p>
        </w:tc>
        <w:tc>
          <w:tcPr>
            <w:tcW w:w="1044"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організаційно-виконавчого відділу</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A10D04" w:rsidRPr="00BC1FB1" w:rsidRDefault="00A10D04" w:rsidP="00DD5C80">
            <w:pPr>
              <w:autoSpaceDE w:val="0"/>
              <w:autoSpaceDN w:val="0"/>
              <w:adjustRightInd w:val="0"/>
              <w:rPr>
                <w:rFonts w:ascii="Times New Roman" w:hAnsi="Times New Roman" w:cs="Times New Roman"/>
                <w:sz w:val="24"/>
                <w:szCs w:val="24"/>
              </w:rPr>
            </w:pPr>
            <w:r w:rsidRPr="00BC1FB1">
              <w:rPr>
                <w:rFonts w:ascii="Times New Roman" w:hAnsi="Times New Roman" w:cs="Times New Roman"/>
                <w:color w:val="000000"/>
                <w:sz w:val="24"/>
                <w:szCs w:val="24"/>
              </w:rPr>
              <w:t>Передача рішення у центр надання адміністративних послуг</w:t>
            </w:r>
          </w:p>
        </w:tc>
        <w:tc>
          <w:tcPr>
            <w:tcW w:w="1044"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 служби</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A10D04" w:rsidRPr="00BC1FB1" w:rsidTr="00BC1FB1">
        <w:trPr>
          <w:tblCellSpacing w:w="20" w:type="dxa"/>
        </w:trPr>
        <w:tc>
          <w:tcPr>
            <w:tcW w:w="247"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Видача  копії рішення заявнику</w:t>
            </w:r>
          </w:p>
        </w:tc>
        <w:tc>
          <w:tcPr>
            <w:tcW w:w="1044"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 тридцяти  днів з часу прийняття заяви та документів</w:t>
            </w:r>
          </w:p>
        </w:tc>
      </w:tr>
    </w:tbl>
    <w:p w:rsidR="00A10D04" w:rsidRPr="002831C4" w:rsidRDefault="00A10D04" w:rsidP="00A10D04">
      <w:pPr>
        <w:rPr>
          <w:rFonts w:ascii="Times New Roman" w:hAnsi="Times New Roman" w:cs="Times New Roman"/>
        </w:rPr>
      </w:pPr>
    </w:p>
    <w:p w:rsidR="00A10D04" w:rsidRPr="002831C4" w:rsidRDefault="00A10D04" w:rsidP="00A10D04">
      <w:pPr>
        <w:rPr>
          <w:rFonts w:ascii="Times New Roman" w:hAnsi="Times New Roman" w:cs="Times New Roman"/>
        </w:rPr>
      </w:pPr>
    </w:p>
    <w:p w:rsidR="00A10D04" w:rsidRDefault="00A10D04">
      <w:pPr>
        <w:rPr>
          <w:rFonts w:ascii="Times New Roman" w:hAnsi="Times New Roman" w:cs="Times New Roman"/>
        </w:rPr>
      </w:pPr>
    </w:p>
    <w:p w:rsidR="00A10D04" w:rsidRDefault="00A10D04">
      <w:pPr>
        <w:rPr>
          <w:rFonts w:ascii="Times New Roman" w:hAnsi="Times New Roman" w:cs="Times New Roman"/>
        </w:rPr>
      </w:pPr>
    </w:p>
    <w:p w:rsidR="00F0632B" w:rsidRDefault="00F0632B">
      <w:pPr>
        <w:rPr>
          <w:rFonts w:ascii="Times New Roman" w:hAnsi="Times New Roman" w:cs="Times New Roman"/>
        </w:rPr>
      </w:pPr>
    </w:p>
    <w:p w:rsidR="00F0632B" w:rsidRDefault="00F0632B">
      <w:pPr>
        <w:rPr>
          <w:rFonts w:ascii="Times New Roman" w:hAnsi="Times New Roman" w:cs="Times New Roman"/>
        </w:rPr>
      </w:pPr>
    </w:p>
    <w:p w:rsidR="00F0632B" w:rsidRDefault="00F0632B">
      <w:pPr>
        <w:rPr>
          <w:rFonts w:ascii="Times New Roman" w:hAnsi="Times New Roman" w:cs="Times New Roman"/>
        </w:rPr>
      </w:pPr>
    </w:p>
    <w:p w:rsidR="00F0632B" w:rsidRDefault="00F0632B">
      <w:pPr>
        <w:rPr>
          <w:rFonts w:ascii="Times New Roman" w:hAnsi="Times New Roman" w:cs="Times New Roman"/>
        </w:rPr>
      </w:pPr>
    </w:p>
    <w:p w:rsidR="00644A54" w:rsidRDefault="00644A54" w:rsidP="00644A54">
      <w:pPr>
        <w:shd w:val="clear" w:color="auto" w:fill="FFFFFF"/>
        <w:spacing w:after="0" w:line="240" w:lineRule="auto"/>
        <w:rPr>
          <w:rFonts w:ascii="Times New Roman" w:eastAsia="Times New Roman" w:hAnsi="Times New Roman"/>
          <w:b/>
          <w:bCs/>
          <w:sz w:val="28"/>
        </w:rPr>
      </w:pPr>
    </w:p>
    <w:p w:rsidR="00644A54" w:rsidRDefault="00644A54" w:rsidP="00A10D04">
      <w:pPr>
        <w:shd w:val="clear" w:color="auto" w:fill="FFFFFF"/>
        <w:spacing w:after="0" w:line="240" w:lineRule="auto"/>
        <w:jc w:val="center"/>
        <w:rPr>
          <w:rFonts w:ascii="Times New Roman" w:eastAsia="Times New Roman" w:hAnsi="Times New Roman"/>
          <w:b/>
          <w:bCs/>
          <w:sz w:val="28"/>
        </w:rPr>
      </w:pPr>
    </w:p>
    <w:p w:rsidR="00A10D04" w:rsidRDefault="00A10D04" w:rsidP="00BC1FB1">
      <w:pPr>
        <w:pStyle w:val="a4"/>
        <w:rPr>
          <w:rFonts w:eastAsia="Times New Roman"/>
        </w:rPr>
      </w:pPr>
      <w:r>
        <w:rPr>
          <w:rFonts w:eastAsia="Times New Roman"/>
        </w:rPr>
        <w:t>ТЕХНОЛОГІЧНА КАРТКА 11-24</w:t>
      </w:r>
    </w:p>
    <w:p w:rsidR="00A10D04" w:rsidRDefault="00A10D04" w:rsidP="00BC1FB1">
      <w:pPr>
        <w:pStyle w:val="a4"/>
        <w:rPr>
          <w:rFonts w:ascii="Helvetica" w:eastAsia="Times New Roman" w:hAnsi="Helvetica"/>
          <w:sz w:val="21"/>
          <w:szCs w:val="21"/>
        </w:rPr>
      </w:pPr>
      <w:r>
        <w:rPr>
          <w:rFonts w:eastAsia="Times New Roman"/>
        </w:rPr>
        <w:t>АДМІНІСТРАТИВНОЇ ПОСЛУГИ</w:t>
      </w:r>
    </w:p>
    <w:p w:rsidR="00A10D04" w:rsidRPr="00BC1FB1" w:rsidRDefault="00A10D04" w:rsidP="00A10D04">
      <w:pPr>
        <w:spacing w:after="0" w:line="240" w:lineRule="atLeast"/>
        <w:jc w:val="center"/>
        <w:rPr>
          <w:rFonts w:ascii="Times New Roman" w:hAnsi="Times New Roman"/>
          <w:sz w:val="24"/>
          <w:szCs w:val="24"/>
          <w:u w:val="single"/>
        </w:rPr>
      </w:pPr>
      <w:r>
        <w:rPr>
          <w:rFonts w:ascii="Times New Roman" w:hAnsi="Times New Roman"/>
          <w:sz w:val="24"/>
          <w:szCs w:val="24"/>
        </w:rPr>
        <w:t xml:space="preserve">                </w:t>
      </w:r>
      <w:r w:rsidRPr="00BC1FB1">
        <w:rPr>
          <w:rFonts w:ascii="Times New Roman" w:hAnsi="Times New Roman"/>
          <w:b/>
          <w:sz w:val="24"/>
          <w:szCs w:val="24"/>
          <w:u w:val="single"/>
        </w:rPr>
        <w:t>Надання дозволу на укладення договору міни майна право  власності на яке або право користування яким  має малолітня (неповнолітня) дитина</w:t>
      </w:r>
      <w:r w:rsidRPr="00BC1FB1">
        <w:rPr>
          <w:rFonts w:ascii="Times New Roman" w:hAnsi="Times New Roman"/>
          <w:sz w:val="24"/>
          <w:szCs w:val="24"/>
          <w:u w:val="single"/>
        </w:rPr>
        <w:t>.</w:t>
      </w:r>
    </w:p>
    <w:p w:rsidR="00A10D04" w:rsidRDefault="00A10D04" w:rsidP="00396F8F">
      <w:pPr>
        <w:shd w:val="clear" w:color="auto" w:fill="FFFFFF"/>
        <w:tabs>
          <w:tab w:val="left" w:pos="426"/>
          <w:tab w:val="left" w:pos="4820"/>
        </w:tabs>
        <w:spacing w:after="0" w:line="240" w:lineRule="auto"/>
        <w:jc w:val="center"/>
        <w:rPr>
          <w:rFonts w:ascii="Helvetica" w:eastAsia="Times New Roman" w:hAnsi="Helvetica"/>
          <w:sz w:val="24"/>
          <w:szCs w:val="24"/>
        </w:rPr>
      </w:pPr>
      <w:r>
        <w:rPr>
          <w:rFonts w:ascii="Times New Roman" w:eastAsia="Times New Roman" w:hAnsi="Times New Roman"/>
          <w:sz w:val="24"/>
          <w:szCs w:val="24"/>
        </w:rPr>
        <w:t xml:space="preserve"> (назва адміністративної послуги)</w:t>
      </w:r>
    </w:p>
    <w:p w:rsidR="00A10D04" w:rsidRPr="00257D0B" w:rsidRDefault="00A10D04" w:rsidP="00A10D04">
      <w:pPr>
        <w:jc w:val="center"/>
        <w:rPr>
          <w:rFonts w:ascii="Times New Roman" w:hAnsi="Times New Roman" w:cs="Times New Roman"/>
          <w:sz w:val="20"/>
          <w:szCs w:val="20"/>
        </w:rPr>
      </w:pPr>
    </w:p>
    <w:tbl>
      <w:tblPr>
        <w:tblW w:w="471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57"/>
        <w:gridCol w:w="1799"/>
        <w:gridCol w:w="1868"/>
        <w:gridCol w:w="717"/>
        <w:gridCol w:w="717"/>
        <w:gridCol w:w="717"/>
        <w:gridCol w:w="1407"/>
        <w:gridCol w:w="892"/>
        <w:gridCol w:w="1261"/>
      </w:tblGrid>
      <w:tr w:rsidR="00396F8F" w:rsidRPr="00BC1FB1" w:rsidTr="00396F8F">
        <w:trPr>
          <w:trHeight w:val="255"/>
          <w:tblCellSpacing w:w="20" w:type="dxa"/>
        </w:trPr>
        <w:tc>
          <w:tcPr>
            <w:tcW w:w="253"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w:t>
            </w:r>
          </w:p>
          <w:p w:rsidR="00A10D04" w:rsidRPr="00BC1FB1" w:rsidRDefault="00A10D04" w:rsidP="00DD5C80">
            <w:pPr>
              <w:jc w:val="center"/>
              <w:rPr>
                <w:rFonts w:ascii="Times New Roman" w:hAnsi="Times New Roman" w:cs="Times New Roman"/>
                <w:sz w:val="24"/>
                <w:szCs w:val="24"/>
              </w:rPr>
            </w:pPr>
            <w:r w:rsidRPr="00BC1FB1">
              <w:rPr>
                <w:rFonts w:ascii="Times New Roman" w:hAnsi="Times New Roman" w:cs="Times New Roman"/>
                <w:sz w:val="24"/>
                <w:szCs w:val="24"/>
              </w:rPr>
              <w:t>за</w:t>
            </w:r>
          </w:p>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п/п</w:t>
            </w:r>
          </w:p>
        </w:tc>
        <w:tc>
          <w:tcPr>
            <w:tcW w:w="896"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Етапи процесу</w:t>
            </w:r>
          </w:p>
        </w:tc>
        <w:tc>
          <w:tcPr>
            <w:tcW w:w="931"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 xml:space="preserve">Відповідальна посадова особа і структурний підрозділ    </w:t>
            </w:r>
          </w:p>
        </w:tc>
        <w:tc>
          <w:tcPr>
            <w:tcW w:w="1732" w:type="pct"/>
            <w:gridSpan w:val="4"/>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Дія</w:t>
            </w:r>
          </w:p>
        </w:tc>
        <w:tc>
          <w:tcPr>
            <w:tcW w:w="434"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Задіяні</w:t>
            </w:r>
          </w:p>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відділи</w:t>
            </w:r>
          </w:p>
        </w:tc>
        <w:tc>
          <w:tcPr>
            <w:tcW w:w="612" w:type="pct"/>
            <w:vMerge w:val="restar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Термін виконання</w:t>
            </w:r>
          </w:p>
        </w:tc>
      </w:tr>
      <w:tr w:rsidR="00396F8F" w:rsidRPr="00BC1FB1" w:rsidTr="00396F8F">
        <w:trPr>
          <w:cantSplit/>
          <w:trHeight w:val="1399"/>
          <w:tblCellSpacing w:w="20" w:type="dxa"/>
        </w:trPr>
        <w:tc>
          <w:tcPr>
            <w:tcW w:w="253"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896"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931"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345" w:type="pct"/>
            <w:textDirection w:val="btLr"/>
            <w:hideMark/>
          </w:tcPr>
          <w:p w:rsidR="00A10D04" w:rsidRPr="00BC1FB1" w:rsidRDefault="00A10D0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Виконує</w:t>
            </w:r>
          </w:p>
        </w:tc>
        <w:tc>
          <w:tcPr>
            <w:tcW w:w="345" w:type="pct"/>
            <w:textDirection w:val="btLr"/>
            <w:hideMark/>
          </w:tcPr>
          <w:p w:rsidR="00A10D04" w:rsidRPr="00BC1FB1" w:rsidRDefault="00A10D0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Бере участь</w:t>
            </w:r>
          </w:p>
        </w:tc>
        <w:tc>
          <w:tcPr>
            <w:tcW w:w="345" w:type="pct"/>
            <w:textDirection w:val="btLr"/>
            <w:hideMark/>
          </w:tcPr>
          <w:p w:rsidR="00A10D04" w:rsidRPr="00BC1FB1" w:rsidRDefault="00A10D04" w:rsidP="00DD5C80">
            <w:pPr>
              <w:ind w:left="-175" w:right="113" w:firstLine="288"/>
              <w:jc w:val="center"/>
              <w:rPr>
                <w:rFonts w:ascii="Times New Roman" w:hAnsi="Times New Roman" w:cs="Times New Roman"/>
                <w:sz w:val="24"/>
                <w:szCs w:val="24"/>
                <w:lang w:eastAsia="ru-RU"/>
              </w:rPr>
            </w:pPr>
            <w:r w:rsidRPr="00BC1FB1">
              <w:rPr>
                <w:rFonts w:ascii="Times New Roman" w:hAnsi="Times New Roman" w:cs="Times New Roman"/>
                <w:sz w:val="24"/>
                <w:szCs w:val="24"/>
              </w:rPr>
              <w:t>погоджує</w:t>
            </w:r>
          </w:p>
        </w:tc>
        <w:tc>
          <w:tcPr>
            <w:tcW w:w="637" w:type="pct"/>
            <w:textDirection w:val="btLr"/>
            <w:hideMark/>
          </w:tcPr>
          <w:p w:rsidR="00A10D04" w:rsidRPr="00BC1FB1" w:rsidRDefault="00A10D0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затверджує</w:t>
            </w:r>
          </w:p>
        </w:tc>
        <w:tc>
          <w:tcPr>
            <w:tcW w:w="434" w:type="pct"/>
            <w:vMerge/>
            <w:vAlign w:val="center"/>
            <w:hideMark/>
          </w:tcPr>
          <w:p w:rsidR="00A10D04" w:rsidRPr="00BC1FB1" w:rsidRDefault="00A10D04" w:rsidP="00DD5C80">
            <w:pPr>
              <w:rPr>
                <w:rFonts w:ascii="Times New Roman" w:hAnsi="Times New Roman" w:cs="Times New Roman"/>
                <w:sz w:val="24"/>
                <w:szCs w:val="24"/>
                <w:lang w:eastAsia="ru-RU"/>
              </w:rPr>
            </w:pPr>
          </w:p>
        </w:tc>
        <w:tc>
          <w:tcPr>
            <w:tcW w:w="612" w:type="pct"/>
            <w:vMerge/>
            <w:vAlign w:val="center"/>
            <w:hideMark/>
          </w:tcPr>
          <w:p w:rsidR="00A10D04" w:rsidRPr="00BC1FB1" w:rsidRDefault="00A10D04" w:rsidP="00DD5C80">
            <w:pPr>
              <w:rPr>
                <w:rFonts w:ascii="Times New Roman" w:hAnsi="Times New Roman" w:cs="Times New Roman"/>
                <w:sz w:val="24"/>
                <w:szCs w:val="24"/>
                <w:lang w:eastAsia="ru-RU"/>
              </w:rPr>
            </w:pPr>
          </w:p>
        </w:tc>
      </w:tr>
      <w:tr w:rsidR="00396F8F" w:rsidRPr="00BC1FB1" w:rsidTr="00396F8F">
        <w:trPr>
          <w:tblCellSpacing w:w="20" w:type="dxa"/>
        </w:trPr>
        <w:tc>
          <w:tcPr>
            <w:tcW w:w="253"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896"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931"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 центру надання адміністративних послуг (</w:t>
            </w:r>
            <w:r w:rsidRPr="00BC1FB1">
              <w:rPr>
                <w:rStyle w:val="spelle"/>
                <w:rFonts w:ascii="Times New Roman" w:hAnsi="Times New Roman" w:cs="Times New Roman"/>
                <w:color w:val="000000"/>
                <w:sz w:val="24"/>
                <w:szCs w:val="24"/>
              </w:rPr>
              <w:t>ЦНАПу</w:t>
            </w:r>
            <w:r w:rsidRPr="00BC1FB1">
              <w:rPr>
                <w:rFonts w:ascii="Times New Roman" w:hAnsi="Times New Roman" w:cs="Times New Roman"/>
                <w:color w:val="000000"/>
                <w:sz w:val="24"/>
                <w:szCs w:val="24"/>
              </w:rPr>
              <w:t>)</w:t>
            </w:r>
          </w:p>
        </w:tc>
        <w:tc>
          <w:tcPr>
            <w:tcW w:w="345"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37"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4"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12"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p>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1 дня</w:t>
            </w:r>
          </w:p>
        </w:tc>
      </w:tr>
      <w:tr w:rsidR="00396F8F" w:rsidRPr="00BC1FB1" w:rsidTr="00396F8F">
        <w:trPr>
          <w:tblCellSpacing w:w="20" w:type="dxa"/>
        </w:trPr>
        <w:tc>
          <w:tcPr>
            <w:tcW w:w="253"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896"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Формування дозвільної справи, занесення даних до реєстру</w:t>
            </w:r>
          </w:p>
        </w:tc>
        <w:tc>
          <w:tcPr>
            <w:tcW w:w="931"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45"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37"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4"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12"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дня</w:t>
            </w:r>
          </w:p>
        </w:tc>
      </w:tr>
      <w:tr w:rsidR="00396F8F" w:rsidRPr="00BC1FB1" w:rsidTr="00396F8F">
        <w:trPr>
          <w:tblCellSpacing w:w="20" w:type="dxa"/>
        </w:trPr>
        <w:tc>
          <w:tcPr>
            <w:tcW w:w="253"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896"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Передача пакету документів заявника начальнику служби у справах дітей</w:t>
            </w:r>
          </w:p>
        </w:tc>
        <w:tc>
          <w:tcPr>
            <w:tcW w:w="931"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45"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37"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4"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12"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 2 дня</w:t>
            </w:r>
          </w:p>
        </w:tc>
      </w:tr>
      <w:tr w:rsidR="00396F8F" w:rsidRPr="00BC1FB1" w:rsidTr="00396F8F">
        <w:trPr>
          <w:tblCellSpacing w:w="20" w:type="dxa"/>
        </w:trPr>
        <w:tc>
          <w:tcPr>
            <w:tcW w:w="253"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896"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Накладання відповідної резолюції </w:t>
            </w:r>
          </w:p>
        </w:tc>
        <w:tc>
          <w:tcPr>
            <w:tcW w:w="931"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служби у справах дітей</w:t>
            </w:r>
          </w:p>
        </w:tc>
        <w:tc>
          <w:tcPr>
            <w:tcW w:w="345"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37"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4"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12"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 – 3 дня</w:t>
            </w:r>
          </w:p>
        </w:tc>
      </w:tr>
      <w:tr w:rsidR="00396F8F" w:rsidRPr="00BC1FB1" w:rsidTr="00396F8F">
        <w:trPr>
          <w:tblCellSpacing w:w="20" w:type="dxa"/>
        </w:trPr>
        <w:tc>
          <w:tcPr>
            <w:tcW w:w="253"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896"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sz w:val="24"/>
                <w:szCs w:val="24"/>
              </w:rPr>
              <w:t xml:space="preserve">Розгляд заяви </w:t>
            </w:r>
            <w:r w:rsidRPr="00BC1FB1">
              <w:rPr>
                <w:rFonts w:ascii="Times New Roman" w:hAnsi="Times New Roman" w:cs="Times New Roman"/>
                <w:sz w:val="24"/>
                <w:szCs w:val="24"/>
              </w:rPr>
              <w:lastRenderedPageBreak/>
              <w:t>та документів на засіданні комісії з питань захисту прав дитини</w:t>
            </w:r>
          </w:p>
        </w:tc>
        <w:tc>
          <w:tcPr>
            <w:tcW w:w="931"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lastRenderedPageBreak/>
              <w:t xml:space="preserve">Працівники </w:t>
            </w:r>
            <w:r w:rsidRPr="00BC1FB1">
              <w:rPr>
                <w:rFonts w:ascii="Times New Roman" w:hAnsi="Times New Roman" w:cs="Times New Roman"/>
                <w:color w:val="000000"/>
                <w:sz w:val="24"/>
                <w:szCs w:val="24"/>
              </w:rPr>
              <w:lastRenderedPageBreak/>
              <w:t>служби у справах дітей</w:t>
            </w:r>
          </w:p>
        </w:tc>
        <w:tc>
          <w:tcPr>
            <w:tcW w:w="345"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lastRenderedPageBreak/>
              <w:t>В</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37"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4"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12"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w:t>
            </w:r>
            <w:r w:rsidRPr="00BC1FB1">
              <w:rPr>
                <w:rFonts w:ascii="Times New Roman" w:hAnsi="Times New Roman" w:cs="Times New Roman"/>
                <w:color w:val="000000"/>
                <w:sz w:val="24"/>
                <w:szCs w:val="24"/>
              </w:rPr>
              <w:lastRenderedPageBreak/>
              <w:t>м</w:t>
            </w:r>
            <w:r w:rsidRPr="00BC1FB1">
              <w:rPr>
                <w:rFonts w:ascii="Times New Roman" w:hAnsi="Times New Roman" w:cs="Times New Roman"/>
                <w:color w:val="000000"/>
                <w:sz w:val="24"/>
                <w:szCs w:val="24"/>
              </w:rPr>
              <w:br/>
              <w:t>10-15  дня</w:t>
            </w:r>
          </w:p>
        </w:tc>
      </w:tr>
      <w:tr w:rsidR="00396F8F" w:rsidRPr="00BC1FB1" w:rsidTr="00396F8F">
        <w:trPr>
          <w:tblCellSpacing w:w="20" w:type="dxa"/>
        </w:trPr>
        <w:tc>
          <w:tcPr>
            <w:tcW w:w="253"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896" w:type="pct"/>
            <w:hideMark/>
          </w:tcPr>
          <w:p w:rsidR="00A10D04" w:rsidRPr="00BC1FB1" w:rsidRDefault="00A10D04" w:rsidP="00DD5C80">
            <w:pPr>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Підготовка та погодження проекту  рішення </w:t>
            </w:r>
          </w:p>
        </w:tc>
        <w:tc>
          <w:tcPr>
            <w:tcW w:w="931"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45"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37"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4"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12"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15 -18дня</w:t>
            </w:r>
          </w:p>
        </w:tc>
      </w:tr>
      <w:tr w:rsidR="00396F8F" w:rsidRPr="00BC1FB1" w:rsidTr="00396F8F">
        <w:trPr>
          <w:tblCellSpacing w:w="20" w:type="dxa"/>
        </w:trPr>
        <w:tc>
          <w:tcPr>
            <w:tcW w:w="253"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896" w:type="pct"/>
            <w:hideMark/>
          </w:tcPr>
          <w:p w:rsidR="00A10D04" w:rsidRPr="00BC1FB1" w:rsidRDefault="00A10D04" w:rsidP="00DD5C80">
            <w:pPr>
              <w:jc w:val="both"/>
              <w:rPr>
                <w:rFonts w:ascii="Times New Roman" w:hAnsi="Times New Roman" w:cs="Times New Roman"/>
                <w:sz w:val="24"/>
                <w:szCs w:val="24"/>
              </w:rPr>
            </w:pPr>
            <w:r w:rsidRPr="00BC1FB1">
              <w:rPr>
                <w:rFonts w:ascii="Times New Roman" w:hAnsi="Times New Roman" w:cs="Times New Roman"/>
                <w:color w:val="000000"/>
                <w:sz w:val="24"/>
                <w:szCs w:val="24"/>
              </w:rPr>
              <w:t>Розгляд рішення на засіданні виконавчого комітету Нововолинської міської ради</w:t>
            </w:r>
          </w:p>
        </w:tc>
        <w:tc>
          <w:tcPr>
            <w:tcW w:w="931"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45"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37"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4"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12"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19 дня</w:t>
            </w:r>
          </w:p>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p>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p>
        </w:tc>
      </w:tr>
      <w:tr w:rsidR="00396F8F" w:rsidRPr="00BC1FB1" w:rsidTr="00396F8F">
        <w:trPr>
          <w:tblCellSpacing w:w="20" w:type="dxa"/>
        </w:trPr>
        <w:tc>
          <w:tcPr>
            <w:tcW w:w="253"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896" w:type="pct"/>
            <w:hideMark/>
          </w:tcPr>
          <w:p w:rsidR="00A10D04" w:rsidRPr="00BC1FB1" w:rsidRDefault="00A10D04" w:rsidP="00DD5C80">
            <w:pPr>
              <w:autoSpaceDE w:val="0"/>
              <w:autoSpaceDN w:val="0"/>
              <w:adjustRightInd w:val="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Реєстрація рішення та передача у службу у справах дітей</w:t>
            </w:r>
          </w:p>
        </w:tc>
        <w:tc>
          <w:tcPr>
            <w:tcW w:w="931"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організаційно-виконавчого відділу</w:t>
            </w:r>
          </w:p>
        </w:tc>
        <w:tc>
          <w:tcPr>
            <w:tcW w:w="345"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37"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4"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12"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396F8F" w:rsidRPr="00BC1FB1" w:rsidTr="00396F8F">
        <w:trPr>
          <w:tblCellSpacing w:w="20" w:type="dxa"/>
        </w:trPr>
        <w:tc>
          <w:tcPr>
            <w:tcW w:w="253"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896" w:type="pct"/>
            <w:hideMark/>
          </w:tcPr>
          <w:p w:rsidR="00A10D04" w:rsidRPr="00BC1FB1" w:rsidRDefault="00A10D04" w:rsidP="00DD5C80">
            <w:pPr>
              <w:autoSpaceDE w:val="0"/>
              <w:autoSpaceDN w:val="0"/>
              <w:adjustRightInd w:val="0"/>
              <w:rPr>
                <w:rFonts w:ascii="Times New Roman" w:hAnsi="Times New Roman" w:cs="Times New Roman"/>
                <w:sz w:val="24"/>
                <w:szCs w:val="24"/>
              </w:rPr>
            </w:pPr>
            <w:r w:rsidRPr="00BC1FB1">
              <w:rPr>
                <w:rFonts w:ascii="Times New Roman" w:hAnsi="Times New Roman" w:cs="Times New Roman"/>
                <w:color w:val="000000"/>
                <w:sz w:val="24"/>
                <w:szCs w:val="24"/>
              </w:rPr>
              <w:t>Передача рішення у центр надання адміністративних послуг</w:t>
            </w:r>
          </w:p>
        </w:tc>
        <w:tc>
          <w:tcPr>
            <w:tcW w:w="931" w:type="pct"/>
            <w:hideMark/>
          </w:tcPr>
          <w:p w:rsidR="00A10D04" w:rsidRPr="00BC1FB1" w:rsidRDefault="00A10D0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 служби</w:t>
            </w:r>
          </w:p>
        </w:tc>
        <w:tc>
          <w:tcPr>
            <w:tcW w:w="345"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37"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4"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12"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396F8F" w:rsidRPr="00BC1FB1" w:rsidTr="00396F8F">
        <w:trPr>
          <w:tblCellSpacing w:w="20" w:type="dxa"/>
        </w:trPr>
        <w:tc>
          <w:tcPr>
            <w:tcW w:w="253" w:type="pct"/>
          </w:tcPr>
          <w:p w:rsidR="00A10D04" w:rsidRPr="00BC1FB1" w:rsidRDefault="00A10D04" w:rsidP="00DD5C80">
            <w:pPr>
              <w:numPr>
                <w:ilvl w:val="0"/>
                <w:numId w:val="1"/>
              </w:numPr>
              <w:spacing w:after="0" w:line="240" w:lineRule="auto"/>
              <w:jc w:val="center"/>
              <w:rPr>
                <w:rFonts w:ascii="Times New Roman" w:hAnsi="Times New Roman" w:cs="Times New Roman"/>
                <w:sz w:val="24"/>
                <w:szCs w:val="24"/>
                <w:lang w:eastAsia="ru-RU"/>
              </w:rPr>
            </w:pPr>
          </w:p>
        </w:tc>
        <w:tc>
          <w:tcPr>
            <w:tcW w:w="896"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Видача  копії рішення заявнику</w:t>
            </w:r>
          </w:p>
        </w:tc>
        <w:tc>
          <w:tcPr>
            <w:tcW w:w="931" w:type="pct"/>
            <w:vAlign w:val="center"/>
            <w:hideMark/>
          </w:tcPr>
          <w:p w:rsidR="00A10D04" w:rsidRPr="00BC1FB1" w:rsidRDefault="00A10D0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45" w:type="pct"/>
            <w:hideMark/>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45"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37"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4" w:type="pct"/>
          </w:tcPr>
          <w:p w:rsidR="00A10D04" w:rsidRPr="00BC1FB1" w:rsidRDefault="00A10D0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12" w:type="pct"/>
            <w:vAlign w:val="center"/>
            <w:hideMark/>
          </w:tcPr>
          <w:p w:rsidR="00A10D04" w:rsidRPr="00BC1FB1" w:rsidRDefault="00A10D0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 тридцяти  днів з часу прийняття заяви та документів</w:t>
            </w:r>
          </w:p>
        </w:tc>
      </w:tr>
    </w:tbl>
    <w:p w:rsidR="00A10D04" w:rsidRPr="002831C4" w:rsidRDefault="00A10D04" w:rsidP="00A10D04">
      <w:pPr>
        <w:rPr>
          <w:rFonts w:ascii="Times New Roman" w:hAnsi="Times New Roman" w:cs="Times New Roman"/>
        </w:rPr>
      </w:pPr>
    </w:p>
    <w:p w:rsidR="00A10D04" w:rsidRPr="002831C4" w:rsidRDefault="00A10D04" w:rsidP="00A10D04">
      <w:pPr>
        <w:rPr>
          <w:rFonts w:ascii="Times New Roman" w:hAnsi="Times New Roman" w:cs="Times New Roman"/>
        </w:rPr>
      </w:pPr>
    </w:p>
    <w:p w:rsidR="00644A54" w:rsidRPr="00C60FEC" w:rsidRDefault="00644A54" w:rsidP="00C60FEC">
      <w:pPr>
        <w:rPr>
          <w:rFonts w:ascii="Times New Roman" w:hAnsi="Times New Roman" w:cs="Times New Roman"/>
        </w:rPr>
      </w:pPr>
      <w:r>
        <w:rPr>
          <w:rFonts w:ascii="Times New Roman" w:hAnsi="Times New Roman" w:cs="Times New Roman"/>
        </w:rPr>
        <w:br w:type="page"/>
      </w:r>
    </w:p>
    <w:p w:rsidR="00644A54" w:rsidRDefault="00644A54" w:rsidP="00644A54">
      <w:pPr>
        <w:shd w:val="clear" w:color="auto" w:fill="FFFFFF"/>
        <w:spacing w:after="0" w:line="240" w:lineRule="auto"/>
        <w:jc w:val="center"/>
        <w:rPr>
          <w:rFonts w:ascii="Times New Roman" w:eastAsia="Times New Roman" w:hAnsi="Times New Roman"/>
          <w:b/>
          <w:bCs/>
          <w:sz w:val="28"/>
        </w:rPr>
      </w:pPr>
    </w:p>
    <w:p w:rsidR="00644A54" w:rsidRPr="00BC1FB1" w:rsidRDefault="00644A54" w:rsidP="00BC1FB1">
      <w:pPr>
        <w:pStyle w:val="a4"/>
      </w:pPr>
      <w:r w:rsidRPr="00BC1FB1">
        <w:t>ТЕХНОЛОГІЧНА КАРТКА 11-23</w:t>
      </w:r>
    </w:p>
    <w:p w:rsidR="00644A54" w:rsidRPr="00BC1FB1" w:rsidRDefault="00644A54" w:rsidP="00BC1FB1">
      <w:pPr>
        <w:pStyle w:val="a4"/>
      </w:pPr>
      <w:r w:rsidRPr="00BC1FB1">
        <w:t>АДМІНІСТРАТИВНОЇ ПОСЛУГИ</w:t>
      </w:r>
    </w:p>
    <w:p w:rsidR="00644A54" w:rsidRPr="00BC1FB1" w:rsidRDefault="00644A54" w:rsidP="00644A54">
      <w:pPr>
        <w:jc w:val="center"/>
        <w:rPr>
          <w:rFonts w:ascii="Times New Roman" w:eastAsia="Times New Roman" w:hAnsi="Times New Roman" w:cs="Times New Roman"/>
          <w:b/>
          <w:bCs/>
          <w:sz w:val="24"/>
          <w:szCs w:val="24"/>
          <w:u w:val="single"/>
        </w:rPr>
      </w:pPr>
      <w:r w:rsidRPr="00BC1FB1">
        <w:rPr>
          <w:rFonts w:ascii="Times New Roman" w:hAnsi="Times New Roman" w:cs="Times New Roman"/>
          <w:b/>
          <w:sz w:val="24"/>
          <w:szCs w:val="24"/>
          <w:u w:val="single"/>
        </w:rPr>
        <w:t>Надання дозволу на укладення договору  іпотеки на нерухоме майно, право  власності на яке або право користування яким  має малолітня (неповнолітня) дитина</w:t>
      </w:r>
    </w:p>
    <w:p w:rsidR="00644A54" w:rsidRDefault="00644A54" w:rsidP="00644A54">
      <w:pPr>
        <w:shd w:val="clear" w:color="auto" w:fill="FFFFFF"/>
        <w:spacing w:after="0" w:line="240" w:lineRule="auto"/>
        <w:jc w:val="center"/>
        <w:rPr>
          <w:rFonts w:ascii="Helvetica" w:eastAsia="Times New Roman" w:hAnsi="Helvetica"/>
          <w:sz w:val="24"/>
          <w:szCs w:val="24"/>
        </w:rPr>
      </w:pPr>
      <w:r>
        <w:rPr>
          <w:rFonts w:ascii="Times New Roman" w:eastAsia="Times New Roman" w:hAnsi="Times New Roman"/>
          <w:sz w:val="24"/>
          <w:szCs w:val="24"/>
        </w:rPr>
        <w:t xml:space="preserve"> (назва адміністративної послуги)</w:t>
      </w:r>
    </w:p>
    <w:p w:rsidR="00644A54" w:rsidRPr="00257D0B" w:rsidRDefault="00644A54" w:rsidP="00644A54">
      <w:pPr>
        <w:jc w:val="center"/>
        <w:rPr>
          <w:rFonts w:ascii="Times New Roman" w:hAnsi="Times New Roman" w:cs="Times New Roman"/>
          <w:sz w:val="20"/>
          <w:szCs w:val="20"/>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607"/>
        <w:gridCol w:w="1964"/>
        <w:gridCol w:w="2486"/>
        <w:gridCol w:w="781"/>
        <w:gridCol w:w="781"/>
        <w:gridCol w:w="781"/>
        <w:gridCol w:w="781"/>
        <w:gridCol w:w="974"/>
        <w:gridCol w:w="1376"/>
      </w:tblGrid>
      <w:tr w:rsidR="00644A54" w:rsidRPr="00BC1FB1" w:rsidTr="00BC1FB1">
        <w:trPr>
          <w:trHeight w:val="255"/>
          <w:tblCellSpacing w:w="20" w:type="dxa"/>
        </w:trPr>
        <w:tc>
          <w:tcPr>
            <w:tcW w:w="247"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w:t>
            </w:r>
          </w:p>
          <w:p w:rsidR="00644A54" w:rsidRPr="00BC1FB1" w:rsidRDefault="00644A54" w:rsidP="00DD5C80">
            <w:pPr>
              <w:jc w:val="center"/>
              <w:rPr>
                <w:rFonts w:ascii="Times New Roman" w:hAnsi="Times New Roman" w:cs="Times New Roman"/>
                <w:sz w:val="24"/>
                <w:szCs w:val="24"/>
              </w:rPr>
            </w:pPr>
            <w:r w:rsidRPr="00BC1FB1">
              <w:rPr>
                <w:rFonts w:ascii="Times New Roman" w:hAnsi="Times New Roman" w:cs="Times New Roman"/>
                <w:sz w:val="24"/>
                <w:szCs w:val="24"/>
              </w:rPr>
              <w:t>за</w:t>
            </w:r>
          </w:p>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п/п</w:t>
            </w:r>
          </w:p>
        </w:tc>
        <w:tc>
          <w:tcPr>
            <w:tcW w:w="1271"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Етапи процесу</w:t>
            </w:r>
          </w:p>
        </w:tc>
        <w:tc>
          <w:tcPr>
            <w:tcW w:w="1044"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 xml:space="preserve">Відповідальна посадова особа і структурний підрозділ    </w:t>
            </w:r>
          </w:p>
        </w:tc>
        <w:tc>
          <w:tcPr>
            <w:tcW w:w="1408" w:type="pct"/>
            <w:gridSpan w:val="4"/>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Дія</w:t>
            </w:r>
          </w:p>
        </w:tc>
        <w:tc>
          <w:tcPr>
            <w:tcW w:w="432"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Задіяні</w:t>
            </w:r>
          </w:p>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відділи</w:t>
            </w:r>
          </w:p>
        </w:tc>
        <w:tc>
          <w:tcPr>
            <w:tcW w:w="598"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Термін виконання</w:t>
            </w:r>
          </w:p>
        </w:tc>
      </w:tr>
      <w:tr w:rsidR="00644A54" w:rsidRPr="00BC1FB1" w:rsidTr="00BC1FB1">
        <w:trPr>
          <w:cantSplit/>
          <w:trHeight w:val="1399"/>
          <w:tblCellSpacing w:w="20" w:type="dxa"/>
        </w:trPr>
        <w:tc>
          <w:tcPr>
            <w:tcW w:w="247"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1271"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1044"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352" w:type="pct"/>
            <w:textDirection w:val="btLr"/>
            <w:hideMark/>
          </w:tcPr>
          <w:p w:rsidR="00644A54" w:rsidRPr="00BC1FB1" w:rsidRDefault="00644A5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Виконує</w:t>
            </w:r>
          </w:p>
        </w:tc>
        <w:tc>
          <w:tcPr>
            <w:tcW w:w="352" w:type="pct"/>
            <w:textDirection w:val="btLr"/>
            <w:hideMark/>
          </w:tcPr>
          <w:p w:rsidR="00644A54" w:rsidRPr="00BC1FB1" w:rsidRDefault="00644A5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Бере участь</w:t>
            </w:r>
          </w:p>
        </w:tc>
        <w:tc>
          <w:tcPr>
            <w:tcW w:w="352" w:type="pct"/>
            <w:textDirection w:val="btLr"/>
            <w:hideMark/>
          </w:tcPr>
          <w:p w:rsidR="00644A54" w:rsidRPr="00BC1FB1" w:rsidRDefault="00644A54" w:rsidP="00DD5C80">
            <w:pPr>
              <w:ind w:left="-175" w:right="113" w:firstLine="288"/>
              <w:jc w:val="center"/>
              <w:rPr>
                <w:rFonts w:ascii="Times New Roman" w:hAnsi="Times New Roman" w:cs="Times New Roman"/>
                <w:sz w:val="24"/>
                <w:szCs w:val="24"/>
                <w:lang w:eastAsia="ru-RU"/>
              </w:rPr>
            </w:pPr>
            <w:r w:rsidRPr="00BC1FB1">
              <w:rPr>
                <w:rFonts w:ascii="Times New Roman" w:hAnsi="Times New Roman" w:cs="Times New Roman"/>
                <w:sz w:val="24"/>
                <w:szCs w:val="24"/>
              </w:rPr>
              <w:t>погоджує</w:t>
            </w:r>
          </w:p>
        </w:tc>
        <w:tc>
          <w:tcPr>
            <w:tcW w:w="352" w:type="pct"/>
            <w:textDirection w:val="btLr"/>
            <w:hideMark/>
          </w:tcPr>
          <w:p w:rsidR="00644A54" w:rsidRPr="00BC1FB1" w:rsidRDefault="00644A5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затверджує</w:t>
            </w:r>
          </w:p>
        </w:tc>
        <w:tc>
          <w:tcPr>
            <w:tcW w:w="432"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598" w:type="pct"/>
            <w:vMerge/>
            <w:vAlign w:val="center"/>
            <w:hideMark/>
          </w:tcPr>
          <w:p w:rsidR="00644A54" w:rsidRPr="00BC1FB1" w:rsidRDefault="00644A54" w:rsidP="00DD5C80">
            <w:pPr>
              <w:rPr>
                <w:rFonts w:ascii="Times New Roman" w:hAnsi="Times New Roman" w:cs="Times New Roman"/>
                <w:sz w:val="24"/>
                <w:szCs w:val="24"/>
                <w:lang w:eastAsia="ru-RU"/>
              </w:rPr>
            </w:pP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1044"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 центру надання адміністративних послуг (</w:t>
            </w:r>
            <w:r w:rsidRPr="00BC1FB1">
              <w:rPr>
                <w:rStyle w:val="spelle"/>
                <w:rFonts w:ascii="Times New Roman" w:hAnsi="Times New Roman" w:cs="Times New Roman"/>
                <w:color w:val="000000"/>
                <w:sz w:val="24"/>
                <w:szCs w:val="24"/>
              </w:rPr>
              <w:t>ЦНАПу</w:t>
            </w:r>
            <w:r w:rsidRPr="00BC1FB1">
              <w:rPr>
                <w:rFonts w:ascii="Times New Roman" w:hAnsi="Times New Roman" w:cs="Times New Roman"/>
                <w:color w:val="000000"/>
                <w:sz w:val="24"/>
                <w:szCs w:val="24"/>
              </w:rPr>
              <w:t>)</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p>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1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Формування дозвільної справи, занесення даних до реєстру</w:t>
            </w:r>
          </w:p>
        </w:tc>
        <w:tc>
          <w:tcPr>
            <w:tcW w:w="1044"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Передача пакету документів заявника начальнику служби у справах дітей</w:t>
            </w:r>
          </w:p>
        </w:tc>
        <w:tc>
          <w:tcPr>
            <w:tcW w:w="1044"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 2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Накладання відповідної резолюції </w:t>
            </w:r>
          </w:p>
        </w:tc>
        <w:tc>
          <w:tcPr>
            <w:tcW w:w="1044"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служби у справах дітей</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 – 3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sz w:val="24"/>
                <w:szCs w:val="24"/>
              </w:rPr>
              <w:t xml:space="preserve">Розгляд заяви та документів на засіданні комісії з питань </w:t>
            </w:r>
            <w:r w:rsidRPr="00BC1FB1">
              <w:rPr>
                <w:rFonts w:ascii="Times New Roman" w:hAnsi="Times New Roman" w:cs="Times New Roman"/>
                <w:sz w:val="24"/>
                <w:szCs w:val="24"/>
              </w:rPr>
              <w:lastRenderedPageBreak/>
              <w:t>захисту прав дитини</w:t>
            </w:r>
          </w:p>
        </w:tc>
        <w:tc>
          <w:tcPr>
            <w:tcW w:w="1044"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lastRenderedPageBreak/>
              <w:t>Працівники служби у справах дітей</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10-15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644A54" w:rsidRPr="00BC1FB1" w:rsidRDefault="00644A54" w:rsidP="00DD5C80">
            <w:pPr>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Підготовка та погодження проекту  рішення </w:t>
            </w:r>
          </w:p>
        </w:tc>
        <w:tc>
          <w:tcPr>
            <w:tcW w:w="1044"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15 -18дня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644A54" w:rsidRPr="00BC1FB1" w:rsidRDefault="00644A54" w:rsidP="00DD5C80">
            <w:pPr>
              <w:jc w:val="both"/>
              <w:rPr>
                <w:rFonts w:ascii="Times New Roman" w:hAnsi="Times New Roman" w:cs="Times New Roman"/>
                <w:sz w:val="24"/>
                <w:szCs w:val="24"/>
              </w:rPr>
            </w:pPr>
            <w:r w:rsidRPr="00BC1FB1">
              <w:rPr>
                <w:rFonts w:ascii="Times New Roman" w:hAnsi="Times New Roman" w:cs="Times New Roman"/>
                <w:color w:val="000000"/>
                <w:sz w:val="24"/>
                <w:szCs w:val="24"/>
              </w:rPr>
              <w:t>Розгляд рішення на засіданні виконавчого комітету Нововолинської міської ради</w:t>
            </w:r>
          </w:p>
        </w:tc>
        <w:tc>
          <w:tcPr>
            <w:tcW w:w="1044"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19 дня</w:t>
            </w:r>
          </w:p>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p>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644A54" w:rsidRPr="00BC1FB1" w:rsidRDefault="00644A54" w:rsidP="00DD5C80">
            <w:pPr>
              <w:autoSpaceDE w:val="0"/>
              <w:autoSpaceDN w:val="0"/>
              <w:adjustRightInd w:val="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Реєстрація рішення та передача у службу у справах дітей</w:t>
            </w:r>
          </w:p>
        </w:tc>
        <w:tc>
          <w:tcPr>
            <w:tcW w:w="1044"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організаційно-виконавчого відділу</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644A54" w:rsidRPr="00BC1FB1" w:rsidRDefault="00644A54" w:rsidP="00DD5C80">
            <w:pPr>
              <w:autoSpaceDE w:val="0"/>
              <w:autoSpaceDN w:val="0"/>
              <w:adjustRightInd w:val="0"/>
              <w:rPr>
                <w:rFonts w:ascii="Times New Roman" w:hAnsi="Times New Roman" w:cs="Times New Roman"/>
                <w:sz w:val="24"/>
                <w:szCs w:val="24"/>
              </w:rPr>
            </w:pPr>
            <w:r w:rsidRPr="00BC1FB1">
              <w:rPr>
                <w:rFonts w:ascii="Times New Roman" w:hAnsi="Times New Roman" w:cs="Times New Roman"/>
                <w:color w:val="000000"/>
                <w:sz w:val="24"/>
                <w:szCs w:val="24"/>
              </w:rPr>
              <w:t>Передача рішення у центр надання адміністративних послуг</w:t>
            </w:r>
          </w:p>
        </w:tc>
        <w:tc>
          <w:tcPr>
            <w:tcW w:w="1044"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 служби</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Видача  копії рішення заявнику</w:t>
            </w:r>
          </w:p>
        </w:tc>
        <w:tc>
          <w:tcPr>
            <w:tcW w:w="1044"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 тридцяти  днів з часу прийняття заяви та документів</w:t>
            </w:r>
          </w:p>
        </w:tc>
      </w:tr>
    </w:tbl>
    <w:p w:rsidR="00644A54" w:rsidRDefault="00644A54">
      <w:pPr>
        <w:rPr>
          <w:rFonts w:ascii="Times New Roman" w:hAnsi="Times New Roman" w:cs="Times New Roman"/>
        </w:rPr>
      </w:pPr>
    </w:p>
    <w:p w:rsidR="00644A54" w:rsidRDefault="00644A54">
      <w:pPr>
        <w:rPr>
          <w:rFonts w:ascii="Times New Roman" w:hAnsi="Times New Roman" w:cs="Times New Roman"/>
        </w:rPr>
      </w:pPr>
      <w:r>
        <w:rPr>
          <w:rFonts w:ascii="Times New Roman" w:hAnsi="Times New Roman" w:cs="Times New Roman"/>
        </w:rPr>
        <w:br w:type="page"/>
      </w:r>
    </w:p>
    <w:p w:rsidR="00644A54" w:rsidRDefault="00644A54" w:rsidP="00C60FEC">
      <w:pPr>
        <w:shd w:val="clear" w:color="auto" w:fill="FFFFFF"/>
        <w:spacing w:after="0" w:line="240" w:lineRule="auto"/>
        <w:jc w:val="center"/>
        <w:rPr>
          <w:rFonts w:ascii="Times New Roman" w:eastAsia="Times New Roman" w:hAnsi="Times New Roman"/>
          <w:b/>
          <w:bCs/>
          <w:sz w:val="28"/>
        </w:rPr>
      </w:pPr>
    </w:p>
    <w:p w:rsidR="00644A54" w:rsidRDefault="00644A54" w:rsidP="00BC1FB1">
      <w:pPr>
        <w:pStyle w:val="a4"/>
        <w:rPr>
          <w:rFonts w:eastAsia="Times New Roman"/>
        </w:rPr>
      </w:pPr>
      <w:r>
        <w:rPr>
          <w:rFonts w:eastAsia="Times New Roman"/>
        </w:rPr>
        <w:t>ТЕХНОЛОГІЧНА КАРТКА 11-18</w:t>
      </w:r>
    </w:p>
    <w:p w:rsidR="00644A54" w:rsidRDefault="00644A54" w:rsidP="00BC1FB1">
      <w:pPr>
        <w:pStyle w:val="a4"/>
        <w:rPr>
          <w:rFonts w:ascii="Helvetica" w:eastAsia="Times New Roman" w:hAnsi="Helvetica"/>
          <w:sz w:val="21"/>
          <w:szCs w:val="21"/>
        </w:rPr>
      </w:pPr>
      <w:r>
        <w:rPr>
          <w:rFonts w:eastAsia="Times New Roman"/>
        </w:rPr>
        <w:t>АДМІНІСТРАТИВНОЇ ПОСЛУГИ</w:t>
      </w:r>
    </w:p>
    <w:p w:rsidR="00644A54" w:rsidRDefault="00644A54" w:rsidP="00644A54">
      <w:pPr>
        <w:shd w:val="clear" w:color="auto" w:fill="FFFFFF"/>
        <w:spacing w:after="0" w:line="240" w:lineRule="auto"/>
        <w:jc w:val="center"/>
        <w:rPr>
          <w:rFonts w:ascii="Helvetica" w:eastAsia="Times New Roman" w:hAnsi="Helvetica"/>
          <w:sz w:val="21"/>
          <w:szCs w:val="21"/>
        </w:rPr>
      </w:pPr>
    </w:p>
    <w:p w:rsidR="00644A54" w:rsidRPr="00BC1FB1" w:rsidRDefault="00644A54" w:rsidP="00644A54">
      <w:pPr>
        <w:shd w:val="clear" w:color="auto" w:fill="FFFFFF"/>
        <w:spacing w:after="0" w:line="240" w:lineRule="auto"/>
        <w:jc w:val="center"/>
        <w:rPr>
          <w:rFonts w:ascii="Times New Roman" w:eastAsia="Times New Roman" w:hAnsi="Times New Roman"/>
          <w:b/>
          <w:bCs/>
          <w:sz w:val="24"/>
          <w:szCs w:val="24"/>
          <w:u w:val="single"/>
        </w:rPr>
      </w:pPr>
      <w:r>
        <w:rPr>
          <w:rFonts w:ascii="Times New Roman" w:hAnsi="Times New Roman"/>
          <w:sz w:val="24"/>
          <w:szCs w:val="24"/>
        </w:rPr>
        <w:t xml:space="preserve">                </w:t>
      </w:r>
      <w:r w:rsidRPr="00BC1FB1">
        <w:rPr>
          <w:rFonts w:ascii="Times New Roman" w:hAnsi="Times New Roman" w:cs="Times New Roman"/>
          <w:b/>
          <w:sz w:val="24"/>
          <w:szCs w:val="24"/>
          <w:u w:val="single"/>
        </w:rPr>
        <w:t>П</w:t>
      </w:r>
      <w:r w:rsidRPr="00BC1FB1">
        <w:rPr>
          <w:rFonts w:ascii="Times New Roman" w:eastAsia="Calibri" w:hAnsi="Times New Roman" w:cs="Times New Roman"/>
          <w:b/>
          <w:sz w:val="24"/>
          <w:szCs w:val="24"/>
          <w:u w:val="single"/>
        </w:rPr>
        <w:t>ро надання дозволу на посвідчення договору дарування житла(майна)</w:t>
      </w:r>
    </w:p>
    <w:p w:rsidR="00644A54" w:rsidRDefault="00644A54" w:rsidP="00644A54">
      <w:pPr>
        <w:shd w:val="clear" w:color="auto" w:fill="FFFFFF"/>
        <w:spacing w:after="0" w:line="240" w:lineRule="atLeast"/>
        <w:jc w:val="center"/>
        <w:rPr>
          <w:rFonts w:ascii="Helvetica" w:eastAsia="Times New Roman" w:hAnsi="Helvetica"/>
          <w:sz w:val="24"/>
          <w:szCs w:val="24"/>
        </w:rPr>
      </w:pPr>
      <w:r>
        <w:rPr>
          <w:rFonts w:ascii="Times New Roman" w:eastAsia="Times New Roman" w:hAnsi="Times New Roman"/>
          <w:sz w:val="24"/>
          <w:szCs w:val="24"/>
        </w:rPr>
        <w:t xml:space="preserve"> (назва адміністративної послуги)</w:t>
      </w:r>
    </w:p>
    <w:p w:rsidR="00644A54" w:rsidRPr="00257D0B" w:rsidRDefault="00644A54" w:rsidP="00644A54">
      <w:pPr>
        <w:jc w:val="center"/>
        <w:rPr>
          <w:rFonts w:ascii="Times New Roman" w:hAnsi="Times New Roman" w:cs="Times New Roman"/>
          <w:sz w:val="20"/>
          <w:szCs w:val="20"/>
        </w:rPr>
      </w:pPr>
    </w:p>
    <w:tbl>
      <w:tblPr>
        <w:tblW w:w="5058"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70"/>
        <w:gridCol w:w="1833"/>
        <w:gridCol w:w="2168"/>
        <w:gridCol w:w="881"/>
        <w:gridCol w:w="731"/>
        <w:gridCol w:w="731"/>
        <w:gridCol w:w="1305"/>
        <w:gridCol w:w="957"/>
        <w:gridCol w:w="1477"/>
      </w:tblGrid>
      <w:tr w:rsidR="00396F8F" w:rsidRPr="00BC1FB1" w:rsidTr="00396F8F">
        <w:trPr>
          <w:trHeight w:val="255"/>
          <w:tblCellSpacing w:w="20" w:type="dxa"/>
        </w:trPr>
        <w:tc>
          <w:tcPr>
            <w:tcW w:w="243"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w:t>
            </w:r>
          </w:p>
          <w:p w:rsidR="00644A54" w:rsidRPr="00BC1FB1" w:rsidRDefault="00644A54" w:rsidP="00DD5C80">
            <w:pPr>
              <w:jc w:val="center"/>
              <w:rPr>
                <w:rFonts w:ascii="Times New Roman" w:hAnsi="Times New Roman" w:cs="Times New Roman"/>
                <w:sz w:val="24"/>
                <w:szCs w:val="24"/>
              </w:rPr>
            </w:pPr>
            <w:r w:rsidRPr="00BC1FB1">
              <w:rPr>
                <w:rFonts w:ascii="Times New Roman" w:hAnsi="Times New Roman" w:cs="Times New Roman"/>
                <w:sz w:val="24"/>
                <w:szCs w:val="24"/>
              </w:rPr>
              <w:t>за</w:t>
            </w:r>
          </w:p>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п/п</w:t>
            </w:r>
          </w:p>
        </w:tc>
        <w:tc>
          <w:tcPr>
            <w:tcW w:w="852"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Етапи процесу</w:t>
            </w:r>
          </w:p>
        </w:tc>
        <w:tc>
          <w:tcPr>
            <w:tcW w:w="1011"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 xml:space="preserve">Відповідальна посадова особа і структурний підрозділ    </w:t>
            </w:r>
          </w:p>
        </w:tc>
        <w:tc>
          <w:tcPr>
            <w:tcW w:w="1656" w:type="pct"/>
            <w:gridSpan w:val="4"/>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Дія</w:t>
            </w:r>
          </w:p>
        </w:tc>
        <w:tc>
          <w:tcPr>
            <w:tcW w:w="435"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Задіяні</w:t>
            </w:r>
          </w:p>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відділи</w:t>
            </w:r>
          </w:p>
        </w:tc>
        <w:tc>
          <w:tcPr>
            <w:tcW w:w="673" w:type="pct"/>
            <w:vMerge w:val="restart"/>
            <w:hideMark/>
          </w:tcPr>
          <w:p w:rsidR="00644A54" w:rsidRPr="00BC1FB1" w:rsidRDefault="00644A54" w:rsidP="00396F8F">
            <w:pPr>
              <w:jc w:val="center"/>
              <w:rPr>
                <w:rFonts w:ascii="Times New Roman" w:hAnsi="Times New Roman" w:cs="Times New Roman"/>
                <w:sz w:val="24"/>
                <w:szCs w:val="24"/>
                <w:lang w:eastAsia="ru-RU"/>
              </w:rPr>
            </w:pPr>
            <w:r w:rsidRPr="00BC1FB1">
              <w:rPr>
                <w:rFonts w:ascii="Times New Roman" w:hAnsi="Times New Roman" w:cs="Times New Roman"/>
                <w:sz w:val="24"/>
                <w:szCs w:val="24"/>
              </w:rPr>
              <w:t>Термін виконання</w:t>
            </w:r>
          </w:p>
        </w:tc>
      </w:tr>
      <w:tr w:rsidR="00396F8F" w:rsidRPr="00BC1FB1" w:rsidTr="00396F8F">
        <w:trPr>
          <w:cantSplit/>
          <w:trHeight w:val="1399"/>
          <w:tblCellSpacing w:w="20" w:type="dxa"/>
        </w:trPr>
        <w:tc>
          <w:tcPr>
            <w:tcW w:w="243"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852"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1011"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399" w:type="pct"/>
            <w:textDirection w:val="btLr"/>
            <w:hideMark/>
          </w:tcPr>
          <w:p w:rsidR="00644A54" w:rsidRPr="00BC1FB1" w:rsidRDefault="00644A5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Виконує</w:t>
            </w:r>
          </w:p>
        </w:tc>
        <w:tc>
          <w:tcPr>
            <w:tcW w:w="328" w:type="pct"/>
            <w:textDirection w:val="btLr"/>
            <w:hideMark/>
          </w:tcPr>
          <w:p w:rsidR="00644A54" w:rsidRPr="00BC1FB1" w:rsidRDefault="00644A5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Бере участь</w:t>
            </w:r>
          </w:p>
        </w:tc>
        <w:tc>
          <w:tcPr>
            <w:tcW w:w="328" w:type="pct"/>
            <w:textDirection w:val="btLr"/>
            <w:hideMark/>
          </w:tcPr>
          <w:p w:rsidR="00644A54" w:rsidRPr="00BC1FB1" w:rsidRDefault="00644A54" w:rsidP="00DD5C80">
            <w:pPr>
              <w:ind w:left="-175" w:right="113" w:firstLine="288"/>
              <w:jc w:val="center"/>
              <w:rPr>
                <w:rFonts w:ascii="Times New Roman" w:hAnsi="Times New Roman" w:cs="Times New Roman"/>
                <w:sz w:val="24"/>
                <w:szCs w:val="24"/>
                <w:lang w:eastAsia="ru-RU"/>
              </w:rPr>
            </w:pPr>
            <w:r w:rsidRPr="00BC1FB1">
              <w:rPr>
                <w:rFonts w:ascii="Times New Roman" w:hAnsi="Times New Roman" w:cs="Times New Roman"/>
                <w:sz w:val="24"/>
                <w:szCs w:val="24"/>
              </w:rPr>
              <w:t>погоджує</w:t>
            </w:r>
          </w:p>
        </w:tc>
        <w:tc>
          <w:tcPr>
            <w:tcW w:w="544" w:type="pct"/>
            <w:textDirection w:val="btLr"/>
            <w:hideMark/>
          </w:tcPr>
          <w:p w:rsidR="00644A54" w:rsidRPr="00BC1FB1" w:rsidRDefault="00644A5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затверджує</w:t>
            </w:r>
          </w:p>
        </w:tc>
        <w:tc>
          <w:tcPr>
            <w:tcW w:w="435"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673" w:type="pct"/>
            <w:vMerge/>
            <w:vAlign w:val="center"/>
            <w:hideMark/>
          </w:tcPr>
          <w:p w:rsidR="00644A54" w:rsidRPr="00BC1FB1" w:rsidRDefault="00644A54" w:rsidP="00DD5C80">
            <w:pPr>
              <w:rPr>
                <w:rFonts w:ascii="Times New Roman" w:hAnsi="Times New Roman" w:cs="Times New Roman"/>
                <w:sz w:val="24"/>
                <w:szCs w:val="24"/>
                <w:lang w:eastAsia="ru-RU"/>
              </w:rPr>
            </w:pPr>
          </w:p>
        </w:tc>
      </w:tr>
      <w:tr w:rsidR="00396F8F" w:rsidRPr="00BC1FB1" w:rsidTr="00396F8F">
        <w:trPr>
          <w:tblCellSpacing w:w="20" w:type="dxa"/>
        </w:trPr>
        <w:tc>
          <w:tcPr>
            <w:tcW w:w="243"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52"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1011"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 центру надання адміністративних послуг (</w:t>
            </w:r>
            <w:r w:rsidRPr="00BC1FB1">
              <w:rPr>
                <w:rStyle w:val="spelle"/>
                <w:rFonts w:ascii="Times New Roman" w:hAnsi="Times New Roman" w:cs="Times New Roman"/>
                <w:color w:val="000000"/>
                <w:sz w:val="24"/>
                <w:szCs w:val="24"/>
              </w:rPr>
              <w:t>ЦНАПу</w:t>
            </w:r>
            <w:r w:rsidRPr="00BC1FB1">
              <w:rPr>
                <w:rFonts w:ascii="Times New Roman" w:hAnsi="Times New Roman" w:cs="Times New Roman"/>
                <w:color w:val="000000"/>
                <w:sz w:val="24"/>
                <w:szCs w:val="24"/>
              </w:rPr>
              <w:t>)</w:t>
            </w:r>
          </w:p>
        </w:tc>
        <w:tc>
          <w:tcPr>
            <w:tcW w:w="399"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44"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5"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73"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p>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1 дня</w:t>
            </w:r>
          </w:p>
        </w:tc>
      </w:tr>
      <w:tr w:rsidR="00396F8F" w:rsidRPr="00BC1FB1" w:rsidTr="00396F8F">
        <w:trPr>
          <w:tblCellSpacing w:w="20" w:type="dxa"/>
        </w:trPr>
        <w:tc>
          <w:tcPr>
            <w:tcW w:w="243"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52"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Формування дозвільної справи, занесення даних до реєстру</w:t>
            </w:r>
          </w:p>
        </w:tc>
        <w:tc>
          <w:tcPr>
            <w:tcW w:w="1011" w:type="pct"/>
            <w:vAlign w:val="center"/>
            <w:hideMark/>
          </w:tcPr>
          <w:p w:rsidR="00396F8F" w:rsidRDefault="00644A54" w:rsidP="00DD5C80">
            <w:pPr>
              <w:spacing w:before="60" w:after="60"/>
              <w:jc w:val="both"/>
              <w:rPr>
                <w:rStyle w:val="apple-converted-space"/>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p>
          <w:p w:rsidR="00644A54" w:rsidRPr="00BC1FB1" w:rsidRDefault="00644A54" w:rsidP="00DD5C80">
            <w:pPr>
              <w:spacing w:before="60" w:after="60"/>
              <w:jc w:val="both"/>
              <w:rPr>
                <w:rFonts w:ascii="Times New Roman" w:hAnsi="Times New Roman" w:cs="Times New Roman"/>
                <w:color w:val="000000"/>
                <w:sz w:val="24"/>
                <w:szCs w:val="24"/>
              </w:rPr>
            </w:pPr>
            <w:r w:rsidRPr="00BC1FB1">
              <w:rPr>
                <w:rStyle w:val="spelle"/>
                <w:rFonts w:ascii="Times New Roman" w:hAnsi="Times New Roman" w:cs="Times New Roman"/>
                <w:color w:val="000000"/>
                <w:sz w:val="24"/>
                <w:szCs w:val="24"/>
              </w:rPr>
              <w:t>ЦНАПу</w:t>
            </w:r>
          </w:p>
        </w:tc>
        <w:tc>
          <w:tcPr>
            <w:tcW w:w="399"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44"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5"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73"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дня</w:t>
            </w:r>
          </w:p>
        </w:tc>
      </w:tr>
      <w:tr w:rsidR="00396F8F" w:rsidRPr="00BC1FB1" w:rsidTr="00396F8F">
        <w:trPr>
          <w:tblCellSpacing w:w="20" w:type="dxa"/>
        </w:trPr>
        <w:tc>
          <w:tcPr>
            <w:tcW w:w="243"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52"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Передача пакету документів заявника начальнику служби у справах дітей</w:t>
            </w:r>
          </w:p>
        </w:tc>
        <w:tc>
          <w:tcPr>
            <w:tcW w:w="1011" w:type="pct"/>
            <w:vAlign w:val="center"/>
            <w:hideMark/>
          </w:tcPr>
          <w:p w:rsidR="00396F8F"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p>
          <w:p w:rsidR="00644A54" w:rsidRPr="00BC1FB1" w:rsidRDefault="00644A54" w:rsidP="00DD5C80">
            <w:pPr>
              <w:spacing w:before="60" w:after="60"/>
              <w:jc w:val="both"/>
              <w:rPr>
                <w:rFonts w:ascii="Times New Roman" w:hAnsi="Times New Roman" w:cs="Times New Roman"/>
                <w:color w:val="000000"/>
                <w:sz w:val="24"/>
                <w:szCs w:val="24"/>
              </w:rPr>
            </w:pP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99"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44"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5"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73"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 2 дня</w:t>
            </w:r>
          </w:p>
        </w:tc>
      </w:tr>
      <w:tr w:rsidR="00396F8F" w:rsidRPr="00BC1FB1" w:rsidTr="00396F8F">
        <w:trPr>
          <w:tblCellSpacing w:w="20" w:type="dxa"/>
        </w:trPr>
        <w:tc>
          <w:tcPr>
            <w:tcW w:w="243"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52"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Накладання відповідної резолюції </w:t>
            </w:r>
          </w:p>
        </w:tc>
        <w:tc>
          <w:tcPr>
            <w:tcW w:w="1011"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служби у справах дітей</w:t>
            </w:r>
          </w:p>
        </w:tc>
        <w:tc>
          <w:tcPr>
            <w:tcW w:w="399"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44"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5"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73"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 – 3 дня</w:t>
            </w:r>
          </w:p>
        </w:tc>
      </w:tr>
      <w:tr w:rsidR="00396F8F" w:rsidRPr="00BC1FB1" w:rsidTr="00396F8F">
        <w:trPr>
          <w:tblCellSpacing w:w="20" w:type="dxa"/>
        </w:trPr>
        <w:tc>
          <w:tcPr>
            <w:tcW w:w="243"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52"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sz w:val="24"/>
                <w:szCs w:val="24"/>
              </w:rPr>
              <w:t xml:space="preserve">Розгляд заяви та документів на засіданні комісії з </w:t>
            </w:r>
            <w:r w:rsidRPr="00BC1FB1">
              <w:rPr>
                <w:rFonts w:ascii="Times New Roman" w:hAnsi="Times New Roman" w:cs="Times New Roman"/>
                <w:sz w:val="24"/>
                <w:szCs w:val="24"/>
              </w:rPr>
              <w:lastRenderedPageBreak/>
              <w:t>питань захисту прав дитини</w:t>
            </w:r>
          </w:p>
        </w:tc>
        <w:tc>
          <w:tcPr>
            <w:tcW w:w="1011"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lastRenderedPageBreak/>
              <w:t>Працівники служби у справах дітей</w:t>
            </w:r>
          </w:p>
        </w:tc>
        <w:tc>
          <w:tcPr>
            <w:tcW w:w="399"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44"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5"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73"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10-15  дня</w:t>
            </w:r>
          </w:p>
        </w:tc>
      </w:tr>
      <w:tr w:rsidR="00396F8F" w:rsidRPr="00BC1FB1" w:rsidTr="00396F8F">
        <w:trPr>
          <w:tblCellSpacing w:w="20" w:type="dxa"/>
        </w:trPr>
        <w:tc>
          <w:tcPr>
            <w:tcW w:w="243"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52" w:type="pct"/>
            <w:hideMark/>
          </w:tcPr>
          <w:p w:rsidR="00644A54" w:rsidRPr="00BC1FB1" w:rsidRDefault="00644A54" w:rsidP="00DD5C80">
            <w:pPr>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Підготовка та погодження проекту  рішення </w:t>
            </w:r>
          </w:p>
        </w:tc>
        <w:tc>
          <w:tcPr>
            <w:tcW w:w="1011"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99"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44"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5"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73"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15 -18дня</w:t>
            </w:r>
          </w:p>
        </w:tc>
      </w:tr>
      <w:tr w:rsidR="00396F8F" w:rsidRPr="00BC1FB1" w:rsidTr="00396F8F">
        <w:trPr>
          <w:tblCellSpacing w:w="20" w:type="dxa"/>
        </w:trPr>
        <w:tc>
          <w:tcPr>
            <w:tcW w:w="243"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52" w:type="pct"/>
            <w:hideMark/>
          </w:tcPr>
          <w:p w:rsidR="00644A54" w:rsidRPr="00BC1FB1" w:rsidRDefault="00644A54" w:rsidP="00DD5C80">
            <w:pPr>
              <w:jc w:val="both"/>
              <w:rPr>
                <w:rFonts w:ascii="Times New Roman" w:hAnsi="Times New Roman" w:cs="Times New Roman"/>
                <w:sz w:val="24"/>
                <w:szCs w:val="24"/>
              </w:rPr>
            </w:pPr>
            <w:r w:rsidRPr="00BC1FB1">
              <w:rPr>
                <w:rFonts w:ascii="Times New Roman" w:hAnsi="Times New Roman" w:cs="Times New Roman"/>
                <w:color w:val="000000"/>
                <w:sz w:val="24"/>
                <w:szCs w:val="24"/>
              </w:rPr>
              <w:t>Розгляд рішення на засіданні виконавчого комітету Нововолинської міської ради</w:t>
            </w:r>
          </w:p>
        </w:tc>
        <w:tc>
          <w:tcPr>
            <w:tcW w:w="1011"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99"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44"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5"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73"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19 дня</w:t>
            </w:r>
          </w:p>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p>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p>
        </w:tc>
      </w:tr>
      <w:tr w:rsidR="00396F8F" w:rsidRPr="00BC1FB1" w:rsidTr="00396F8F">
        <w:trPr>
          <w:tblCellSpacing w:w="20" w:type="dxa"/>
        </w:trPr>
        <w:tc>
          <w:tcPr>
            <w:tcW w:w="243"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52" w:type="pct"/>
            <w:hideMark/>
          </w:tcPr>
          <w:p w:rsidR="00644A54" w:rsidRPr="00BC1FB1" w:rsidRDefault="00644A54" w:rsidP="00DD5C80">
            <w:pPr>
              <w:autoSpaceDE w:val="0"/>
              <w:autoSpaceDN w:val="0"/>
              <w:adjustRightInd w:val="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Реєстрація рішення та передача у службу у справах дітей</w:t>
            </w:r>
          </w:p>
        </w:tc>
        <w:tc>
          <w:tcPr>
            <w:tcW w:w="1011"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організаційно-виконавчого відділу</w:t>
            </w:r>
          </w:p>
        </w:tc>
        <w:tc>
          <w:tcPr>
            <w:tcW w:w="399"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44"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5"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73"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396F8F" w:rsidRPr="00BC1FB1" w:rsidTr="00396F8F">
        <w:trPr>
          <w:tblCellSpacing w:w="20" w:type="dxa"/>
        </w:trPr>
        <w:tc>
          <w:tcPr>
            <w:tcW w:w="243"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52" w:type="pct"/>
            <w:hideMark/>
          </w:tcPr>
          <w:p w:rsidR="00644A54" w:rsidRPr="00BC1FB1" w:rsidRDefault="00644A54" w:rsidP="00DD5C80">
            <w:pPr>
              <w:autoSpaceDE w:val="0"/>
              <w:autoSpaceDN w:val="0"/>
              <w:adjustRightInd w:val="0"/>
              <w:rPr>
                <w:rFonts w:ascii="Times New Roman" w:hAnsi="Times New Roman" w:cs="Times New Roman"/>
                <w:sz w:val="24"/>
                <w:szCs w:val="24"/>
              </w:rPr>
            </w:pPr>
            <w:r w:rsidRPr="00BC1FB1">
              <w:rPr>
                <w:rFonts w:ascii="Times New Roman" w:hAnsi="Times New Roman" w:cs="Times New Roman"/>
                <w:color w:val="000000"/>
                <w:sz w:val="24"/>
                <w:szCs w:val="24"/>
              </w:rPr>
              <w:t>Передача рішення у центр надання адміністративних послуг</w:t>
            </w:r>
          </w:p>
        </w:tc>
        <w:tc>
          <w:tcPr>
            <w:tcW w:w="1011"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 служби</w:t>
            </w:r>
          </w:p>
        </w:tc>
        <w:tc>
          <w:tcPr>
            <w:tcW w:w="399"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44"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5"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73"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396F8F" w:rsidRPr="00BC1FB1" w:rsidTr="00396F8F">
        <w:trPr>
          <w:tblCellSpacing w:w="20" w:type="dxa"/>
        </w:trPr>
        <w:tc>
          <w:tcPr>
            <w:tcW w:w="243"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52"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Видача  копії рішення заявнику</w:t>
            </w:r>
          </w:p>
        </w:tc>
        <w:tc>
          <w:tcPr>
            <w:tcW w:w="1011"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99"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28"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44"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5"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673"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 тридцяти  днів з часу прийняття заяви та документів</w:t>
            </w:r>
          </w:p>
        </w:tc>
      </w:tr>
    </w:tbl>
    <w:p w:rsidR="00644A54" w:rsidRPr="002831C4" w:rsidRDefault="00644A54" w:rsidP="00644A54">
      <w:pPr>
        <w:rPr>
          <w:rFonts w:ascii="Times New Roman" w:hAnsi="Times New Roman" w:cs="Times New Roman"/>
        </w:rPr>
      </w:pPr>
    </w:p>
    <w:p w:rsidR="00644A54" w:rsidRPr="002831C4" w:rsidRDefault="00644A54" w:rsidP="00644A54">
      <w:pPr>
        <w:rPr>
          <w:rFonts w:ascii="Times New Roman" w:hAnsi="Times New Roman" w:cs="Times New Roman"/>
        </w:rPr>
      </w:pPr>
    </w:p>
    <w:p w:rsidR="00644A54" w:rsidRDefault="00644A54">
      <w:pPr>
        <w:rPr>
          <w:rFonts w:ascii="Times New Roman" w:hAnsi="Times New Roman" w:cs="Times New Roman"/>
        </w:rPr>
      </w:pPr>
      <w:r>
        <w:rPr>
          <w:rFonts w:ascii="Times New Roman" w:hAnsi="Times New Roman" w:cs="Times New Roman"/>
        </w:rPr>
        <w:br w:type="page"/>
      </w:r>
    </w:p>
    <w:p w:rsidR="00644A54" w:rsidRDefault="00644A54" w:rsidP="00FB2577">
      <w:pPr>
        <w:shd w:val="clear" w:color="auto" w:fill="FFFFFF"/>
        <w:spacing w:after="0" w:line="240" w:lineRule="auto"/>
        <w:jc w:val="right"/>
        <w:rPr>
          <w:rFonts w:ascii="Times New Roman" w:eastAsia="Times New Roman" w:hAnsi="Times New Roman"/>
          <w:b/>
          <w:bCs/>
          <w:sz w:val="28"/>
        </w:rPr>
      </w:pPr>
    </w:p>
    <w:p w:rsidR="00644A54" w:rsidRDefault="00644A54" w:rsidP="00644A54">
      <w:pPr>
        <w:shd w:val="clear" w:color="auto" w:fill="FFFFFF"/>
        <w:spacing w:after="0" w:line="240" w:lineRule="auto"/>
        <w:jc w:val="center"/>
        <w:rPr>
          <w:rFonts w:ascii="Times New Roman" w:eastAsia="Times New Roman" w:hAnsi="Times New Roman"/>
          <w:b/>
          <w:bCs/>
          <w:sz w:val="28"/>
        </w:rPr>
      </w:pPr>
    </w:p>
    <w:p w:rsidR="00644A54" w:rsidRDefault="00644A54" w:rsidP="00BC1FB1">
      <w:pPr>
        <w:pStyle w:val="a4"/>
        <w:rPr>
          <w:rFonts w:eastAsia="Times New Roman"/>
        </w:rPr>
      </w:pPr>
      <w:r>
        <w:rPr>
          <w:rFonts w:eastAsia="Times New Roman"/>
        </w:rPr>
        <w:t>ТЕХНОЛОГІЧНА КАРТКА 11-17</w:t>
      </w:r>
    </w:p>
    <w:p w:rsidR="00644A54" w:rsidRDefault="00644A54" w:rsidP="00BC1FB1">
      <w:pPr>
        <w:pStyle w:val="a4"/>
        <w:rPr>
          <w:rFonts w:ascii="Helvetica" w:eastAsia="Times New Roman" w:hAnsi="Helvetica"/>
          <w:sz w:val="21"/>
          <w:szCs w:val="21"/>
        </w:rPr>
      </w:pPr>
      <w:r>
        <w:rPr>
          <w:rFonts w:eastAsia="Times New Roman"/>
        </w:rPr>
        <w:t>АДМІНІСТРАТИВНОЇ ПОСЛУГИ</w:t>
      </w:r>
    </w:p>
    <w:p w:rsidR="00644A54" w:rsidRDefault="00644A54" w:rsidP="00644A54">
      <w:pPr>
        <w:pStyle w:val="a3"/>
        <w:spacing w:after="0" w:line="240" w:lineRule="atLeast"/>
        <w:ind w:left="426"/>
        <w:jc w:val="center"/>
        <w:rPr>
          <w:rFonts w:ascii="Times New Roman" w:hAnsi="Times New Roman"/>
          <w:sz w:val="24"/>
          <w:szCs w:val="24"/>
          <w:u w:val="single"/>
          <w:lang w:val="uk-UA"/>
        </w:rPr>
      </w:pPr>
    </w:p>
    <w:p w:rsidR="00644A54" w:rsidRPr="00BC1FB1" w:rsidRDefault="00644A54" w:rsidP="00644A54">
      <w:pPr>
        <w:pStyle w:val="a3"/>
        <w:spacing w:after="0" w:line="240" w:lineRule="atLeast"/>
        <w:ind w:left="426"/>
        <w:jc w:val="center"/>
        <w:rPr>
          <w:b/>
          <w:sz w:val="24"/>
          <w:szCs w:val="24"/>
          <w:u w:val="single"/>
          <w:lang w:val="uk-UA"/>
        </w:rPr>
      </w:pPr>
      <w:r w:rsidRPr="00BC1FB1">
        <w:rPr>
          <w:rFonts w:ascii="Times New Roman" w:hAnsi="Times New Roman"/>
          <w:b/>
          <w:sz w:val="24"/>
          <w:szCs w:val="24"/>
          <w:u w:val="single"/>
        </w:rPr>
        <w:t>Про надання згоди на відчуження житла від імені неповнолітнього</w:t>
      </w:r>
    </w:p>
    <w:p w:rsidR="00644A54" w:rsidRDefault="00644A54" w:rsidP="00644A54">
      <w:pPr>
        <w:shd w:val="clear" w:color="auto" w:fill="FFFFFF"/>
        <w:spacing w:after="0" w:line="240" w:lineRule="atLeast"/>
        <w:jc w:val="center"/>
        <w:rPr>
          <w:rFonts w:ascii="Helvetica" w:eastAsia="Times New Roman" w:hAnsi="Helvetica"/>
          <w:sz w:val="24"/>
          <w:szCs w:val="24"/>
        </w:rPr>
      </w:pPr>
      <w:r>
        <w:rPr>
          <w:rFonts w:ascii="Times New Roman" w:eastAsia="Times New Roman" w:hAnsi="Times New Roman"/>
          <w:sz w:val="24"/>
          <w:szCs w:val="24"/>
        </w:rPr>
        <w:t xml:space="preserve"> (назва адміністративної послуги)</w:t>
      </w:r>
    </w:p>
    <w:p w:rsidR="00644A54" w:rsidRPr="00257D0B" w:rsidRDefault="00644A54" w:rsidP="00644A54">
      <w:pPr>
        <w:jc w:val="center"/>
        <w:rPr>
          <w:rFonts w:ascii="Times New Roman" w:hAnsi="Times New Roman" w:cs="Times New Roman"/>
          <w:sz w:val="20"/>
          <w:szCs w:val="20"/>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628"/>
        <w:gridCol w:w="2082"/>
        <w:gridCol w:w="2082"/>
        <w:gridCol w:w="816"/>
        <w:gridCol w:w="816"/>
        <w:gridCol w:w="816"/>
        <w:gridCol w:w="816"/>
        <w:gridCol w:w="1023"/>
        <w:gridCol w:w="1452"/>
      </w:tblGrid>
      <w:tr w:rsidR="00644A54" w:rsidRPr="00BC1FB1" w:rsidTr="00BC1FB1">
        <w:trPr>
          <w:trHeight w:val="255"/>
          <w:tblCellSpacing w:w="20" w:type="dxa"/>
        </w:trPr>
        <w:tc>
          <w:tcPr>
            <w:tcW w:w="247"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w:t>
            </w:r>
          </w:p>
          <w:p w:rsidR="00644A54" w:rsidRPr="00BC1FB1" w:rsidRDefault="00644A54" w:rsidP="00DD5C80">
            <w:pPr>
              <w:jc w:val="center"/>
              <w:rPr>
                <w:rFonts w:ascii="Times New Roman" w:hAnsi="Times New Roman" w:cs="Times New Roman"/>
                <w:sz w:val="24"/>
                <w:szCs w:val="24"/>
              </w:rPr>
            </w:pPr>
            <w:r w:rsidRPr="00BC1FB1">
              <w:rPr>
                <w:rFonts w:ascii="Times New Roman" w:hAnsi="Times New Roman" w:cs="Times New Roman"/>
                <w:sz w:val="24"/>
                <w:szCs w:val="24"/>
              </w:rPr>
              <w:t>за</w:t>
            </w:r>
          </w:p>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п/п</w:t>
            </w:r>
          </w:p>
        </w:tc>
        <w:tc>
          <w:tcPr>
            <w:tcW w:w="1271"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Етапи процесу</w:t>
            </w:r>
          </w:p>
        </w:tc>
        <w:tc>
          <w:tcPr>
            <w:tcW w:w="1044"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 xml:space="preserve">Відповідальна посадова особа і структурний підрозділ    </w:t>
            </w:r>
          </w:p>
        </w:tc>
        <w:tc>
          <w:tcPr>
            <w:tcW w:w="1408" w:type="pct"/>
            <w:gridSpan w:val="4"/>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Дія</w:t>
            </w:r>
          </w:p>
        </w:tc>
        <w:tc>
          <w:tcPr>
            <w:tcW w:w="432"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Задіяні</w:t>
            </w:r>
          </w:p>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відділи</w:t>
            </w:r>
          </w:p>
        </w:tc>
        <w:tc>
          <w:tcPr>
            <w:tcW w:w="598" w:type="pct"/>
            <w:vMerge w:val="restar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rPr>
              <w:t>Термін виконання</w:t>
            </w:r>
          </w:p>
        </w:tc>
      </w:tr>
      <w:tr w:rsidR="00644A54" w:rsidRPr="00BC1FB1" w:rsidTr="00BC1FB1">
        <w:trPr>
          <w:cantSplit/>
          <w:trHeight w:val="1399"/>
          <w:tblCellSpacing w:w="20" w:type="dxa"/>
        </w:trPr>
        <w:tc>
          <w:tcPr>
            <w:tcW w:w="247"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1271"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1044"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352" w:type="pct"/>
            <w:textDirection w:val="btLr"/>
            <w:hideMark/>
          </w:tcPr>
          <w:p w:rsidR="00644A54" w:rsidRPr="00BC1FB1" w:rsidRDefault="00644A5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Виконує</w:t>
            </w:r>
          </w:p>
        </w:tc>
        <w:tc>
          <w:tcPr>
            <w:tcW w:w="352" w:type="pct"/>
            <w:textDirection w:val="btLr"/>
            <w:hideMark/>
          </w:tcPr>
          <w:p w:rsidR="00644A54" w:rsidRPr="00BC1FB1" w:rsidRDefault="00644A5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Бере участь</w:t>
            </w:r>
          </w:p>
        </w:tc>
        <w:tc>
          <w:tcPr>
            <w:tcW w:w="352" w:type="pct"/>
            <w:textDirection w:val="btLr"/>
            <w:hideMark/>
          </w:tcPr>
          <w:p w:rsidR="00644A54" w:rsidRPr="00BC1FB1" w:rsidRDefault="00644A54" w:rsidP="00DD5C80">
            <w:pPr>
              <w:ind w:left="-175" w:right="113" w:firstLine="288"/>
              <w:jc w:val="center"/>
              <w:rPr>
                <w:rFonts w:ascii="Times New Roman" w:hAnsi="Times New Roman" w:cs="Times New Roman"/>
                <w:sz w:val="24"/>
                <w:szCs w:val="24"/>
                <w:lang w:eastAsia="ru-RU"/>
              </w:rPr>
            </w:pPr>
            <w:r w:rsidRPr="00BC1FB1">
              <w:rPr>
                <w:rFonts w:ascii="Times New Roman" w:hAnsi="Times New Roman" w:cs="Times New Roman"/>
                <w:sz w:val="24"/>
                <w:szCs w:val="24"/>
              </w:rPr>
              <w:t>погоджує</w:t>
            </w:r>
          </w:p>
        </w:tc>
        <w:tc>
          <w:tcPr>
            <w:tcW w:w="352" w:type="pct"/>
            <w:textDirection w:val="btLr"/>
            <w:hideMark/>
          </w:tcPr>
          <w:p w:rsidR="00644A54" w:rsidRPr="00BC1FB1" w:rsidRDefault="00644A54" w:rsidP="00DD5C80">
            <w:pPr>
              <w:ind w:left="113" w:right="113"/>
              <w:jc w:val="center"/>
              <w:rPr>
                <w:rFonts w:ascii="Times New Roman" w:hAnsi="Times New Roman" w:cs="Times New Roman"/>
                <w:sz w:val="24"/>
                <w:szCs w:val="24"/>
                <w:lang w:eastAsia="ru-RU"/>
              </w:rPr>
            </w:pPr>
            <w:r w:rsidRPr="00BC1FB1">
              <w:rPr>
                <w:rFonts w:ascii="Times New Roman" w:hAnsi="Times New Roman" w:cs="Times New Roman"/>
                <w:sz w:val="24"/>
                <w:szCs w:val="24"/>
              </w:rPr>
              <w:t>затверджує</w:t>
            </w:r>
          </w:p>
        </w:tc>
        <w:tc>
          <w:tcPr>
            <w:tcW w:w="432" w:type="pct"/>
            <w:vMerge/>
            <w:vAlign w:val="center"/>
            <w:hideMark/>
          </w:tcPr>
          <w:p w:rsidR="00644A54" w:rsidRPr="00BC1FB1" w:rsidRDefault="00644A54" w:rsidP="00DD5C80">
            <w:pPr>
              <w:rPr>
                <w:rFonts w:ascii="Times New Roman" w:hAnsi="Times New Roman" w:cs="Times New Roman"/>
                <w:sz w:val="24"/>
                <w:szCs w:val="24"/>
                <w:lang w:eastAsia="ru-RU"/>
              </w:rPr>
            </w:pPr>
          </w:p>
        </w:tc>
        <w:tc>
          <w:tcPr>
            <w:tcW w:w="598" w:type="pct"/>
            <w:vMerge/>
            <w:vAlign w:val="center"/>
            <w:hideMark/>
          </w:tcPr>
          <w:p w:rsidR="00644A54" w:rsidRPr="00BC1FB1" w:rsidRDefault="00644A54" w:rsidP="00DD5C80">
            <w:pPr>
              <w:rPr>
                <w:rFonts w:ascii="Times New Roman" w:hAnsi="Times New Roman" w:cs="Times New Roman"/>
                <w:sz w:val="24"/>
                <w:szCs w:val="24"/>
                <w:lang w:eastAsia="ru-RU"/>
              </w:rPr>
            </w:pP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1044"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 центру надання адміністративних послуг (</w:t>
            </w:r>
            <w:r w:rsidRPr="00BC1FB1">
              <w:rPr>
                <w:rStyle w:val="spelle"/>
                <w:rFonts w:ascii="Times New Roman" w:hAnsi="Times New Roman" w:cs="Times New Roman"/>
                <w:color w:val="000000"/>
                <w:sz w:val="24"/>
                <w:szCs w:val="24"/>
              </w:rPr>
              <w:t>ЦНАПу</w:t>
            </w:r>
            <w:r w:rsidRPr="00BC1FB1">
              <w:rPr>
                <w:rFonts w:ascii="Times New Roman" w:hAnsi="Times New Roman" w:cs="Times New Roman"/>
                <w:color w:val="000000"/>
                <w:sz w:val="24"/>
                <w:szCs w:val="24"/>
              </w:rPr>
              <w:t>)</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p>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1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Формування дозвільної справи, занесення даних до реєстру</w:t>
            </w:r>
          </w:p>
        </w:tc>
        <w:tc>
          <w:tcPr>
            <w:tcW w:w="1044" w:type="pct"/>
            <w:vAlign w:val="center"/>
            <w:hideMark/>
          </w:tcPr>
          <w:p w:rsidR="00396F8F" w:rsidRDefault="00644A54" w:rsidP="00DD5C80">
            <w:pPr>
              <w:spacing w:before="60" w:after="60"/>
              <w:jc w:val="both"/>
              <w:rPr>
                <w:rStyle w:val="apple-converted-space"/>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p>
          <w:p w:rsidR="00644A54" w:rsidRPr="00BC1FB1" w:rsidRDefault="00644A54" w:rsidP="00DD5C80">
            <w:pPr>
              <w:spacing w:before="60" w:after="60"/>
              <w:jc w:val="both"/>
              <w:rPr>
                <w:rFonts w:ascii="Times New Roman" w:hAnsi="Times New Roman" w:cs="Times New Roman"/>
                <w:color w:val="000000"/>
                <w:sz w:val="24"/>
                <w:szCs w:val="24"/>
              </w:rPr>
            </w:pPr>
            <w:r w:rsidRPr="00BC1FB1">
              <w:rPr>
                <w:rStyle w:val="spelle"/>
                <w:rFonts w:ascii="Times New Roman" w:hAnsi="Times New Roman" w:cs="Times New Roman"/>
                <w:color w:val="000000"/>
                <w:sz w:val="24"/>
                <w:szCs w:val="24"/>
              </w:rPr>
              <w:t>ЦНАПу</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Передача пакету документів заявника начальнику служби у справах дітей</w:t>
            </w:r>
          </w:p>
        </w:tc>
        <w:tc>
          <w:tcPr>
            <w:tcW w:w="1044" w:type="pct"/>
            <w:vAlign w:val="center"/>
            <w:hideMark/>
          </w:tcPr>
          <w:p w:rsidR="00396F8F"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p>
          <w:p w:rsidR="00644A54" w:rsidRPr="00BC1FB1" w:rsidRDefault="00644A54" w:rsidP="00DD5C80">
            <w:pPr>
              <w:spacing w:before="60" w:after="60"/>
              <w:jc w:val="both"/>
              <w:rPr>
                <w:rFonts w:ascii="Times New Roman" w:hAnsi="Times New Roman" w:cs="Times New Roman"/>
                <w:color w:val="000000"/>
                <w:sz w:val="24"/>
                <w:szCs w:val="24"/>
              </w:rPr>
            </w:pPr>
            <w:r w:rsidRPr="00BC1FB1">
              <w:rPr>
                <w:rStyle w:val="apple-converted-space"/>
                <w:rFonts w:ascii="Times New Roman" w:hAnsi="Times New Roman" w:cs="Times New Roman"/>
                <w:color w:val="000000"/>
                <w:sz w:val="24"/>
                <w:szCs w:val="24"/>
              </w:rPr>
              <w:t> </w:t>
            </w:r>
            <w:r w:rsidRPr="00BC1FB1">
              <w:rPr>
                <w:rStyle w:val="spelle"/>
                <w:rFonts w:ascii="Times New Roman" w:hAnsi="Times New Roman" w:cs="Times New Roman"/>
                <w:color w:val="000000"/>
                <w:sz w:val="24"/>
                <w:szCs w:val="24"/>
              </w:rPr>
              <w:t>ЦНАПу</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 – 2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 xml:space="preserve">Накладання відповідної резолюції </w:t>
            </w:r>
          </w:p>
        </w:tc>
        <w:tc>
          <w:tcPr>
            <w:tcW w:w="1044" w:type="pct"/>
            <w:vAlign w:val="center"/>
            <w:hideMark/>
          </w:tcPr>
          <w:p w:rsidR="00644A54" w:rsidRPr="00BC1FB1" w:rsidRDefault="00644A54" w:rsidP="00DD5C80">
            <w:pPr>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служби у справах дітей</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 – 3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sz w:val="24"/>
                <w:szCs w:val="24"/>
              </w:rPr>
              <w:t>Розгляд заяви та документів на засіданні комісії з питань захисту прав дитини</w:t>
            </w:r>
          </w:p>
        </w:tc>
        <w:tc>
          <w:tcPr>
            <w:tcW w:w="1044"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 у справах дітей</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10-15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644A54" w:rsidRPr="00BC1FB1" w:rsidRDefault="00644A54" w:rsidP="00DD5C80">
            <w:pPr>
              <w:jc w:val="both"/>
              <w:rPr>
                <w:rFonts w:ascii="Times New Roman" w:hAnsi="Times New Roman" w:cs="Times New Roman"/>
                <w:i/>
                <w:color w:val="000000"/>
                <w:sz w:val="24"/>
                <w:szCs w:val="24"/>
              </w:rPr>
            </w:pPr>
            <w:r w:rsidRPr="00BC1FB1">
              <w:rPr>
                <w:rFonts w:ascii="Times New Roman" w:hAnsi="Times New Roman" w:cs="Times New Roman"/>
                <w:color w:val="000000"/>
                <w:sz w:val="24"/>
                <w:szCs w:val="24"/>
              </w:rPr>
              <w:t xml:space="preserve">Підготовка та </w:t>
            </w:r>
            <w:r w:rsidRPr="00BC1FB1">
              <w:rPr>
                <w:rFonts w:ascii="Times New Roman" w:hAnsi="Times New Roman" w:cs="Times New Roman"/>
                <w:color w:val="000000"/>
                <w:sz w:val="24"/>
                <w:szCs w:val="24"/>
              </w:rPr>
              <w:lastRenderedPageBreak/>
              <w:t xml:space="preserve">погодження проекту  рішення </w:t>
            </w:r>
          </w:p>
          <w:p w:rsidR="00644A54" w:rsidRPr="00BC1FB1" w:rsidRDefault="00644A54" w:rsidP="00DD5C80">
            <w:pPr>
              <w:autoSpaceDE w:val="0"/>
              <w:autoSpaceDN w:val="0"/>
              <w:adjustRightInd w:val="0"/>
              <w:jc w:val="both"/>
              <w:rPr>
                <w:rFonts w:ascii="Times New Roman" w:hAnsi="Times New Roman" w:cs="Times New Roman"/>
                <w:color w:val="000000"/>
                <w:sz w:val="24"/>
                <w:szCs w:val="24"/>
              </w:rPr>
            </w:pPr>
          </w:p>
        </w:tc>
        <w:tc>
          <w:tcPr>
            <w:tcW w:w="1044"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lastRenderedPageBreak/>
              <w:t xml:space="preserve">Працівники </w:t>
            </w:r>
            <w:r w:rsidRPr="00BC1FB1">
              <w:rPr>
                <w:rFonts w:ascii="Times New Roman" w:hAnsi="Times New Roman" w:cs="Times New Roman"/>
                <w:color w:val="000000"/>
                <w:sz w:val="24"/>
                <w:szCs w:val="24"/>
              </w:rPr>
              <w:lastRenderedPageBreak/>
              <w:t>служби</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lastRenderedPageBreak/>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r>
            <w:r w:rsidRPr="00BC1FB1">
              <w:rPr>
                <w:rFonts w:ascii="Times New Roman" w:hAnsi="Times New Roman" w:cs="Times New Roman"/>
                <w:color w:val="000000"/>
                <w:sz w:val="24"/>
                <w:szCs w:val="24"/>
              </w:rPr>
              <w:lastRenderedPageBreak/>
              <w:t>15 -18дня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644A54" w:rsidRPr="00BC1FB1" w:rsidRDefault="00644A54" w:rsidP="00DD5C80">
            <w:pPr>
              <w:jc w:val="both"/>
              <w:rPr>
                <w:rFonts w:ascii="Times New Roman" w:hAnsi="Times New Roman" w:cs="Times New Roman"/>
                <w:sz w:val="24"/>
                <w:szCs w:val="24"/>
              </w:rPr>
            </w:pPr>
            <w:r w:rsidRPr="00BC1FB1">
              <w:rPr>
                <w:rFonts w:ascii="Times New Roman" w:hAnsi="Times New Roman" w:cs="Times New Roman"/>
                <w:color w:val="000000"/>
                <w:sz w:val="24"/>
                <w:szCs w:val="24"/>
              </w:rPr>
              <w:t>Розгляд рішення на засіданні виконавчого комітету Нововолинської міської ради</w:t>
            </w:r>
          </w:p>
        </w:tc>
        <w:tc>
          <w:tcPr>
            <w:tcW w:w="1044"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Працівники служби</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19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644A54" w:rsidRPr="00BC1FB1" w:rsidRDefault="00644A54" w:rsidP="00DD5C80">
            <w:pPr>
              <w:autoSpaceDE w:val="0"/>
              <w:autoSpaceDN w:val="0"/>
              <w:adjustRightInd w:val="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Реєстрація рішення та передача у службу у справах дітей</w:t>
            </w:r>
          </w:p>
        </w:tc>
        <w:tc>
          <w:tcPr>
            <w:tcW w:w="1044"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Начальник організаційно-виконавчого відділу</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hideMark/>
          </w:tcPr>
          <w:p w:rsidR="00644A54" w:rsidRPr="00BC1FB1" w:rsidRDefault="00644A54" w:rsidP="00DD5C80">
            <w:pPr>
              <w:autoSpaceDE w:val="0"/>
              <w:autoSpaceDN w:val="0"/>
              <w:adjustRightInd w:val="0"/>
              <w:rPr>
                <w:rFonts w:ascii="Times New Roman" w:hAnsi="Times New Roman" w:cs="Times New Roman"/>
                <w:sz w:val="24"/>
                <w:szCs w:val="24"/>
              </w:rPr>
            </w:pPr>
            <w:r w:rsidRPr="00BC1FB1">
              <w:rPr>
                <w:rFonts w:ascii="Times New Roman" w:hAnsi="Times New Roman" w:cs="Times New Roman"/>
                <w:color w:val="000000"/>
                <w:sz w:val="24"/>
                <w:szCs w:val="24"/>
              </w:rPr>
              <w:t>Передача рішення у центр надання адміністративних послуг</w:t>
            </w:r>
          </w:p>
        </w:tc>
        <w:tc>
          <w:tcPr>
            <w:tcW w:w="1044" w:type="pct"/>
            <w:hideMark/>
          </w:tcPr>
          <w:p w:rsidR="00644A54" w:rsidRPr="00BC1FB1" w:rsidRDefault="00644A54" w:rsidP="00DD5C80">
            <w:pPr>
              <w:autoSpaceDE w:val="0"/>
              <w:autoSpaceDN w:val="0"/>
              <w:adjustRightInd w:val="0"/>
              <w:rPr>
                <w:rFonts w:ascii="Times New Roman" w:hAnsi="Times New Roman" w:cs="Times New Roman"/>
                <w:color w:val="000000"/>
                <w:sz w:val="24"/>
                <w:szCs w:val="24"/>
              </w:rPr>
            </w:pPr>
            <w:r w:rsidRPr="00BC1FB1">
              <w:rPr>
                <w:rFonts w:ascii="Times New Roman" w:hAnsi="Times New Roman" w:cs="Times New Roman"/>
                <w:color w:val="000000"/>
                <w:sz w:val="24"/>
                <w:szCs w:val="24"/>
              </w:rPr>
              <w:t>Працівник служби</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w:t>
            </w:r>
            <w:r w:rsidRPr="00BC1FB1">
              <w:rPr>
                <w:rFonts w:ascii="Times New Roman" w:hAnsi="Times New Roman" w:cs="Times New Roman"/>
                <w:color w:val="000000"/>
                <w:sz w:val="24"/>
                <w:szCs w:val="24"/>
              </w:rPr>
              <w:br/>
              <w:t>24 дня</w:t>
            </w:r>
          </w:p>
        </w:tc>
      </w:tr>
      <w:tr w:rsidR="00644A54" w:rsidRPr="00BC1FB1" w:rsidTr="00BC1FB1">
        <w:trPr>
          <w:tblCellSpacing w:w="20" w:type="dxa"/>
        </w:trPr>
        <w:tc>
          <w:tcPr>
            <w:tcW w:w="247" w:type="pct"/>
          </w:tcPr>
          <w:p w:rsidR="00644A54" w:rsidRPr="00BC1FB1"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1271"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Видача  копії рішення заявнику</w:t>
            </w:r>
          </w:p>
        </w:tc>
        <w:tc>
          <w:tcPr>
            <w:tcW w:w="1044" w:type="pct"/>
            <w:vAlign w:val="center"/>
            <w:hideMark/>
          </w:tcPr>
          <w:p w:rsidR="00396F8F" w:rsidRDefault="00644A54" w:rsidP="00DD5C80">
            <w:pPr>
              <w:spacing w:before="60" w:after="60"/>
              <w:jc w:val="both"/>
              <w:rPr>
                <w:rStyle w:val="apple-converted-space"/>
                <w:rFonts w:ascii="Times New Roman" w:hAnsi="Times New Roman" w:cs="Times New Roman"/>
                <w:color w:val="000000"/>
                <w:sz w:val="24"/>
                <w:szCs w:val="24"/>
              </w:rPr>
            </w:pPr>
            <w:r w:rsidRPr="00BC1FB1">
              <w:rPr>
                <w:rFonts w:ascii="Times New Roman" w:hAnsi="Times New Roman" w:cs="Times New Roman"/>
                <w:color w:val="000000"/>
                <w:sz w:val="24"/>
                <w:szCs w:val="24"/>
              </w:rPr>
              <w:t>Адміністратор</w:t>
            </w:r>
            <w:r w:rsidRPr="00BC1FB1">
              <w:rPr>
                <w:rStyle w:val="apple-converted-space"/>
                <w:rFonts w:ascii="Times New Roman" w:hAnsi="Times New Roman" w:cs="Times New Roman"/>
                <w:color w:val="000000"/>
                <w:sz w:val="24"/>
                <w:szCs w:val="24"/>
              </w:rPr>
              <w:t> </w:t>
            </w:r>
          </w:p>
          <w:p w:rsidR="00644A54" w:rsidRPr="00BC1FB1" w:rsidRDefault="00644A54" w:rsidP="00DD5C80">
            <w:pPr>
              <w:spacing w:before="60" w:after="60"/>
              <w:jc w:val="both"/>
              <w:rPr>
                <w:rFonts w:ascii="Times New Roman" w:hAnsi="Times New Roman" w:cs="Times New Roman"/>
                <w:color w:val="000000"/>
                <w:sz w:val="24"/>
                <w:szCs w:val="24"/>
              </w:rPr>
            </w:pPr>
            <w:r w:rsidRPr="00BC1FB1">
              <w:rPr>
                <w:rStyle w:val="spelle"/>
                <w:rFonts w:ascii="Times New Roman" w:hAnsi="Times New Roman" w:cs="Times New Roman"/>
                <w:color w:val="000000"/>
                <w:sz w:val="24"/>
                <w:szCs w:val="24"/>
              </w:rPr>
              <w:t>ЦНАПу</w:t>
            </w:r>
          </w:p>
        </w:tc>
        <w:tc>
          <w:tcPr>
            <w:tcW w:w="352" w:type="pct"/>
            <w:hideMark/>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В</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35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432" w:type="pct"/>
          </w:tcPr>
          <w:p w:rsidR="00644A54" w:rsidRPr="00BC1FB1" w:rsidRDefault="00644A54" w:rsidP="00DD5C80">
            <w:pPr>
              <w:jc w:val="center"/>
              <w:rPr>
                <w:rFonts w:ascii="Times New Roman" w:hAnsi="Times New Roman" w:cs="Times New Roman"/>
                <w:sz w:val="24"/>
                <w:szCs w:val="24"/>
                <w:lang w:eastAsia="ru-RU"/>
              </w:rPr>
            </w:pPr>
            <w:r w:rsidRPr="00BC1FB1">
              <w:rPr>
                <w:rFonts w:ascii="Times New Roman" w:hAnsi="Times New Roman" w:cs="Times New Roman"/>
                <w:sz w:val="24"/>
                <w:szCs w:val="24"/>
                <w:lang w:eastAsia="ru-RU"/>
              </w:rPr>
              <w:t>-</w:t>
            </w:r>
          </w:p>
        </w:tc>
        <w:tc>
          <w:tcPr>
            <w:tcW w:w="598" w:type="pct"/>
            <w:vAlign w:val="center"/>
            <w:hideMark/>
          </w:tcPr>
          <w:p w:rsidR="00644A54" w:rsidRPr="00BC1FB1" w:rsidRDefault="00644A54" w:rsidP="00DD5C80">
            <w:pPr>
              <w:shd w:val="clear" w:color="auto" w:fill="FFFFFF"/>
              <w:spacing w:before="60" w:after="60"/>
              <w:jc w:val="both"/>
              <w:rPr>
                <w:rFonts w:ascii="Times New Roman" w:hAnsi="Times New Roman" w:cs="Times New Roman"/>
                <w:color w:val="000000"/>
                <w:sz w:val="24"/>
                <w:szCs w:val="24"/>
              </w:rPr>
            </w:pPr>
            <w:r w:rsidRPr="00BC1FB1">
              <w:rPr>
                <w:rFonts w:ascii="Times New Roman" w:hAnsi="Times New Roman" w:cs="Times New Roman"/>
                <w:color w:val="000000"/>
                <w:sz w:val="24"/>
                <w:szCs w:val="24"/>
              </w:rPr>
              <w:t>Протягом тридцяти  днів з часу прийняття заяви та документів</w:t>
            </w:r>
          </w:p>
        </w:tc>
      </w:tr>
    </w:tbl>
    <w:p w:rsidR="00644A54" w:rsidRPr="002831C4" w:rsidRDefault="00644A54" w:rsidP="00644A54">
      <w:pPr>
        <w:rPr>
          <w:rFonts w:ascii="Times New Roman" w:hAnsi="Times New Roman" w:cs="Times New Roman"/>
        </w:rPr>
      </w:pPr>
    </w:p>
    <w:p w:rsidR="00644A54" w:rsidRDefault="00644A54">
      <w:pPr>
        <w:rPr>
          <w:rFonts w:ascii="Times New Roman" w:hAnsi="Times New Roman" w:cs="Times New Roman"/>
        </w:rPr>
      </w:pPr>
      <w:r>
        <w:rPr>
          <w:rFonts w:ascii="Times New Roman" w:hAnsi="Times New Roman" w:cs="Times New Roman"/>
        </w:rPr>
        <w:br w:type="page"/>
      </w:r>
    </w:p>
    <w:p w:rsidR="00644A54" w:rsidRDefault="00644A54" w:rsidP="00C60FEC">
      <w:pPr>
        <w:shd w:val="clear" w:color="auto" w:fill="FFFFFF"/>
        <w:spacing w:after="0" w:line="240" w:lineRule="auto"/>
        <w:rPr>
          <w:rFonts w:ascii="Times New Roman" w:eastAsia="Times New Roman" w:hAnsi="Times New Roman"/>
          <w:b/>
          <w:bCs/>
          <w:sz w:val="28"/>
        </w:rPr>
      </w:pPr>
    </w:p>
    <w:p w:rsidR="00644A54" w:rsidRDefault="00644A54" w:rsidP="00644A54">
      <w:pPr>
        <w:shd w:val="clear" w:color="auto" w:fill="FFFFFF"/>
        <w:spacing w:after="0" w:line="240" w:lineRule="auto"/>
        <w:jc w:val="center"/>
        <w:rPr>
          <w:rFonts w:ascii="Times New Roman" w:eastAsia="Times New Roman" w:hAnsi="Times New Roman"/>
          <w:b/>
          <w:bCs/>
          <w:sz w:val="28"/>
        </w:rPr>
      </w:pPr>
    </w:p>
    <w:p w:rsidR="00644A54" w:rsidRDefault="00644A54" w:rsidP="00BC1FB1">
      <w:pPr>
        <w:pStyle w:val="a4"/>
        <w:rPr>
          <w:rFonts w:eastAsia="Times New Roman"/>
        </w:rPr>
      </w:pPr>
      <w:r>
        <w:rPr>
          <w:rFonts w:eastAsia="Times New Roman"/>
        </w:rPr>
        <w:t>ТЕХНОЛОГІЧНА КАРТКА 11-21</w:t>
      </w:r>
    </w:p>
    <w:p w:rsidR="00644A54" w:rsidRDefault="00644A54" w:rsidP="00BC1FB1">
      <w:pPr>
        <w:pStyle w:val="a4"/>
        <w:rPr>
          <w:rFonts w:ascii="Helvetica" w:eastAsia="Times New Roman" w:hAnsi="Helvetica"/>
          <w:sz w:val="21"/>
          <w:szCs w:val="21"/>
        </w:rPr>
      </w:pPr>
      <w:r>
        <w:rPr>
          <w:rFonts w:eastAsia="Times New Roman"/>
        </w:rPr>
        <w:t>АДМІНІСТРАТИВНОЇ ПОСЛУГИ</w:t>
      </w:r>
    </w:p>
    <w:p w:rsidR="00396F8F" w:rsidRDefault="00644A54" w:rsidP="00BC1FB1">
      <w:pPr>
        <w:pStyle w:val="a3"/>
        <w:ind w:left="426"/>
        <w:jc w:val="center"/>
        <w:rPr>
          <w:rFonts w:ascii="Times New Roman" w:hAnsi="Times New Roman"/>
          <w:b/>
          <w:sz w:val="24"/>
          <w:szCs w:val="24"/>
          <w:u w:val="single"/>
          <w:lang w:val="uk-UA"/>
        </w:rPr>
      </w:pPr>
      <w:r w:rsidRPr="00BC1FB1">
        <w:rPr>
          <w:rFonts w:ascii="Times New Roman" w:hAnsi="Times New Roman"/>
          <w:b/>
          <w:sz w:val="24"/>
          <w:szCs w:val="24"/>
          <w:u w:val="single"/>
        </w:rPr>
        <w:t>Про надання дозволу на визначення часток у спільній сумісній власності</w:t>
      </w:r>
      <w:r w:rsidR="00C535B3">
        <w:rPr>
          <w:rFonts w:ascii="Times New Roman" w:hAnsi="Times New Roman"/>
          <w:b/>
          <w:sz w:val="24"/>
          <w:szCs w:val="24"/>
          <w:u w:val="single"/>
          <w:lang w:val="uk-UA"/>
        </w:rPr>
        <w:t xml:space="preserve">            </w:t>
      </w:r>
    </w:p>
    <w:p w:rsidR="00644A54" w:rsidRDefault="00644A54" w:rsidP="00BC1FB1">
      <w:pPr>
        <w:pStyle w:val="a3"/>
        <w:ind w:left="426"/>
        <w:jc w:val="center"/>
        <w:rPr>
          <w:rFonts w:ascii="Helvetica" w:eastAsia="Times New Roman" w:hAnsi="Helvetica"/>
          <w:sz w:val="24"/>
          <w:szCs w:val="24"/>
        </w:rPr>
      </w:pPr>
      <w:r>
        <w:rPr>
          <w:rFonts w:ascii="Times New Roman" w:eastAsia="Times New Roman" w:hAnsi="Times New Roman"/>
          <w:sz w:val="24"/>
          <w:szCs w:val="24"/>
        </w:rPr>
        <w:t>(назва адміністративної послуги)</w:t>
      </w:r>
    </w:p>
    <w:p w:rsidR="00644A54" w:rsidRPr="00C535B3" w:rsidRDefault="00644A54" w:rsidP="00644A54">
      <w:pPr>
        <w:jc w:val="center"/>
        <w:rPr>
          <w:rFonts w:ascii="Times New Roman" w:hAnsi="Times New Roman" w:cs="Times New Roman"/>
          <w:sz w:val="20"/>
          <w:szCs w:val="20"/>
          <w:lang w:val="ru-RU"/>
        </w:rPr>
      </w:pPr>
    </w:p>
    <w:tbl>
      <w:tblPr>
        <w:tblW w:w="5058"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65"/>
        <w:gridCol w:w="1814"/>
        <w:gridCol w:w="2093"/>
        <w:gridCol w:w="922"/>
        <w:gridCol w:w="721"/>
        <w:gridCol w:w="721"/>
        <w:gridCol w:w="1320"/>
        <w:gridCol w:w="1018"/>
        <w:gridCol w:w="1479"/>
      </w:tblGrid>
      <w:tr w:rsidR="00396F8F" w:rsidRPr="00C535B3" w:rsidTr="00396F8F">
        <w:trPr>
          <w:trHeight w:val="255"/>
          <w:tblCellSpacing w:w="20" w:type="dxa"/>
        </w:trPr>
        <w:tc>
          <w:tcPr>
            <w:tcW w:w="240" w:type="pct"/>
            <w:vMerge w:val="restar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rPr>
              <w:t>№</w:t>
            </w:r>
          </w:p>
          <w:p w:rsidR="00644A54" w:rsidRPr="00C535B3" w:rsidRDefault="00644A54" w:rsidP="00DD5C80">
            <w:pPr>
              <w:jc w:val="center"/>
              <w:rPr>
                <w:rFonts w:ascii="Times New Roman" w:hAnsi="Times New Roman" w:cs="Times New Roman"/>
                <w:sz w:val="24"/>
                <w:szCs w:val="24"/>
              </w:rPr>
            </w:pPr>
            <w:r w:rsidRPr="00C535B3">
              <w:rPr>
                <w:rFonts w:ascii="Times New Roman" w:hAnsi="Times New Roman" w:cs="Times New Roman"/>
                <w:sz w:val="24"/>
                <w:szCs w:val="24"/>
              </w:rPr>
              <w:t>за</w:t>
            </w:r>
          </w:p>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rPr>
              <w:t>п/п</w:t>
            </w:r>
          </w:p>
        </w:tc>
        <w:tc>
          <w:tcPr>
            <w:tcW w:w="842" w:type="pct"/>
            <w:vMerge w:val="restar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rPr>
              <w:t>Етапи процесу</w:t>
            </w:r>
          </w:p>
        </w:tc>
        <w:tc>
          <w:tcPr>
            <w:tcW w:w="975" w:type="pct"/>
            <w:vMerge w:val="restar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rPr>
              <w:t xml:space="preserve">Відповідальна посадова особа і структурний підрозділ    </w:t>
            </w:r>
          </w:p>
        </w:tc>
        <w:tc>
          <w:tcPr>
            <w:tcW w:w="1673" w:type="pct"/>
            <w:gridSpan w:val="4"/>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rPr>
              <w:t>Дія</w:t>
            </w:r>
          </w:p>
        </w:tc>
        <w:tc>
          <w:tcPr>
            <w:tcW w:w="464" w:type="pct"/>
            <w:vMerge w:val="restar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rPr>
              <w:t>Задіяні</w:t>
            </w:r>
          </w:p>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rPr>
              <w:t>відділи</w:t>
            </w:r>
          </w:p>
        </w:tc>
        <w:tc>
          <w:tcPr>
            <w:tcW w:w="674" w:type="pct"/>
            <w:vMerge w:val="restar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rPr>
              <w:t>Термін виконання</w:t>
            </w:r>
          </w:p>
        </w:tc>
      </w:tr>
      <w:tr w:rsidR="00396F8F" w:rsidRPr="00C535B3" w:rsidTr="00396F8F">
        <w:trPr>
          <w:cantSplit/>
          <w:trHeight w:val="1399"/>
          <w:tblCellSpacing w:w="20" w:type="dxa"/>
        </w:trPr>
        <w:tc>
          <w:tcPr>
            <w:tcW w:w="240" w:type="pct"/>
            <w:vMerge/>
            <w:vAlign w:val="center"/>
            <w:hideMark/>
          </w:tcPr>
          <w:p w:rsidR="00644A54" w:rsidRPr="00C535B3" w:rsidRDefault="00644A54" w:rsidP="00DD5C80">
            <w:pPr>
              <w:rPr>
                <w:rFonts w:ascii="Times New Roman" w:hAnsi="Times New Roman" w:cs="Times New Roman"/>
                <w:sz w:val="24"/>
                <w:szCs w:val="24"/>
                <w:lang w:eastAsia="ru-RU"/>
              </w:rPr>
            </w:pPr>
          </w:p>
        </w:tc>
        <w:tc>
          <w:tcPr>
            <w:tcW w:w="842" w:type="pct"/>
            <w:vMerge/>
            <w:vAlign w:val="center"/>
            <w:hideMark/>
          </w:tcPr>
          <w:p w:rsidR="00644A54" w:rsidRPr="00C535B3" w:rsidRDefault="00644A54" w:rsidP="00DD5C80">
            <w:pPr>
              <w:rPr>
                <w:rFonts w:ascii="Times New Roman" w:hAnsi="Times New Roman" w:cs="Times New Roman"/>
                <w:sz w:val="24"/>
                <w:szCs w:val="24"/>
                <w:lang w:eastAsia="ru-RU"/>
              </w:rPr>
            </w:pPr>
          </w:p>
        </w:tc>
        <w:tc>
          <w:tcPr>
            <w:tcW w:w="975" w:type="pct"/>
            <w:vMerge/>
            <w:vAlign w:val="center"/>
            <w:hideMark/>
          </w:tcPr>
          <w:p w:rsidR="00644A54" w:rsidRPr="00C535B3" w:rsidRDefault="00644A54" w:rsidP="00DD5C80">
            <w:pPr>
              <w:rPr>
                <w:rFonts w:ascii="Times New Roman" w:hAnsi="Times New Roman" w:cs="Times New Roman"/>
                <w:sz w:val="24"/>
                <w:szCs w:val="24"/>
                <w:lang w:eastAsia="ru-RU"/>
              </w:rPr>
            </w:pPr>
          </w:p>
        </w:tc>
        <w:tc>
          <w:tcPr>
            <w:tcW w:w="419" w:type="pct"/>
            <w:textDirection w:val="btLr"/>
            <w:hideMark/>
          </w:tcPr>
          <w:p w:rsidR="00644A54" w:rsidRPr="00C535B3" w:rsidRDefault="00644A54" w:rsidP="00DD5C80">
            <w:pPr>
              <w:ind w:left="113" w:right="113"/>
              <w:jc w:val="center"/>
              <w:rPr>
                <w:rFonts w:ascii="Times New Roman" w:hAnsi="Times New Roman" w:cs="Times New Roman"/>
                <w:sz w:val="24"/>
                <w:szCs w:val="24"/>
                <w:lang w:eastAsia="ru-RU"/>
              </w:rPr>
            </w:pPr>
            <w:r w:rsidRPr="00C535B3">
              <w:rPr>
                <w:rFonts w:ascii="Times New Roman" w:hAnsi="Times New Roman" w:cs="Times New Roman"/>
                <w:sz w:val="24"/>
                <w:szCs w:val="24"/>
              </w:rPr>
              <w:t>Виконує</w:t>
            </w:r>
          </w:p>
        </w:tc>
        <w:tc>
          <w:tcPr>
            <w:tcW w:w="323" w:type="pct"/>
            <w:textDirection w:val="btLr"/>
            <w:hideMark/>
          </w:tcPr>
          <w:p w:rsidR="00644A54" w:rsidRPr="00C535B3" w:rsidRDefault="00644A54" w:rsidP="00DD5C80">
            <w:pPr>
              <w:ind w:left="113" w:right="113"/>
              <w:jc w:val="center"/>
              <w:rPr>
                <w:rFonts w:ascii="Times New Roman" w:hAnsi="Times New Roman" w:cs="Times New Roman"/>
                <w:sz w:val="24"/>
                <w:szCs w:val="24"/>
                <w:lang w:eastAsia="ru-RU"/>
              </w:rPr>
            </w:pPr>
            <w:r w:rsidRPr="00C535B3">
              <w:rPr>
                <w:rFonts w:ascii="Times New Roman" w:hAnsi="Times New Roman" w:cs="Times New Roman"/>
                <w:sz w:val="24"/>
                <w:szCs w:val="24"/>
              </w:rPr>
              <w:t>Бере участь</w:t>
            </w:r>
          </w:p>
        </w:tc>
        <w:tc>
          <w:tcPr>
            <w:tcW w:w="323" w:type="pct"/>
            <w:textDirection w:val="btLr"/>
            <w:hideMark/>
          </w:tcPr>
          <w:p w:rsidR="00644A54" w:rsidRPr="00C535B3" w:rsidRDefault="00644A54" w:rsidP="00DD5C80">
            <w:pPr>
              <w:ind w:left="-175" w:right="113" w:firstLine="288"/>
              <w:jc w:val="center"/>
              <w:rPr>
                <w:rFonts w:ascii="Times New Roman" w:hAnsi="Times New Roman" w:cs="Times New Roman"/>
                <w:sz w:val="24"/>
                <w:szCs w:val="24"/>
                <w:lang w:eastAsia="ru-RU"/>
              </w:rPr>
            </w:pPr>
            <w:r w:rsidRPr="00C535B3">
              <w:rPr>
                <w:rFonts w:ascii="Times New Roman" w:hAnsi="Times New Roman" w:cs="Times New Roman"/>
                <w:sz w:val="24"/>
                <w:szCs w:val="24"/>
              </w:rPr>
              <w:t>погоджує</w:t>
            </w:r>
          </w:p>
        </w:tc>
        <w:tc>
          <w:tcPr>
            <w:tcW w:w="551" w:type="pct"/>
            <w:textDirection w:val="btLr"/>
            <w:hideMark/>
          </w:tcPr>
          <w:p w:rsidR="00644A54" w:rsidRPr="00C535B3" w:rsidRDefault="00644A54" w:rsidP="00DD5C80">
            <w:pPr>
              <w:ind w:left="113" w:right="113"/>
              <w:jc w:val="center"/>
              <w:rPr>
                <w:rFonts w:ascii="Times New Roman" w:hAnsi="Times New Roman" w:cs="Times New Roman"/>
                <w:sz w:val="24"/>
                <w:szCs w:val="24"/>
                <w:lang w:eastAsia="ru-RU"/>
              </w:rPr>
            </w:pPr>
            <w:r w:rsidRPr="00C535B3">
              <w:rPr>
                <w:rFonts w:ascii="Times New Roman" w:hAnsi="Times New Roman" w:cs="Times New Roman"/>
                <w:sz w:val="24"/>
                <w:szCs w:val="24"/>
              </w:rPr>
              <w:t>затверджує</w:t>
            </w:r>
          </w:p>
        </w:tc>
        <w:tc>
          <w:tcPr>
            <w:tcW w:w="464" w:type="pct"/>
            <w:vMerge/>
            <w:vAlign w:val="center"/>
            <w:hideMark/>
          </w:tcPr>
          <w:p w:rsidR="00644A54" w:rsidRPr="00C535B3" w:rsidRDefault="00644A54" w:rsidP="00DD5C80">
            <w:pPr>
              <w:rPr>
                <w:rFonts w:ascii="Times New Roman" w:hAnsi="Times New Roman" w:cs="Times New Roman"/>
                <w:sz w:val="24"/>
                <w:szCs w:val="24"/>
                <w:lang w:eastAsia="ru-RU"/>
              </w:rPr>
            </w:pPr>
          </w:p>
        </w:tc>
        <w:tc>
          <w:tcPr>
            <w:tcW w:w="674" w:type="pct"/>
            <w:vMerge/>
            <w:vAlign w:val="center"/>
            <w:hideMark/>
          </w:tcPr>
          <w:p w:rsidR="00644A54" w:rsidRPr="00C535B3" w:rsidRDefault="00644A54" w:rsidP="00DD5C80">
            <w:pPr>
              <w:rPr>
                <w:rFonts w:ascii="Times New Roman" w:hAnsi="Times New Roman" w:cs="Times New Roman"/>
                <w:sz w:val="24"/>
                <w:szCs w:val="24"/>
                <w:lang w:eastAsia="ru-RU"/>
              </w:rPr>
            </w:pPr>
          </w:p>
        </w:tc>
      </w:tr>
      <w:tr w:rsidR="00396F8F" w:rsidRPr="00C535B3" w:rsidTr="00396F8F">
        <w:trPr>
          <w:tblCellSpacing w:w="20" w:type="dxa"/>
        </w:trPr>
        <w:tc>
          <w:tcPr>
            <w:tcW w:w="240" w:type="pct"/>
          </w:tcPr>
          <w:p w:rsidR="00644A54" w:rsidRPr="00C535B3"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42" w:type="pct"/>
            <w:vAlign w:val="center"/>
            <w:hideMark/>
          </w:tcPr>
          <w:p w:rsidR="00644A54" w:rsidRPr="00C535B3" w:rsidRDefault="00644A54" w:rsidP="00DD5C80">
            <w:pPr>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975" w:type="pct"/>
            <w:vAlign w:val="center"/>
            <w:hideMark/>
          </w:tcPr>
          <w:p w:rsidR="00644A54" w:rsidRPr="00C535B3" w:rsidRDefault="00644A54" w:rsidP="00DD5C80">
            <w:pPr>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Адміністратор центру надання адміністративних послуг (</w:t>
            </w:r>
            <w:r w:rsidRPr="00C535B3">
              <w:rPr>
                <w:rStyle w:val="spelle"/>
                <w:rFonts w:ascii="Times New Roman" w:hAnsi="Times New Roman" w:cs="Times New Roman"/>
                <w:color w:val="000000"/>
                <w:sz w:val="24"/>
                <w:szCs w:val="24"/>
              </w:rPr>
              <w:t>ЦНАПу</w:t>
            </w:r>
            <w:r w:rsidRPr="00C535B3">
              <w:rPr>
                <w:rFonts w:ascii="Times New Roman" w:hAnsi="Times New Roman" w:cs="Times New Roman"/>
                <w:color w:val="000000"/>
                <w:sz w:val="24"/>
                <w:szCs w:val="24"/>
              </w:rPr>
              <w:t>)</w:t>
            </w:r>
          </w:p>
        </w:tc>
        <w:tc>
          <w:tcPr>
            <w:tcW w:w="419" w:type="pc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В</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551"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464"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674"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Протягом</w:t>
            </w:r>
          </w:p>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1 дня</w:t>
            </w:r>
          </w:p>
        </w:tc>
      </w:tr>
      <w:tr w:rsidR="00396F8F" w:rsidRPr="00C535B3" w:rsidTr="00396F8F">
        <w:trPr>
          <w:tblCellSpacing w:w="20" w:type="dxa"/>
        </w:trPr>
        <w:tc>
          <w:tcPr>
            <w:tcW w:w="240" w:type="pct"/>
          </w:tcPr>
          <w:p w:rsidR="00644A54" w:rsidRPr="00C535B3"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42" w:type="pct"/>
            <w:vAlign w:val="center"/>
            <w:hideMark/>
          </w:tcPr>
          <w:p w:rsidR="00644A54" w:rsidRPr="00C535B3" w:rsidRDefault="00644A54" w:rsidP="00DD5C80">
            <w:pPr>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Формування дозвільної справи, занесення даних до реєстру</w:t>
            </w:r>
          </w:p>
        </w:tc>
        <w:tc>
          <w:tcPr>
            <w:tcW w:w="975" w:type="pct"/>
            <w:vAlign w:val="center"/>
            <w:hideMark/>
          </w:tcPr>
          <w:p w:rsidR="00396F8F" w:rsidRDefault="00644A54" w:rsidP="00DD5C80">
            <w:pPr>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Адміністратор</w:t>
            </w:r>
          </w:p>
          <w:p w:rsidR="00644A54" w:rsidRPr="00C535B3" w:rsidRDefault="00644A54" w:rsidP="00DD5C80">
            <w:pPr>
              <w:spacing w:before="60" w:after="60"/>
              <w:jc w:val="both"/>
              <w:rPr>
                <w:rFonts w:ascii="Times New Roman" w:hAnsi="Times New Roman" w:cs="Times New Roman"/>
                <w:color w:val="000000"/>
                <w:sz w:val="24"/>
                <w:szCs w:val="24"/>
              </w:rPr>
            </w:pPr>
            <w:r w:rsidRPr="00C535B3">
              <w:rPr>
                <w:rStyle w:val="apple-converted-space"/>
                <w:rFonts w:ascii="Times New Roman" w:hAnsi="Times New Roman" w:cs="Times New Roman"/>
                <w:color w:val="000000"/>
                <w:sz w:val="24"/>
                <w:szCs w:val="24"/>
              </w:rPr>
              <w:t> </w:t>
            </w:r>
            <w:r w:rsidRPr="00C535B3">
              <w:rPr>
                <w:rStyle w:val="spelle"/>
                <w:rFonts w:ascii="Times New Roman" w:hAnsi="Times New Roman" w:cs="Times New Roman"/>
                <w:color w:val="000000"/>
                <w:sz w:val="24"/>
                <w:szCs w:val="24"/>
              </w:rPr>
              <w:t>ЦНАПу</w:t>
            </w:r>
          </w:p>
        </w:tc>
        <w:tc>
          <w:tcPr>
            <w:tcW w:w="419" w:type="pc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В</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551"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464"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674"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Протягом</w:t>
            </w:r>
            <w:r w:rsidRPr="00C535B3">
              <w:rPr>
                <w:rFonts w:ascii="Times New Roman" w:hAnsi="Times New Roman" w:cs="Times New Roman"/>
                <w:color w:val="000000"/>
                <w:sz w:val="24"/>
                <w:szCs w:val="24"/>
              </w:rPr>
              <w:br/>
              <w:t>1 дня</w:t>
            </w:r>
          </w:p>
        </w:tc>
      </w:tr>
      <w:tr w:rsidR="00396F8F" w:rsidRPr="00C535B3" w:rsidTr="00396F8F">
        <w:trPr>
          <w:tblCellSpacing w:w="20" w:type="dxa"/>
        </w:trPr>
        <w:tc>
          <w:tcPr>
            <w:tcW w:w="240" w:type="pct"/>
          </w:tcPr>
          <w:p w:rsidR="00644A54" w:rsidRPr="00C535B3"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42" w:type="pct"/>
            <w:vAlign w:val="center"/>
            <w:hideMark/>
          </w:tcPr>
          <w:p w:rsidR="00644A54" w:rsidRPr="00C535B3" w:rsidRDefault="00644A54" w:rsidP="00DD5C80">
            <w:pPr>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Передача пакету документів заявника начальнику служби у справах дітей</w:t>
            </w:r>
          </w:p>
        </w:tc>
        <w:tc>
          <w:tcPr>
            <w:tcW w:w="975" w:type="pct"/>
            <w:vAlign w:val="center"/>
            <w:hideMark/>
          </w:tcPr>
          <w:p w:rsidR="00396F8F" w:rsidRDefault="00644A54" w:rsidP="00DD5C80">
            <w:pPr>
              <w:spacing w:before="60" w:after="60"/>
              <w:jc w:val="both"/>
              <w:rPr>
                <w:rStyle w:val="apple-converted-space"/>
                <w:rFonts w:ascii="Times New Roman" w:hAnsi="Times New Roman" w:cs="Times New Roman"/>
                <w:color w:val="000000"/>
                <w:sz w:val="24"/>
                <w:szCs w:val="24"/>
              </w:rPr>
            </w:pPr>
            <w:r w:rsidRPr="00C535B3">
              <w:rPr>
                <w:rFonts w:ascii="Times New Roman" w:hAnsi="Times New Roman" w:cs="Times New Roman"/>
                <w:color w:val="000000"/>
                <w:sz w:val="24"/>
                <w:szCs w:val="24"/>
              </w:rPr>
              <w:t>Адміністратор</w:t>
            </w:r>
            <w:r w:rsidRPr="00C535B3">
              <w:rPr>
                <w:rStyle w:val="apple-converted-space"/>
                <w:rFonts w:ascii="Times New Roman" w:hAnsi="Times New Roman" w:cs="Times New Roman"/>
                <w:color w:val="000000"/>
                <w:sz w:val="24"/>
                <w:szCs w:val="24"/>
              </w:rPr>
              <w:t> </w:t>
            </w:r>
          </w:p>
          <w:p w:rsidR="00644A54" w:rsidRPr="00C535B3" w:rsidRDefault="00644A54" w:rsidP="00DD5C80">
            <w:pPr>
              <w:spacing w:before="60" w:after="60"/>
              <w:jc w:val="both"/>
              <w:rPr>
                <w:rFonts w:ascii="Times New Roman" w:hAnsi="Times New Roman" w:cs="Times New Roman"/>
                <w:color w:val="000000"/>
                <w:sz w:val="24"/>
                <w:szCs w:val="24"/>
              </w:rPr>
            </w:pPr>
            <w:r w:rsidRPr="00C535B3">
              <w:rPr>
                <w:rStyle w:val="spelle"/>
                <w:rFonts w:ascii="Times New Roman" w:hAnsi="Times New Roman" w:cs="Times New Roman"/>
                <w:color w:val="000000"/>
                <w:sz w:val="24"/>
                <w:szCs w:val="24"/>
              </w:rPr>
              <w:t>ЦНАПу</w:t>
            </w:r>
          </w:p>
        </w:tc>
        <w:tc>
          <w:tcPr>
            <w:tcW w:w="419" w:type="pc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В</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551"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464"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674"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Протягом</w:t>
            </w:r>
            <w:r w:rsidRPr="00C535B3">
              <w:rPr>
                <w:rFonts w:ascii="Times New Roman" w:hAnsi="Times New Roman" w:cs="Times New Roman"/>
                <w:color w:val="000000"/>
                <w:sz w:val="24"/>
                <w:szCs w:val="24"/>
              </w:rPr>
              <w:br/>
              <w:t>1 – 2 дня</w:t>
            </w:r>
          </w:p>
        </w:tc>
      </w:tr>
      <w:tr w:rsidR="00396F8F" w:rsidRPr="00C535B3" w:rsidTr="00396F8F">
        <w:trPr>
          <w:tblCellSpacing w:w="20" w:type="dxa"/>
        </w:trPr>
        <w:tc>
          <w:tcPr>
            <w:tcW w:w="240" w:type="pct"/>
          </w:tcPr>
          <w:p w:rsidR="00644A54" w:rsidRPr="00C535B3"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42"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 xml:space="preserve">Накладання відповідної резолюції </w:t>
            </w:r>
          </w:p>
        </w:tc>
        <w:tc>
          <w:tcPr>
            <w:tcW w:w="975" w:type="pct"/>
            <w:vAlign w:val="center"/>
            <w:hideMark/>
          </w:tcPr>
          <w:p w:rsidR="00644A54" w:rsidRPr="00C535B3" w:rsidRDefault="00644A54" w:rsidP="00DD5C80">
            <w:pPr>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Начальник служби у справах дітей</w:t>
            </w:r>
          </w:p>
        </w:tc>
        <w:tc>
          <w:tcPr>
            <w:tcW w:w="419" w:type="pc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В</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551"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464"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674"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Протягом</w:t>
            </w:r>
            <w:r w:rsidRPr="00C535B3">
              <w:rPr>
                <w:rFonts w:ascii="Times New Roman" w:hAnsi="Times New Roman" w:cs="Times New Roman"/>
                <w:color w:val="000000"/>
                <w:sz w:val="24"/>
                <w:szCs w:val="24"/>
              </w:rPr>
              <w:br/>
              <w:t>2 – 3 дня</w:t>
            </w:r>
          </w:p>
        </w:tc>
      </w:tr>
      <w:tr w:rsidR="00396F8F" w:rsidRPr="00C535B3" w:rsidTr="00396F8F">
        <w:trPr>
          <w:tblCellSpacing w:w="20" w:type="dxa"/>
        </w:trPr>
        <w:tc>
          <w:tcPr>
            <w:tcW w:w="240" w:type="pct"/>
          </w:tcPr>
          <w:p w:rsidR="00644A54" w:rsidRPr="00C535B3"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42" w:type="pct"/>
            <w:hideMark/>
          </w:tcPr>
          <w:p w:rsidR="00644A54" w:rsidRPr="00C535B3" w:rsidRDefault="00644A54" w:rsidP="00DD5C80">
            <w:pPr>
              <w:autoSpaceDE w:val="0"/>
              <w:autoSpaceDN w:val="0"/>
              <w:adjustRightInd w:val="0"/>
              <w:rPr>
                <w:rFonts w:ascii="Times New Roman" w:hAnsi="Times New Roman" w:cs="Times New Roman"/>
                <w:color w:val="000000"/>
                <w:sz w:val="24"/>
                <w:szCs w:val="24"/>
              </w:rPr>
            </w:pPr>
            <w:r w:rsidRPr="00C535B3">
              <w:rPr>
                <w:rFonts w:ascii="Times New Roman" w:hAnsi="Times New Roman" w:cs="Times New Roman"/>
                <w:sz w:val="24"/>
                <w:szCs w:val="24"/>
              </w:rPr>
              <w:t xml:space="preserve">Розгляд заяви та документів на засіданні </w:t>
            </w:r>
            <w:r w:rsidRPr="00C535B3">
              <w:rPr>
                <w:rFonts w:ascii="Times New Roman" w:hAnsi="Times New Roman" w:cs="Times New Roman"/>
                <w:sz w:val="24"/>
                <w:szCs w:val="24"/>
              </w:rPr>
              <w:lastRenderedPageBreak/>
              <w:t>комісії з питань захисту прав дитини</w:t>
            </w:r>
          </w:p>
        </w:tc>
        <w:tc>
          <w:tcPr>
            <w:tcW w:w="975" w:type="pct"/>
            <w:hideMark/>
          </w:tcPr>
          <w:p w:rsidR="00644A54" w:rsidRPr="00C535B3" w:rsidRDefault="00644A54" w:rsidP="00DD5C80">
            <w:pPr>
              <w:autoSpaceDE w:val="0"/>
              <w:autoSpaceDN w:val="0"/>
              <w:adjustRightInd w:val="0"/>
              <w:rPr>
                <w:rFonts w:ascii="Times New Roman" w:hAnsi="Times New Roman" w:cs="Times New Roman"/>
                <w:color w:val="000000"/>
                <w:sz w:val="24"/>
                <w:szCs w:val="24"/>
              </w:rPr>
            </w:pPr>
            <w:r w:rsidRPr="00C535B3">
              <w:rPr>
                <w:rFonts w:ascii="Times New Roman" w:hAnsi="Times New Roman" w:cs="Times New Roman"/>
                <w:color w:val="000000"/>
                <w:sz w:val="24"/>
                <w:szCs w:val="24"/>
              </w:rPr>
              <w:lastRenderedPageBreak/>
              <w:t xml:space="preserve">Працівники служби у справах </w:t>
            </w:r>
            <w:r w:rsidRPr="00C535B3">
              <w:rPr>
                <w:rFonts w:ascii="Times New Roman" w:hAnsi="Times New Roman" w:cs="Times New Roman"/>
                <w:color w:val="000000"/>
                <w:sz w:val="24"/>
                <w:szCs w:val="24"/>
              </w:rPr>
              <w:lastRenderedPageBreak/>
              <w:t>дітей</w:t>
            </w:r>
          </w:p>
        </w:tc>
        <w:tc>
          <w:tcPr>
            <w:tcW w:w="419" w:type="pc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lastRenderedPageBreak/>
              <w:t>В</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551"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464"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674"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Протягом</w:t>
            </w:r>
            <w:r w:rsidRPr="00C535B3">
              <w:rPr>
                <w:rFonts w:ascii="Times New Roman" w:hAnsi="Times New Roman" w:cs="Times New Roman"/>
                <w:color w:val="000000"/>
                <w:sz w:val="24"/>
                <w:szCs w:val="24"/>
              </w:rPr>
              <w:br/>
              <w:t>10-15  дня</w:t>
            </w:r>
          </w:p>
        </w:tc>
      </w:tr>
      <w:tr w:rsidR="00396F8F" w:rsidRPr="00C535B3" w:rsidTr="00396F8F">
        <w:trPr>
          <w:tblCellSpacing w:w="20" w:type="dxa"/>
        </w:trPr>
        <w:tc>
          <w:tcPr>
            <w:tcW w:w="240" w:type="pct"/>
          </w:tcPr>
          <w:p w:rsidR="00644A54" w:rsidRPr="00C535B3"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42" w:type="pct"/>
            <w:hideMark/>
          </w:tcPr>
          <w:p w:rsidR="00644A54" w:rsidRPr="00C535B3" w:rsidRDefault="00644A54" w:rsidP="00DD5C80">
            <w:pPr>
              <w:jc w:val="both"/>
              <w:rPr>
                <w:rFonts w:ascii="Times New Roman" w:hAnsi="Times New Roman" w:cs="Times New Roman"/>
                <w:i/>
                <w:color w:val="000000"/>
                <w:sz w:val="24"/>
                <w:szCs w:val="24"/>
              </w:rPr>
            </w:pPr>
            <w:r w:rsidRPr="00C535B3">
              <w:rPr>
                <w:rFonts w:ascii="Times New Roman" w:hAnsi="Times New Roman" w:cs="Times New Roman"/>
                <w:color w:val="000000"/>
                <w:sz w:val="24"/>
                <w:szCs w:val="24"/>
              </w:rPr>
              <w:t>Підготовка та погодження проекту  рішення про надання дозволу на</w:t>
            </w:r>
            <w:r w:rsidRPr="00C535B3">
              <w:rPr>
                <w:rFonts w:ascii="Times New Roman" w:hAnsi="Times New Roman" w:cs="Times New Roman"/>
                <w:sz w:val="24"/>
                <w:szCs w:val="24"/>
                <w:u w:val="single"/>
              </w:rPr>
              <w:t xml:space="preserve"> </w:t>
            </w:r>
            <w:r w:rsidRPr="00C535B3">
              <w:rPr>
                <w:rFonts w:ascii="Times New Roman" w:hAnsi="Times New Roman" w:cs="Times New Roman"/>
                <w:sz w:val="24"/>
                <w:szCs w:val="24"/>
              </w:rPr>
              <w:t>виділення частки майна у спільній сумісній власності  малолітньої (неповнолітньої) дитини</w:t>
            </w:r>
            <w:r w:rsidRPr="00C535B3">
              <w:rPr>
                <w:rFonts w:ascii="Times New Roman" w:hAnsi="Times New Roman" w:cs="Times New Roman"/>
                <w:i/>
                <w:color w:val="000000"/>
                <w:sz w:val="24"/>
                <w:szCs w:val="24"/>
              </w:rPr>
              <w:t xml:space="preserve"> </w:t>
            </w:r>
          </w:p>
          <w:p w:rsidR="00644A54" w:rsidRPr="00C535B3" w:rsidRDefault="00644A54" w:rsidP="00DD5C80">
            <w:pPr>
              <w:autoSpaceDE w:val="0"/>
              <w:autoSpaceDN w:val="0"/>
              <w:adjustRightInd w:val="0"/>
              <w:jc w:val="both"/>
              <w:rPr>
                <w:rFonts w:ascii="Times New Roman" w:hAnsi="Times New Roman" w:cs="Times New Roman"/>
                <w:color w:val="000000"/>
                <w:sz w:val="24"/>
                <w:szCs w:val="24"/>
              </w:rPr>
            </w:pPr>
          </w:p>
        </w:tc>
        <w:tc>
          <w:tcPr>
            <w:tcW w:w="975" w:type="pct"/>
            <w:hideMark/>
          </w:tcPr>
          <w:p w:rsidR="00644A54" w:rsidRPr="00C535B3" w:rsidRDefault="00644A54" w:rsidP="00DD5C80">
            <w:pPr>
              <w:autoSpaceDE w:val="0"/>
              <w:autoSpaceDN w:val="0"/>
              <w:adjustRightInd w:val="0"/>
              <w:rPr>
                <w:rFonts w:ascii="Times New Roman" w:hAnsi="Times New Roman" w:cs="Times New Roman"/>
                <w:color w:val="000000"/>
                <w:sz w:val="24"/>
                <w:szCs w:val="24"/>
              </w:rPr>
            </w:pPr>
            <w:r w:rsidRPr="00C535B3">
              <w:rPr>
                <w:rFonts w:ascii="Times New Roman" w:hAnsi="Times New Roman" w:cs="Times New Roman"/>
                <w:color w:val="000000"/>
                <w:sz w:val="24"/>
                <w:szCs w:val="24"/>
              </w:rPr>
              <w:t>Працівники служби</w:t>
            </w:r>
          </w:p>
        </w:tc>
        <w:tc>
          <w:tcPr>
            <w:tcW w:w="419" w:type="pc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В</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551"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464"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674"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Протягом</w:t>
            </w:r>
            <w:r w:rsidRPr="00C535B3">
              <w:rPr>
                <w:rFonts w:ascii="Times New Roman" w:hAnsi="Times New Roman" w:cs="Times New Roman"/>
                <w:color w:val="000000"/>
                <w:sz w:val="24"/>
                <w:szCs w:val="24"/>
              </w:rPr>
              <w:br/>
              <w:t>15 -18дня</w:t>
            </w:r>
          </w:p>
        </w:tc>
      </w:tr>
      <w:tr w:rsidR="00396F8F" w:rsidRPr="00C535B3" w:rsidTr="00396F8F">
        <w:trPr>
          <w:tblCellSpacing w:w="20" w:type="dxa"/>
        </w:trPr>
        <w:tc>
          <w:tcPr>
            <w:tcW w:w="240" w:type="pct"/>
          </w:tcPr>
          <w:p w:rsidR="00644A54" w:rsidRPr="00C535B3"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42" w:type="pct"/>
            <w:hideMark/>
          </w:tcPr>
          <w:p w:rsidR="00644A54" w:rsidRPr="00C535B3" w:rsidRDefault="00644A54" w:rsidP="00DD5C80">
            <w:pPr>
              <w:jc w:val="both"/>
              <w:rPr>
                <w:rFonts w:ascii="Times New Roman" w:hAnsi="Times New Roman" w:cs="Times New Roman"/>
                <w:sz w:val="24"/>
                <w:szCs w:val="24"/>
              </w:rPr>
            </w:pPr>
            <w:r w:rsidRPr="00C535B3">
              <w:rPr>
                <w:rFonts w:ascii="Times New Roman" w:hAnsi="Times New Roman" w:cs="Times New Roman"/>
                <w:color w:val="000000"/>
                <w:sz w:val="24"/>
                <w:szCs w:val="24"/>
              </w:rPr>
              <w:t xml:space="preserve">Розгляд рішення про надання дозволу на </w:t>
            </w:r>
            <w:r w:rsidRPr="00C535B3">
              <w:rPr>
                <w:rFonts w:ascii="Times New Roman" w:hAnsi="Times New Roman" w:cs="Times New Roman"/>
                <w:sz w:val="24"/>
                <w:szCs w:val="24"/>
                <w:u w:val="single"/>
              </w:rPr>
              <w:t xml:space="preserve"> </w:t>
            </w:r>
            <w:r w:rsidRPr="00C535B3">
              <w:rPr>
                <w:rFonts w:ascii="Times New Roman" w:hAnsi="Times New Roman" w:cs="Times New Roman"/>
                <w:sz w:val="24"/>
                <w:szCs w:val="24"/>
              </w:rPr>
              <w:t>виділення частки майна у спільній сумісній власності  малолітньої (неповнолітньої) дитини</w:t>
            </w:r>
            <w:r w:rsidRPr="00C535B3">
              <w:rPr>
                <w:rFonts w:ascii="Times New Roman" w:hAnsi="Times New Roman" w:cs="Times New Roman"/>
                <w:color w:val="000000"/>
                <w:sz w:val="24"/>
                <w:szCs w:val="24"/>
              </w:rPr>
              <w:t xml:space="preserve"> на засіданні виконавчого комітету Нововолинської міської ради</w:t>
            </w:r>
          </w:p>
        </w:tc>
        <w:tc>
          <w:tcPr>
            <w:tcW w:w="975" w:type="pct"/>
            <w:hideMark/>
          </w:tcPr>
          <w:p w:rsidR="00644A54" w:rsidRPr="00C535B3" w:rsidRDefault="00644A54" w:rsidP="00DD5C80">
            <w:pPr>
              <w:autoSpaceDE w:val="0"/>
              <w:autoSpaceDN w:val="0"/>
              <w:adjustRightInd w:val="0"/>
              <w:rPr>
                <w:rFonts w:ascii="Times New Roman" w:hAnsi="Times New Roman" w:cs="Times New Roman"/>
                <w:color w:val="000000"/>
                <w:sz w:val="24"/>
                <w:szCs w:val="24"/>
              </w:rPr>
            </w:pPr>
            <w:r w:rsidRPr="00C535B3">
              <w:rPr>
                <w:rFonts w:ascii="Times New Roman" w:hAnsi="Times New Roman" w:cs="Times New Roman"/>
                <w:color w:val="000000"/>
                <w:sz w:val="24"/>
                <w:szCs w:val="24"/>
              </w:rPr>
              <w:t>Працівники служби</w:t>
            </w:r>
          </w:p>
        </w:tc>
        <w:tc>
          <w:tcPr>
            <w:tcW w:w="419" w:type="pc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В</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551"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464"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674"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Протягом</w:t>
            </w:r>
            <w:r w:rsidRPr="00C535B3">
              <w:rPr>
                <w:rFonts w:ascii="Times New Roman" w:hAnsi="Times New Roman" w:cs="Times New Roman"/>
                <w:color w:val="000000"/>
                <w:sz w:val="24"/>
                <w:szCs w:val="24"/>
              </w:rPr>
              <w:br/>
              <w:t>19 дня</w:t>
            </w:r>
          </w:p>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p>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p>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p>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p>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p>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p>
        </w:tc>
      </w:tr>
      <w:tr w:rsidR="00396F8F" w:rsidRPr="00C535B3" w:rsidTr="00396F8F">
        <w:trPr>
          <w:tblCellSpacing w:w="20" w:type="dxa"/>
        </w:trPr>
        <w:tc>
          <w:tcPr>
            <w:tcW w:w="240" w:type="pct"/>
          </w:tcPr>
          <w:p w:rsidR="00644A54" w:rsidRPr="00C535B3"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42" w:type="pct"/>
            <w:hideMark/>
          </w:tcPr>
          <w:p w:rsidR="00644A54" w:rsidRPr="00C535B3" w:rsidRDefault="00644A54" w:rsidP="00DD5C80">
            <w:pPr>
              <w:autoSpaceDE w:val="0"/>
              <w:autoSpaceDN w:val="0"/>
              <w:adjustRightInd w:val="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Реєстрація рішення та передача у службу у справах дітей</w:t>
            </w:r>
          </w:p>
        </w:tc>
        <w:tc>
          <w:tcPr>
            <w:tcW w:w="975" w:type="pct"/>
            <w:hideMark/>
          </w:tcPr>
          <w:p w:rsidR="00644A54" w:rsidRPr="00C535B3" w:rsidRDefault="00644A54" w:rsidP="00DD5C80">
            <w:pPr>
              <w:autoSpaceDE w:val="0"/>
              <w:autoSpaceDN w:val="0"/>
              <w:adjustRightInd w:val="0"/>
              <w:rPr>
                <w:rFonts w:ascii="Times New Roman" w:hAnsi="Times New Roman" w:cs="Times New Roman"/>
                <w:color w:val="000000"/>
                <w:sz w:val="24"/>
                <w:szCs w:val="24"/>
              </w:rPr>
            </w:pPr>
            <w:r w:rsidRPr="00C535B3">
              <w:rPr>
                <w:rFonts w:ascii="Times New Roman" w:hAnsi="Times New Roman" w:cs="Times New Roman"/>
                <w:color w:val="000000"/>
                <w:sz w:val="24"/>
                <w:szCs w:val="24"/>
              </w:rPr>
              <w:t>Начальник організаційно-виконавчого відділу</w:t>
            </w:r>
          </w:p>
        </w:tc>
        <w:tc>
          <w:tcPr>
            <w:tcW w:w="419" w:type="pc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В</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551"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464"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674"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Протягом</w:t>
            </w:r>
            <w:r w:rsidRPr="00C535B3">
              <w:rPr>
                <w:rFonts w:ascii="Times New Roman" w:hAnsi="Times New Roman" w:cs="Times New Roman"/>
                <w:color w:val="000000"/>
                <w:sz w:val="24"/>
                <w:szCs w:val="24"/>
              </w:rPr>
              <w:br/>
              <w:t>24 дня</w:t>
            </w:r>
          </w:p>
        </w:tc>
      </w:tr>
      <w:tr w:rsidR="00396F8F" w:rsidRPr="00C535B3" w:rsidTr="00396F8F">
        <w:trPr>
          <w:tblCellSpacing w:w="20" w:type="dxa"/>
        </w:trPr>
        <w:tc>
          <w:tcPr>
            <w:tcW w:w="240" w:type="pct"/>
          </w:tcPr>
          <w:p w:rsidR="00644A54" w:rsidRPr="00C535B3"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42" w:type="pct"/>
            <w:hideMark/>
          </w:tcPr>
          <w:p w:rsidR="00644A54" w:rsidRPr="00C535B3" w:rsidRDefault="00644A54" w:rsidP="00DD5C80">
            <w:pPr>
              <w:autoSpaceDE w:val="0"/>
              <w:autoSpaceDN w:val="0"/>
              <w:adjustRightInd w:val="0"/>
              <w:rPr>
                <w:rFonts w:ascii="Times New Roman" w:hAnsi="Times New Roman" w:cs="Times New Roman"/>
                <w:sz w:val="24"/>
                <w:szCs w:val="24"/>
              </w:rPr>
            </w:pPr>
            <w:r w:rsidRPr="00C535B3">
              <w:rPr>
                <w:rFonts w:ascii="Times New Roman" w:hAnsi="Times New Roman" w:cs="Times New Roman"/>
                <w:color w:val="000000"/>
                <w:sz w:val="24"/>
                <w:szCs w:val="24"/>
              </w:rPr>
              <w:t xml:space="preserve">Передача рішення у центр надання </w:t>
            </w:r>
            <w:r w:rsidRPr="00C535B3">
              <w:rPr>
                <w:rFonts w:ascii="Times New Roman" w:hAnsi="Times New Roman" w:cs="Times New Roman"/>
                <w:color w:val="000000"/>
                <w:sz w:val="24"/>
                <w:szCs w:val="24"/>
              </w:rPr>
              <w:lastRenderedPageBreak/>
              <w:t>адміністративних послуг</w:t>
            </w:r>
          </w:p>
        </w:tc>
        <w:tc>
          <w:tcPr>
            <w:tcW w:w="975" w:type="pct"/>
            <w:hideMark/>
          </w:tcPr>
          <w:p w:rsidR="00644A54" w:rsidRPr="00C535B3" w:rsidRDefault="00644A54" w:rsidP="00DD5C80">
            <w:pPr>
              <w:autoSpaceDE w:val="0"/>
              <w:autoSpaceDN w:val="0"/>
              <w:adjustRightInd w:val="0"/>
              <w:rPr>
                <w:rFonts w:ascii="Times New Roman" w:hAnsi="Times New Roman" w:cs="Times New Roman"/>
                <w:color w:val="000000"/>
                <w:sz w:val="24"/>
                <w:szCs w:val="24"/>
              </w:rPr>
            </w:pPr>
            <w:r w:rsidRPr="00C535B3">
              <w:rPr>
                <w:rFonts w:ascii="Times New Roman" w:hAnsi="Times New Roman" w:cs="Times New Roman"/>
                <w:color w:val="000000"/>
                <w:sz w:val="24"/>
                <w:szCs w:val="24"/>
              </w:rPr>
              <w:lastRenderedPageBreak/>
              <w:t>Працівник служби</w:t>
            </w:r>
          </w:p>
        </w:tc>
        <w:tc>
          <w:tcPr>
            <w:tcW w:w="419" w:type="pc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В</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551"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464"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674"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Протягом</w:t>
            </w:r>
            <w:r w:rsidRPr="00C535B3">
              <w:rPr>
                <w:rFonts w:ascii="Times New Roman" w:hAnsi="Times New Roman" w:cs="Times New Roman"/>
                <w:color w:val="000000"/>
                <w:sz w:val="24"/>
                <w:szCs w:val="24"/>
              </w:rPr>
              <w:br/>
              <w:t>24 дня</w:t>
            </w:r>
          </w:p>
        </w:tc>
      </w:tr>
      <w:tr w:rsidR="00396F8F" w:rsidRPr="00C535B3" w:rsidTr="00396F8F">
        <w:trPr>
          <w:tblCellSpacing w:w="20" w:type="dxa"/>
        </w:trPr>
        <w:tc>
          <w:tcPr>
            <w:tcW w:w="240" w:type="pct"/>
          </w:tcPr>
          <w:p w:rsidR="00644A54" w:rsidRPr="00C535B3" w:rsidRDefault="00644A54" w:rsidP="00DD5C80">
            <w:pPr>
              <w:numPr>
                <w:ilvl w:val="0"/>
                <w:numId w:val="1"/>
              </w:numPr>
              <w:spacing w:after="0" w:line="240" w:lineRule="auto"/>
              <w:jc w:val="center"/>
              <w:rPr>
                <w:rFonts w:ascii="Times New Roman" w:hAnsi="Times New Roman" w:cs="Times New Roman"/>
                <w:sz w:val="24"/>
                <w:szCs w:val="24"/>
                <w:lang w:eastAsia="ru-RU"/>
              </w:rPr>
            </w:pPr>
          </w:p>
        </w:tc>
        <w:tc>
          <w:tcPr>
            <w:tcW w:w="842"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Видача  копії рішення заявнику</w:t>
            </w:r>
          </w:p>
        </w:tc>
        <w:tc>
          <w:tcPr>
            <w:tcW w:w="975" w:type="pct"/>
            <w:vAlign w:val="center"/>
            <w:hideMark/>
          </w:tcPr>
          <w:p w:rsidR="00644A54" w:rsidRPr="00C535B3" w:rsidRDefault="00644A54" w:rsidP="00DD5C80">
            <w:pPr>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Адміністратор</w:t>
            </w:r>
            <w:r w:rsidRPr="00C535B3">
              <w:rPr>
                <w:rStyle w:val="apple-converted-space"/>
                <w:rFonts w:ascii="Times New Roman" w:hAnsi="Times New Roman" w:cs="Times New Roman"/>
                <w:color w:val="000000"/>
                <w:sz w:val="24"/>
                <w:szCs w:val="24"/>
              </w:rPr>
              <w:t> </w:t>
            </w:r>
            <w:r w:rsidRPr="00C535B3">
              <w:rPr>
                <w:rStyle w:val="spelle"/>
                <w:rFonts w:ascii="Times New Roman" w:hAnsi="Times New Roman" w:cs="Times New Roman"/>
                <w:color w:val="000000"/>
                <w:sz w:val="24"/>
                <w:szCs w:val="24"/>
              </w:rPr>
              <w:t>ЦНАПу</w:t>
            </w:r>
          </w:p>
        </w:tc>
        <w:tc>
          <w:tcPr>
            <w:tcW w:w="419" w:type="pct"/>
            <w:hideMark/>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В</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23"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551"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464" w:type="pct"/>
          </w:tcPr>
          <w:p w:rsidR="00644A54" w:rsidRPr="00C535B3" w:rsidRDefault="00644A54"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674" w:type="pct"/>
            <w:vAlign w:val="center"/>
            <w:hideMark/>
          </w:tcPr>
          <w:p w:rsidR="00644A54" w:rsidRPr="00C535B3" w:rsidRDefault="00644A54" w:rsidP="00DD5C80">
            <w:pPr>
              <w:shd w:val="clear" w:color="auto" w:fill="FFFFFF"/>
              <w:spacing w:before="60" w:after="60"/>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Протягом тридцяти  днів з часу прийняття заяви та документів</w:t>
            </w:r>
          </w:p>
        </w:tc>
      </w:tr>
    </w:tbl>
    <w:p w:rsidR="00644A54" w:rsidRPr="002831C4" w:rsidRDefault="00644A54" w:rsidP="00644A54">
      <w:pPr>
        <w:rPr>
          <w:rFonts w:ascii="Times New Roman" w:hAnsi="Times New Roman" w:cs="Times New Roman"/>
        </w:rPr>
      </w:pPr>
    </w:p>
    <w:p w:rsidR="00644A54" w:rsidRPr="002831C4" w:rsidRDefault="00644A54" w:rsidP="00644A54">
      <w:pPr>
        <w:rPr>
          <w:rFonts w:ascii="Times New Roman" w:hAnsi="Times New Roman" w:cs="Times New Roman"/>
        </w:rPr>
      </w:pPr>
    </w:p>
    <w:p w:rsidR="009E6AEE" w:rsidRDefault="009E6AEE">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5A7315" w:rsidRDefault="005A7315">
      <w:pPr>
        <w:rPr>
          <w:rFonts w:ascii="Times New Roman" w:hAnsi="Times New Roman" w:cs="Times New Roman"/>
        </w:rPr>
      </w:pPr>
    </w:p>
    <w:p w:rsidR="009E6AEE" w:rsidRDefault="009E6AEE" w:rsidP="00C60FEC">
      <w:pPr>
        <w:shd w:val="clear" w:color="auto" w:fill="FFFFFF"/>
        <w:spacing w:after="0" w:line="240" w:lineRule="auto"/>
        <w:jc w:val="center"/>
        <w:rPr>
          <w:rFonts w:ascii="Times New Roman" w:hAnsi="Times New Roman"/>
          <w:b/>
          <w:bCs/>
          <w:sz w:val="24"/>
          <w:szCs w:val="24"/>
        </w:rPr>
      </w:pPr>
    </w:p>
    <w:p w:rsidR="009E6AEE" w:rsidRDefault="009E6AEE" w:rsidP="009E6AEE">
      <w:pPr>
        <w:shd w:val="clear" w:color="auto" w:fill="FFFFFF"/>
        <w:spacing w:after="0" w:line="240" w:lineRule="auto"/>
        <w:jc w:val="center"/>
        <w:rPr>
          <w:rFonts w:ascii="Times New Roman" w:hAnsi="Times New Roman"/>
          <w:b/>
          <w:bCs/>
          <w:sz w:val="24"/>
          <w:szCs w:val="24"/>
        </w:rPr>
      </w:pPr>
    </w:p>
    <w:p w:rsidR="009E6AEE" w:rsidRPr="002E7E38" w:rsidRDefault="009E6AEE" w:rsidP="009E6AEE">
      <w:pPr>
        <w:shd w:val="clear" w:color="auto" w:fill="FFFFFF"/>
        <w:spacing w:after="0" w:line="240" w:lineRule="auto"/>
        <w:jc w:val="center"/>
        <w:rPr>
          <w:rFonts w:ascii="Times New Roman" w:hAnsi="Times New Roman"/>
          <w:b/>
          <w:bCs/>
          <w:sz w:val="24"/>
          <w:szCs w:val="24"/>
        </w:rPr>
      </w:pPr>
    </w:p>
    <w:p w:rsidR="009E6AEE" w:rsidRDefault="000F5AC6" w:rsidP="00C535B3">
      <w:pPr>
        <w:pStyle w:val="a4"/>
      </w:pPr>
      <w:r>
        <w:t>ТЕХНОЛОГІЧНА КАРТКА 11</w:t>
      </w:r>
      <w:r w:rsidR="009E6AEE">
        <w:t xml:space="preserve">-34 </w:t>
      </w:r>
    </w:p>
    <w:p w:rsidR="009E6AEE" w:rsidRDefault="009E6AEE" w:rsidP="00C535B3">
      <w:pPr>
        <w:pStyle w:val="a4"/>
      </w:pPr>
      <w:r>
        <w:t>АДМІНІСТРАТИВНОЇ ПОСЛУГИ</w:t>
      </w:r>
    </w:p>
    <w:p w:rsidR="009E6AEE" w:rsidRPr="00C535B3" w:rsidRDefault="009E6AEE" w:rsidP="009E6AEE">
      <w:pPr>
        <w:shd w:val="clear" w:color="auto" w:fill="FFFFFF"/>
        <w:spacing w:after="0" w:line="240" w:lineRule="auto"/>
        <w:jc w:val="center"/>
        <w:rPr>
          <w:rFonts w:ascii="Times New Roman" w:hAnsi="Times New Roman"/>
          <w:b/>
          <w:bCs/>
          <w:sz w:val="24"/>
          <w:szCs w:val="24"/>
          <w:u w:val="single"/>
        </w:rPr>
      </w:pPr>
      <w:r w:rsidRPr="00C535B3">
        <w:rPr>
          <w:rFonts w:ascii="Times New Roman" w:hAnsi="Times New Roman"/>
          <w:b/>
          <w:bCs/>
          <w:sz w:val="24"/>
          <w:szCs w:val="24"/>
          <w:u w:val="single"/>
        </w:rPr>
        <w:t xml:space="preserve">Витяг з рішення(копія рішення) постійно діючої міжвідомчої комісії  для розгляду питань щодо відключення споживачів  від систем(мереж) від мереж централізованого опалення(теплопостачання)  та постачання  гарячої води </w:t>
      </w:r>
    </w:p>
    <w:p w:rsidR="009E6AEE" w:rsidRPr="00C535B3" w:rsidRDefault="009E6AEE" w:rsidP="009E6AEE">
      <w:pPr>
        <w:shd w:val="clear" w:color="auto" w:fill="FFFFFF"/>
        <w:spacing w:after="0" w:line="240" w:lineRule="auto"/>
        <w:jc w:val="center"/>
        <w:rPr>
          <w:rFonts w:ascii="Times New Roman" w:hAnsi="Times New Roman"/>
          <w:bCs/>
          <w:sz w:val="24"/>
          <w:szCs w:val="24"/>
          <w:u w:val="single"/>
        </w:rPr>
      </w:pPr>
      <w:r w:rsidRPr="00C535B3">
        <w:rPr>
          <w:rFonts w:ascii="Times New Roman" w:hAnsi="Times New Roman"/>
          <w:b/>
          <w:bCs/>
          <w:sz w:val="24"/>
          <w:szCs w:val="24"/>
          <w:u w:val="single"/>
        </w:rPr>
        <w:t xml:space="preserve"> про відключення власників (співвласників) будівель, у тому числі житлових будинків від   централізованого опалення  та/або гарячого водопостачання</w:t>
      </w:r>
    </w:p>
    <w:p w:rsidR="009E6AEE" w:rsidRDefault="009E6AEE" w:rsidP="009E6AEE">
      <w:pPr>
        <w:shd w:val="clear" w:color="auto" w:fill="FFFFFF"/>
        <w:spacing w:after="0" w:line="240" w:lineRule="auto"/>
        <w:jc w:val="center"/>
        <w:rPr>
          <w:rFonts w:ascii="Helvetica" w:hAnsi="Helvetica"/>
          <w:sz w:val="24"/>
          <w:szCs w:val="24"/>
        </w:rPr>
      </w:pPr>
      <w:r>
        <w:rPr>
          <w:rFonts w:ascii="Times New Roman" w:hAnsi="Times New Roman"/>
          <w:sz w:val="24"/>
          <w:szCs w:val="24"/>
        </w:rPr>
        <w:t>(назва адміністративної послуги)</w:t>
      </w:r>
    </w:p>
    <w:p w:rsidR="009E6AEE" w:rsidRPr="00257D0B" w:rsidRDefault="009E6AEE" w:rsidP="009E6AEE">
      <w:pPr>
        <w:spacing w:after="0" w:line="240" w:lineRule="auto"/>
        <w:jc w:val="center"/>
        <w:rPr>
          <w:rFonts w:ascii="Times New Roman" w:hAnsi="Times New Roman"/>
          <w:sz w:val="20"/>
          <w:szCs w:val="20"/>
        </w:rPr>
      </w:pPr>
    </w:p>
    <w:tbl>
      <w:tblPr>
        <w:tblW w:w="5161"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60"/>
        <w:gridCol w:w="3196"/>
        <w:gridCol w:w="2040"/>
        <w:gridCol w:w="754"/>
        <w:gridCol w:w="754"/>
        <w:gridCol w:w="754"/>
        <w:gridCol w:w="756"/>
        <w:gridCol w:w="754"/>
        <w:gridCol w:w="1302"/>
      </w:tblGrid>
      <w:tr w:rsidR="009E6AEE" w:rsidRPr="00C535B3" w:rsidTr="00C535B3">
        <w:trPr>
          <w:trHeight w:val="255"/>
          <w:tblCellSpacing w:w="20" w:type="dxa"/>
        </w:trPr>
        <w:tc>
          <w:tcPr>
            <w:tcW w:w="239" w:type="pct"/>
            <w:vMerge w:val="restart"/>
          </w:tcPr>
          <w:p w:rsidR="009E6AEE" w:rsidRPr="00C535B3" w:rsidRDefault="009E6AEE" w:rsidP="00DD5C80">
            <w:pPr>
              <w:spacing w:after="0" w:line="240" w:lineRule="auto"/>
              <w:jc w:val="center"/>
              <w:rPr>
                <w:rFonts w:ascii="Times New Roman" w:hAnsi="Times New Roman" w:cs="Times New Roman"/>
                <w:sz w:val="24"/>
                <w:szCs w:val="24"/>
                <w:lang w:eastAsia="ru-RU"/>
              </w:rPr>
            </w:pPr>
            <w:r w:rsidRPr="00C535B3">
              <w:rPr>
                <w:rFonts w:ascii="Times New Roman" w:hAnsi="Times New Roman" w:cs="Times New Roman"/>
                <w:sz w:val="24"/>
                <w:szCs w:val="24"/>
              </w:rPr>
              <w:t>№</w:t>
            </w:r>
          </w:p>
          <w:p w:rsidR="009E6AEE" w:rsidRPr="00C535B3" w:rsidRDefault="009E6AEE" w:rsidP="00DD5C80">
            <w:pPr>
              <w:spacing w:after="0" w:line="240" w:lineRule="auto"/>
              <w:jc w:val="center"/>
              <w:rPr>
                <w:rFonts w:ascii="Times New Roman" w:hAnsi="Times New Roman" w:cs="Times New Roman"/>
                <w:sz w:val="24"/>
                <w:szCs w:val="24"/>
              </w:rPr>
            </w:pPr>
            <w:r w:rsidRPr="00C535B3">
              <w:rPr>
                <w:rFonts w:ascii="Times New Roman" w:hAnsi="Times New Roman" w:cs="Times New Roman"/>
                <w:sz w:val="24"/>
                <w:szCs w:val="24"/>
              </w:rPr>
              <w:t>за</w:t>
            </w:r>
          </w:p>
          <w:p w:rsidR="009E6AEE" w:rsidRPr="00C535B3" w:rsidRDefault="009E6AEE" w:rsidP="00DD5C80">
            <w:pPr>
              <w:spacing w:after="0" w:line="240" w:lineRule="auto"/>
              <w:jc w:val="center"/>
              <w:rPr>
                <w:rFonts w:ascii="Times New Roman" w:hAnsi="Times New Roman" w:cs="Times New Roman"/>
                <w:sz w:val="24"/>
                <w:szCs w:val="24"/>
                <w:lang w:eastAsia="ru-RU"/>
              </w:rPr>
            </w:pPr>
            <w:r w:rsidRPr="00C535B3">
              <w:rPr>
                <w:rFonts w:ascii="Times New Roman" w:hAnsi="Times New Roman" w:cs="Times New Roman"/>
                <w:sz w:val="24"/>
                <w:szCs w:val="24"/>
              </w:rPr>
              <w:t>п/п</w:t>
            </w:r>
          </w:p>
        </w:tc>
        <w:tc>
          <w:tcPr>
            <w:tcW w:w="1507" w:type="pct"/>
            <w:vMerge w:val="restart"/>
          </w:tcPr>
          <w:p w:rsidR="009E6AEE" w:rsidRPr="00C535B3" w:rsidRDefault="009E6AEE" w:rsidP="00DD5C80">
            <w:pPr>
              <w:spacing w:after="0" w:line="240" w:lineRule="auto"/>
              <w:jc w:val="center"/>
              <w:rPr>
                <w:rFonts w:ascii="Times New Roman" w:hAnsi="Times New Roman" w:cs="Times New Roman"/>
                <w:sz w:val="24"/>
                <w:szCs w:val="24"/>
                <w:lang w:eastAsia="ru-RU"/>
              </w:rPr>
            </w:pPr>
            <w:r w:rsidRPr="00C535B3">
              <w:rPr>
                <w:rFonts w:ascii="Times New Roman" w:hAnsi="Times New Roman" w:cs="Times New Roman"/>
                <w:sz w:val="24"/>
                <w:szCs w:val="24"/>
              </w:rPr>
              <w:t>Етапи процесу</w:t>
            </w:r>
          </w:p>
        </w:tc>
        <w:tc>
          <w:tcPr>
            <w:tcW w:w="955" w:type="pct"/>
            <w:vMerge w:val="restart"/>
          </w:tcPr>
          <w:p w:rsidR="009E6AEE" w:rsidRPr="00C535B3" w:rsidRDefault="009E6AEE" w:rsidP="00DD5C80">
            <w:pPr>
              <w:spacing w:after="0" w:line="240" w:lineRule="auto"/>
              <w:jc w:val="center"/>
              <w:rPr>
                <w:rFonts w:ascii="Times New Roman" w:hAnsi="Times New Roman" w:cs="Times New Roman"/>
                <w:sz w:val="24"/>
                <w:szCs w:val="24"/>
                <w:lang w:eastAsia="ru-RU"/>
              </w:rPr>
            </w:pPr>
            <w:r w:rsidRPr="00C535B3">
              <w:rPr>
                <w:rFonts w:ascii="Times New Roman" w:hAnsi="Times New Roman" w:cs="Times New Roman"/>
                <w:sz w:val="24"/>
                <w:szCs w:val="24"/>
              </w:rPr>
              <w:t xml:space="preserve">Відповідальна посадова особа і структурний підрозділ    </w:t>
            </w:r>
          </w:p>
        </w:tc>
        <w:tc>
          <w:tcPr>
            <w:tcW w:w="1365" w:type="pct"/>
            <w:gridSpan w:val="4"/>
          </w:tcPr>
          <w:p w:rsidR="009E6AEE" w:rsidRPr="00C535B3" w:rsidRDefault="009E6AEE"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rPr>
              <w:t>Дія</w:t>
            </w:r>
          </w:p>
        </w:tc>
        <w:tc>
          <w:tcPr>
            <w:tcW w:w="341" w:type="pct"/>
            <w:vMerge w:val="restart"/>
          </w:tcPr>
          <w:p w:rsidR="009E6AEE" w:rsidRPr="00C535B3" w:rsidRDefault="009E6AEE" w:rsidP="00DD5C80">
            <w:pPr>
              <w:spacing w:after="0" w:line="240" w:lineRule="auto"/>
              <w:jc w:val="center"/>
              <w:rPr>
                <w:rFonts w:ascii="Times New Roman" w:hAnsi="Times New Roman" w:cs="Times New Roman"/>
                <w:sz w:val="24"/>
                <w:szCs w:val="24"/>
                <w:lang w:eastAsia="ru-RU"/>
              </w:rPr>
            </w:pPr>
            <w:r w:rsidRPr="00C535B3">
              <w:rPr>
                <w:rFonts w:ascii="Times New Roman" w:hAnsi="Times New Roman" w:cs="Times New Roman"/>
                <w:sz w:val="24"/>
                <w:szCs w:val="24"/>
              </w:rPr>
              <w:t>Задіяні</w:t>
            </w:r>
          </w:p>
          <w:p w:rsidR="009E6AEE" w:rsidRPr="00C535B3" w:rsidRDefault="009E6AEE" w:rsidP="00DD5C80">
            <w:pPr>
              <w:spacing w:after="0" w:line="240" w:lineRule="auto"/>
              <w:jc w:val="center"/>
              <w:rPr>
                <w:rFonts w:ascii="Times New Roman" w:hAnsi="Times New Roman" w:cs="Times New Roman"/>
                <w:sz w:val="24"/>
                <w:szCs w:val="24"/>
                <w:lang w:eastAsia="ru-RU"/>
              </w:rPr>
            </w:pPr>
            <w:r w:rsidRPr="00C535B3">
              <w:rPr>
                <w:rFonts w:ascii="Times New Roman" w:hAnsi="Times New Roman" w:cs="Times New Roman"/>
                <w:sz w:val="24"/>
                <w:szCs w:val="24"/>
              </w:rPr>
              <w:t>відділи</w:t>
            </w:r>
          </w:p>
        </w:tc>
        <w:tc>
          <w:tcPr>
            <w:tcW w:w="593" w:type="pct"/>
            <w:vMerge w:val="restart"/>
          </w:tcPr>
          <w:p w:rsidR="009E6AEE" w:rsidRPr="00C535B3" w:rsidRDefault="009E6AEE" w:rsidP="00DD5C80">
            <w:pPr>
              <w:spacing w:after="0" w:line="240" w:lineRule="auto"/>
              <w:jc w:val="center"/>
              <w:rPr>
                <w:rFonts w:ascii="Times New Roman" w:hAnsi="Times New Roman" w:cs="Times New Roman"/>
                <w:sz w:val="24"/>
                <w:szCs w:val="24"/>
                <w:lang w:eastAsia="ru-RU"/>
              </w:rPr>
            </w:pPr>
            <w:r w:rsidRPr="00C535B3">
              <w:rPr>
                <w:rFonts w:ascii="Times New Roman" w:hAnsi="Times New Roman" w:cs="Times New Roman"/>
                <w:sz w:val="24"/>
                <w:szCs w:val="24"/>
              </w:rPr>
              <w:t>Термін виконання</w:t>
            </w:r>
          </w:p>
        </w:tc>
      </w:tr>
      <w:tr w:rsidR="009E6AEE" w:rsidRPr="00C535B3" w:rsidTr="00C535B3">
        <w:trPr>
          <w:cantSplit/>
          <w:trHeight w:val="1399"/>
          <w:tblCellSpacing w:w="20" w:type="dxa"/>
        </w:trPr>
        <w:tc>
          <w:tcPr>
            <w:tcW w:w="239" w:type="pct"/>
            <w:vMerge/>
            <w:vAlign w:val="center"/>
          </w:tcPr>
          <w:p w:rsidR="009E6AEE" w:rsidRPr="00C535B3" w:rsidRDefault="009E6AEE" w:rsidP="00DD5C80">
            <w:pPr>
              <w:spacing w:after="0" w:line="240" w:lineRule="auto"/>
              <w:rPr>
                <w:rFonts w:ascii="Times New Roman" w:hAnsi="Times New Roman" w:cs="Times New Roman"/>
                <w:sz w:val="24"/>
                <w:szCs w:val="24"/>
                <w:lang w:eastAsia="ru-RU"/>
              </w:rPr>
            </w:pPr>
          </w:p>
        </w:tc>
        <w:tc>
          <w:tcPr>
            <w:tcW w:w="1507" w:type="pct"/>
            <w:vMerge/>
            <w:vAlign w:val="center"/>
          </w:tcPr>
          <w:p w:rsidR="009E6AEE" w:rsidRPr="00C535B3" w:rsidRDefault="009E6AEE" w:rsidP="00DD5C80">
            <w:pPr>
              <w:spacing w:after="0" w:line="240" w:lineRule="auto"/>
              <w:rPr>
                <w:rFonts w:ascii="Times New Roman" w:hAnsi="Times New Roman" w:cs="Times New Roman"/>
                <w:sz w:val="24"/>
                <w:szCs w:val="24"/>
                <w:lang w:eastAsia="ru-RU"/>
              </w:rPr>
            </w:pPr>
          </w:p>
        </w:tc>
        <w:tc>
          <w:tcPr>
            <w:tcW w:w="955" w:type="pct"/>
            <w:vMerge/>
            <w:vAlign w:val="center"/>
          </w:tcPr>
          <w:p w:rsidR="009E6AEE" w:rsidRPr="00C535B3" w:rsidRDefault="009E6AEE" w:rsidP="00DD5C80">
            <w:pPr>
              <w:spacing w:after="0" w:line="240" w:lineRule="auto"/>
              <w:rPr>
                <w:rFonts w:ascii="Times New Roman" w:hAnsi="Times New Roman" w:cs="Times New Roman"/>
                <w:sz w:val="24"/>
                <w:szCs w:val="24"/>
                <w:lang w:eastAsia="ru-RU"/>
              </w:rPr>
            </w:pPr>
          </w:p>
        </w:tc>
        <w:tc>
          <w:tcPr>
            <w:tcW w:w="341" w:type="pct"/>
            <w:textDirection w:val="btLr"/>
          </w:tcPr>
          <w:p w:rsidR="009E6AEE" w:rsidRPr="00C535B3" w:rsidRDefault="009E6AEE" w:rsidP="00DD5C80">
            <w:pPr>
              <w:ind w:left="113" w:right="113"/>
              <w:jc w:val="center"/>
              <w:rPr>
                <w:rFonts w:ascii="Times New Roman" w:hAnsi="Times New Roman" w:cs="Times New Roman"/>
                <w:sz w:val="24"/>
                <w:szCs w:val="24"/>
                <w:lang w:eastAsia="ru-RU"/>
              </w:rPr>
            </w:pPr>
            <w:r w:rsidRPr="00C535B3">
              <w:rPr>
                <w:rFonts w:ascii="Times New Roman" w:hAnsi="Times New Roman" w:cs="Times New Roman"/>
                <w:sz w:val="24"/>
                <w:szCs w:val="24"/>
              </w:rPr>
              <w:t>Виконує</w:t>
            </w:r>
          </w:p>
        </w:tc>
        <w:tc>
          <w:tcPr>
            <w:tcW w:w="341" w:type="pct"/>
            <w:textDirection w:val="btLr"/>
          </w:tcPr>
          <w:p w:rsidR="009E6AEE" w:rsidRPr="00C535B3" w:rsidRDefault="009E6AEE" w:rsidP="00DD5C80">
            <w:pPr>
              <w:ind w:left="113" w:right="113"/>
              <w:jc w:val="center"/>
              <w:rPr>
                <w:rFonts w:ascii="Times New Roman" w:hAnsi="Times New Roman" w:cs="Times New Roman"/>
                <w:sz w:val="24"/>
                <w:szCs w:val="24"/>
                <w:lang w:eastAsia="ru-RU"/>
              </w:rPr>
            </w:pPr>
            <w:r w:rsidRPr="00C535B3">
              <w:rPr>
                <w:rFonts w:ascii="Times New Roman" w:hAnsi="Times New Roman" w:cs="Times New Roman"/>
                <w:sz w:val="24"/>
                <w:szCs w:val="24"/>
              </w:rPr>
              <w:t>Бере участь</w:t>
            </w:r>
          </w:p>
        </w:tc>
        <w:tc>
          <w:tcPr>
            <w:tcW w:w="341" w:type="pct"/>
            <w:textDirection w:val="btLr"/>
          </w:tcPr>
          <w:p w:rsidR="009E6AEE" w:rsidRPr="00C535B3" w:rsidRDefault="009E6AEE" w:rsidP="00DD5C80">
            <w:pPr>
              <w:ind w:left="-175" w:right="113" w:firstLine="288"/>
              <w:jc w:val="center"/>
              <w:rPr>
                <w:rFonts w:ascii="Times New Roman" w:hAnsi="Times New Roman" w:cs="Times New Roman"/>
                <w:sz w:val="24"/>
                <w:szCs w:val="24"/>
                <w:lang w:eastAsia="ru-RU"/>
              </w:rPr>
            </w:pPr>
            <w:r w:rsidRPr="00C535B3">
              <w:rPr>
                <w:rFonts w:ascii="Times New Roman" w:hAnsi="Times New Roman" w:cs="Times New Roman"/>
                <w:sz w:val="24"/>
                <w:szCs w:val="24"/>
              </w:rPr>
              <w:t>погоджує</w:t>
            </w:r>
          </w:p>
        </w:tc>
        <w:tc>
          <w:tcPr>
            <w:tcW w:w="341" w:type="pct"/>
            <w:textDirection w:val="btLr"/>
          </w:tcPr>
          <w:p w:rsidR="009E6AEE" w:rsidRPr="00C535B3" w:rsidRDefault="009E6AEE" w:rsidP="00DD5C80">
            <w:pPr>
              <w:ind w:left="113" w:right="113"/>
              <w:jc w:val="center"/>
              <w:rPr>
                <w:rFonts w:ascii="Times New Roman" w:hAnsi="Times New Roman" w:cs="Times New Roman"/>
                <w:sz w:val="24"/>
                <w:szCs w:val="24"/>
                <w:lang w:eastAsia="ru-RU"/>
              </w:rPr>
            </w:pPr>
            <w:r w:rsidRPr="00C535B3">
              <w:rPr>
                <w:rFonts w:ascii="Times New Roman" w:hAnsi="Times New Roman" w:cs="Times New Roman"/>
                <w:sz w:val="24"/>
                <w:szCs w:val="24"/>
              </w:rPr>
              <w:t>затверджує</w:t>
            </w:r>
          </w:p>
        </w:tc>
        <w:tc>
          <w:tcPr>
            <w:tcW w:w="341" w:type="pct"/>
            <w:vMerge/>
            <w:vAlign w:val="center"/>
          </w:tcPr>
          <w:p w:rsidR="009E6AEE" w:rsidRPr="00C535B3" w:rsidRDefault="009E6AEE" w:rsidP="00DD5C80">
            <w:pPr>
              <w:rPr>
                <w:rFonts w:ascii="Times New Roman" w:hAnsi="Times New Roman" w:cs="Times New Roman"/>
                <w:sz w:val="24"/>
                <w:szCs w:val="24"/>
                <w:lang w:eastAsia="ru-RU"/>
              </w:rPr>
            </w:pPr>
          </w:p>
        </w:tc>
        <w:tc>
          <w:tcPr>
            <w:tcW w:w="593" w:type="pct"/>
            <w:vMerge/>
            <w:vAlign w:val="center"/>
          </w:tcPr>
          <w:p w:rsidR="009E6AEE" w:rsidRPr="00C535B3" w:rsidRDefault="009E6AEE" w:rsidP="00DD5C80">
            <w:pPr>
              <w:spacing w:after="0" w:line="240" w:lineRule="auto"/>
              <w:rPr>
                <w:rFonts w:ascii="Times New Roman" w:hAnsi="Times New Roman" w:cs="Times New Roman"/>
                <w:sz w:val="24"/>
                <w:szCs w:val="24"/>
                <w:lang w:eastAsia="ru-RU"/>
              </w:rPr>
            </w:pPr>
          </w:p>
        </w:tc>
      </w:tr>
      <w:tr w:rsidR="009E6AEE" w:rsidRPr="00C535B3" w:rsidTr="00C535B3">
        <w:trPr>
          <w:tblCellSpacing w:w="20" w:type="dxa"/>
        </w:trPr>
        <w:tc>
          <w:tcPr>
            <w:tcW w:w="239" w:type="pct"/>
          </w:tcPr>
          <w:p w:rsidR="009E6AEE" w:rsidRPr="00C535B3" w:rsidRDefault="009E6AEE" w:rsidP="009E6AEE">
            <w:pPr>
              <w:numPr>
                <w:ilvl w:val="0"/>
                <w:numId w:val="3"/>
              </w:numPr>
              <w:spacing w:after="0" w:line="240" w:lineRule="auto"/>
              <w:jc w:val="center"/>
              <w:rPr>
                <w:rFonts w:ascii="Times New Roman" w:hAnsi="Times New Roman" w:cs="Times New Roman"/>
                <w:sz w:val="24"/>
                <w:szCs w:val="24"/>
                <w:lang w:eastAsia="ru-RU"/>
              </w:rPr>
            </w:pPr>
          </w:p>
        </w:tc>
        <w:tc>
          <w:tcPr>
            <w:tcW w:w="1507" w:type="pct"/>
          </w:tcPr>
          <w:p w:rsidR="009E6AEE" w:rsidRPr="00C535B3" w:rsidRDefault="009E6AEE" w:rsidP="00DD5C80">
            <w:pPr>
              <w:spacing w:after="0" w:line="240" w:lineRule="auto"/>
              <w:jc w:val="both"/>
              <w:rPr>
                <w:rFonts w:ascii="Times New Roman" w:hAnsi="Times New Roman" w:cs="Times New Roman"/>
                <w:sz w:val="24"/>
                <w:szCs w:val="24"/>
                <w:lang w:eastAsia="ru-RU"/>
              </w:rPr>
            </w:pPr>
            <w:r w:rsidRPr="00C535B3">
              <w:rPr>
                <w:rFonts w:ascii="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955" w:type="pct"/>
          </w:tcPr>
          <w:p w:rsidR="009E6AEE" w:rsidRPr="00C535B3" w:rsidRDefault="009E6AEE" w:rsidP="00DD5C80">
            <w:pPr>
              <w:spacing w:after="0" w:line="240" w:lineRule="auto"/>
              <w:jc w:val="both"/>
              <w:rPr>
                <w:rFonts w:ascii="Times New Roman" w:hAnsi="Times New Roman" w:cs="Times New Roman"/>
                <w:sz w:val="24"/>
                <w:szCs w:val="24"/>
                <w:lang w:eastAsia="ru-RU"/>
              </w:rPr>
            </w:pPr>
            <w:r w:rsidRPr="00C535B3">
              <w:rPr>
                <w:rFonts w:ascii="Times New Roman" w:hAnsi="Times New Roman" w:cs="Times New Roman"/>
                <w:color w:val="000000"/>
                <w:sz w:val="24"/>
                <w:szCs w:val="24"/>
              </w:rPr>
              <w:t>Адміністратор відділу «Центр надання адміністративних послуг» (</w:t>
            </w:r>
            <w:r w:rsidRPr="00C535B3">
              <w:rPr>
                <w:rStyle w:val="spelle"/>
                <w:rFonts w:ascii="Times New Roman" w:hAnsi="Times New Roman" w:cs="Times New Roman"/>
                <w:color w:val="000000"/>
                <w:sz w:val="24"/>
                <w:szCs w:val="24"/>
              </w:rPr>
              <w:t>ЦНАП</w:t>
            </w:r>
            <w:r w:rsidRPr="00C535B3">
              <w:rPr>
                <w:rFonts w:ascii="Times New Roman" w:hAnsi="Times New Roman" w:cs="Times New Roman"/>
                <w:color w:val="000000"/>
                <w:sz w:val="24"/>
                <w:szCs w:val="24"/>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Протягом 1 дня</w:t>
            </w:r>
          </w:p>
        </w:tc>
      </w:tr>
      <w:tr w:rsidR="009E6AEE" w:rsidRPr="00C535B3" w:rsidTr="00C535B3">
        <w:trPr>
          <w:tblCellSpacing w:w="20" w:type="dxa"/>
        </w:trPr>
        <w:tc>
          <w:tcPr>
            <w:tcW w:w="239" w:type="pct"/>
          </w:tcPr>
          <w:p w:rsidR="009E6AEE" w:rsidRPr="00C535B3" w:rsidRDefault="009E6AEE" w:rsidP="009E6AEE">
            <w:pPr>
              <w:numPr>
                <w:ilvl w:val="0"/>
                <w:numId w:val="3"/>
              </w:numPr>
              <w:tabs>
                <w:tab w:val="clear" w:pos="360"/>
                <w:tab w:val="num" w:pos="502"/>
              </w:tabs>
              <w:spacing w:after="0" w:line="240" w:lineRule="auto"/>
              <w:ind w:left="502"/>
              <w:jc w:val="center"/>
              <w:rPr>
                <w:rFonts w:ascii="Times New Roman" w:hAnsi="Times New Roman" w:cs="Times New Roman"/>
                <w:sz w:val="24"/>
                <w:szCs w:val="24"/>
                <w:lang w:eastAsia="ru-RU"/>
              </w:rPr>
            </w:pPr>
          </w:p>
        </w:tc>
        <w:tc>
          <w:tcPr>
            <w:tcW w:w="1507" w:type="pct"/>
          </w:tcPr>
          <w:p w:rsidR="009E6AEE" w:rsidRPr="00C535B3" w:rsidRDefault="009E6AEE" w:rsidP="00DD5C80">
            <w:pPr>
              <w:spacing w:after="0" w:line="240" w:lineRule="auto"/>
              <w:jc w:val="both"/>
              <w:rPr>
                <w:rFonts w:ascii="Times New Roman" w:hAnsi="Times New Roman" w:cs="Times New Roman"/>
                <w:sz w:val="24"/>
                <w:szCs w:val="24"/>
                <w:lang w:eastAsia="ru-RU"/>
              </w:rPr>
            </w:pPr>
            <w:r w:rsidRPr="00C535B3">
              <w:rPr>
                <w:rFonts w:ascii="Times New Roman" w:hAnsi="Times New Roman" w:cs="Times New Roman"/>
                <w:color w:val="000000"/>
                <w:sz w:val="24"/>
                <w:szCs w:val="24"/>
              </w:rPr>
              <w:t>Формування дозвільної справи, занесення даних до реєстру</w:t>
            </w:r>
          </w:p>
        </w:tc>
        <w:tc>
          <w:tcPr>
            <w:tcW w:w="955" w:type="pct"/>
          </w:tcPr>
          <w:p w:rsidR="009E6AEE" w:rsidRPr="00C535B3" w:rsidRDefault="009E6AEE" w:rsidP="00DD5C80">
            <w:pPr>
              <w:spacing w:after="0" w:line="240" w:lineRule="auto"/>
              <w:jc w:val="center"/>
              <w:rPr>
                <w:rFonts w:ascii="Times New Roman" w:hAnsi="Times New Roman" w:cs="Times New Roman"/>
                <w:sz w:val="24"/>
                <w:szCs w:val="24"/>
                <w:lang w:eastAsia="ru-RU"/>
              </w:rPr>
            </w:pPr>
            <w:r w:rsidRPr="00C535B3">
              <w:rPr>
                <w:rFonts w:ascii="Times New Roman" w:hAnsi="Times New Roman" w:cs="Times New Roman"/>
                <w:color w:val="000000"/>
                <w:sz w:val="24"/>
                <w:szCs w:val="24"/>
              </w:rPr>
              <w:t>Адміністратор відділу</w:t>
            </w:r>
            <w:r w:rsidRPr="00C535B3">
              <w:rPr>
                <w:rStyle w:val="apple-converted-space"/>
                <w:rFonts w:ascii="Times New Roman" w:hAnsi="Times New Roman" w:cs="Times New Roman"/>
                <w:color w:val="000000"/>
                <w:sz w:val="24"/>
                <w:szCs w:val="24"/>
              </w:rPr>
              <w:t> </w:t>
            </w:r>
            <w:r w:rsidRPr="00C535B3">
              <w:rPr>
                <w:rStyle w:val="spelle"/>
                <w:rFonts w:ascii="Times New Roman" w:hAnsi="Times New Roman" w:cs="Times New Roman"/>
                <w:color w:val="000000"/>
                <w:sz w:val="24"/>
                <w:szCs w:val="24"/>
              </w:rPr>
              <w:t>ЦНАП</w:t>
            </w:r>
          </w:p>
        </w:tc>
        <w:tc>
          <w:tcPr>
            <w:tcW w:w="341" w:type="pct"/>
          </w:tcPr>
          <w:p w:rsidR="009E6AEE" w:rsidRPr="00C535B3" w:rsidRDefault="009E6AEE"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Протягом 1 дня</w:t>
            </w:r>
          </w:p>
        </w:tc>
      </w:tr>
      <w:tr w:rsidR="009E6AEE" w:rsidRPr="00C535B3" w:rsidTr="00C535B3">
        <w:trPr>
          <w:tblCellSpacing w:w="20" w:type="dxa"/>
        </w:trPr>
        <w:tc>
          <w:tcPr>
            <w:tcW w:w="239" w:type="pct"/>
          </w:tcPr>
          <w:p w:rsidR="009E6AEE" w:rsidRPr="00C535B3" w:rsidRDefault="009E6AEE" w:rsidP="009E6AEE">
            <w:pPr>
              <w:numPr>
                <w:ilvl w:val="0"/>
                <w:numId w:val="3"/>
              </w:numPr>
              <w:tabs>
                <w:tab w:val="clear" w:pos="360"/>
                <w:tab w:val="num" w:pos="502"/>
              </w:tabs>
              <w:spacing w:after="0" w:line="240" w:lineRule="auto"/>
              <w:ind w:left="502"/>
              <w:jc w:val="center"/>
              <w:rPr>
                <w:rFonts w:ascii="Times New Roman" w:hAnsi="Times New Roman" w:cs="Times New Roman"/>
                <w:sz w:val="24"/>
                <w:szCs w:val="24"/>
                <w:lang w:eastAsia="ru-RU"/>
              </w:rPr>
            </w:pPr>
          </w:p>
        </w:tc>
        <w:tc>
          <w:tcPr>
            <w:tcW w:w="1507" w:type="pct"/>
          </w:tcPr>
          <w:p w:rsidR="009E6AEE" w:rsidRPr="00C535B3" w:rsidRDefault="009E6AEE" w:rsidP="00DD5C80">
            <w:pPr>
              <w:spacing w:after="0" w:line="240" w:lineRule="auto"/>
              <w:jc w:val="both"/>
              <w:rPr>
                <w:rFonts w:ascii="Times New Roman" w:hAnsi="Times New Roman" w:cs="Times New Roman"/>
                <w:sz w:val="24"/>
                <w:szCs w:val="24"/>
                <w:lang w:eastAsia="ru-RU"/>
              </w:rPr>
            </w:pPr>
            <w:r w:rsidRPr="00C535B3">
              <w:rPr>
                <w:rFonts w:ascii="Times New Roman" w:hAnsi="Times New Roman" w:cs="Times New Roman"/>
                <w:color w:val="000000"/>
                <w:sz w:val="24"/>
                <w:szCs w:val="24"/>
              </w:rPr>
              <w:t>Передача пакету документів заявника для реєстрації</w:t>
            </w:r>
          </w:p>
        </w:tc>
        <w:tc>
          <w:tcPr>
            <w:tcW w:w="955" w:type="pct"/>
          </w:tcPr>
          <w:p w:rsidR="009E6AEE" w:rsidRPr="00C535B3" w:rsidRDefault="009E6AEE" w:rsidP="00DD5C80">
            <w:pPr>
              <w:spacing w:after="0" w:line="240" w:lineRule="auto"/>
              <w:jc w:val="center"/>
              <w:rPr>
                <w:rFonts w:ascii="Times New Roman" w:hAnsi="Times New Roman" w:cs="Times New Roman"/>
                <w:sz w:val="24"/>
                <w:szCs w:val="24"/>
                <w:lang w:eastAsia="ru-RU"/>
              </w:rPr>
            </w:pPr>
            <w:r w:rsidRPr="00C535B3">
              <w:rPr>
                <w:rFonts w:ascii="Times New Roman" w:hAnsi="Times New Roman" w:cs="Times New Roman"/>
                <w:color w:val="000000"/>
                <w:sz w:val="24"/>
                <w:szCs w:val="24"/>
              </w:rPr>
              <w:t>Адміністратор відділу</w:t>
            </w:r>
            <w:r w:rsidRPr="00C535B3">
              <w:rPr>
                <w:rStyle w:val="apple-converted-space"/>
                <w:rFonts w:ascii="Times New Roman" w:hAnsi="Times New Roman" w:cs="Times New Roman"/>
                <w:color w:val="000000"/>
                <w:sz w:val="24"/>
                <w:szCs w:val="24"/>
              </w:rPr>
              <w:t> </w:t>
            </w:r>
            <w:r w:rsidRPr="00C535B3">
              <w:rPr>
                <w:rStyle w:val="spelle"/>
                <w:rFonts w:ascii="Times New Roman" w:hAnsi="Times New Roman" w:cs="Times New Roman"/>
                <w:color w:val="000000"/>
                <w:sz w:val="24"/>
                <w:szCs w:val="24"/>
              </w:rPr>
              <w:t>ЦНАП</w:t>
            </w:r>
          </w:p>
        </w:tc>
        <w:tc>
          <w:tcPr>
            <w:tcW w:w="341" w:type="pct"/>
          </w:tcPr>
          <w:p w:rsidR="009E6AEE" w:rsidRPr="00C535B3" w:rsidRDefault="009E6AEE"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color w:val="000000"/>
                <w:sz w:val="24"/>
                <w:szCs w:val="24"/>
              </w:rPr>
              <w:t>Протягом</w:t>
            </w:r>
            <w:r w:rsidRPr="00C535B3">
              <w:rPr>
                <w:rFonts w:ascii="Times New Roman" w:hAnsi="Times New Roman" w:cs="Times New Roman"/>
                <w:color w:val="000000"/>
                <w:sz w:val="24"/>
                <w:szCs w:val="24"/>
              </w:rPr>
              <w:br/>
              <w:t>1  дня</w:t>
            </w:r>
          </w:p>
        </w:tc>
      </w:tr>
      <w:tr w:rsidR="009E6AEE" w:rsidRPr="00C535B3" w:rsidTr="00C535B3">
        <w:trPr>
          <w:tblCellSpacing w:w="20" w:type="dxa"/>
        </w:trPr>
        <w:tc>
          <w:tcPr>
            <w:tcW w:w="239" w:type="pct"/>
          </w:tcPr>
          <w:p w:rsidR="009E6AEE" w:rsidRPr="00C535B3" w:rsidRDefault="009E6AEE" w:rsidP="009E6AEE">
            <w:pPr>
              <w:numPr>
                <w:ilvl w:val="0"/>
                <w:numId w:val="3"/>
              </w:numPr>
              <w:tabs>
                <w:tab w:val="clear" w:pos="360"/>
                <w:tab w:val="num" w:pos="502"/>
              </w:tabs>
              <w:spacing w:after="0" w:line="240" w:lineRule="auto"/>
              <w:ind w:left="502"/>
              <w:jc w:val="center"/>
              <w:rPr>
                <w:rFonts w:ascii="Times New Roman" w:hAnsi="Times New Roman" w:cs="Times New Roman"/>
                <w:sz w:val="24"/>
                <w:szCs w:val="24"/>
                <w:lang w:eastAsia="ru-RU"/>
              </w:rPr>
            </w:pPr>
          </w:p>
        </w:tc>
        <w:tc>
          <w:tcPr>
            <w:tcW w:w="1507" w:type="pct"/>
          </w:tcPr>
          <w:p w:rsidR="009E6AEE" w:rsidRPr="00C535B3" w:rsidRDefault="009E6AEE" w:rsidP="00DD5C80">
            <w:pPr>
              <w:shd w:val="clear" w:color="auto" w:fill="FFFFFF"/>
              <w:spacing w:after="0" w:line="240" w:lineRule="auto"/>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Перевірка відповідності пакету документів вимогам чинного законодавства</w:t>
            </w:r>
          </w:p>
          <w:p w:rsidR="009E6AEE" w:rsidRPr="00C535B3" w:rsidRDefault="009E6AEE" w:rsidP="00DD5C80">
            <w:pPr>
              <w:spacing w:after="0" w:line="240" w:lineRule="auto"/>
              <w:jc w:val="both"/>
              <w:rPr>
                <w:rFonts w:ascii="Times New Roman" w:hAnsi="Times New Roman" w:cs="Times New Roman"/>
                <w:sz w:val="24"/>
                <w:szCs w:val="24"/>
                <w:lang w:eastAsia="ru-RU"/>
              </w:rPr>
            </w:pPr>
          </w:p>
        </w:tc>
        <w:tc>
          <w:tcPr>
            <w:tcW w:w="955" w:type="pct"/>
          </w:tcPr>
          <w:p w:rsidR="009E6AEE" w:rsidRPr="00C535B3" w:rsidRDefault="009E6AEE" w:rsidP="00DD5C80">
            <w:pPr>
              <w:spacing w:after="0" w:line="240" w:lineRule="auto"/>
              <w:jc w:val="both"/>
              <w:rPr>
                <w:rFonts w:ascii="Times New Roman" w:hAnsi="Times New Roman" w:cs="Times New Roman"/>
                <w:sz w:val="24"/>
                <w:szCs w:val="24"/>
                <w:lang w:eastAsia="ru-RU"/>
              </w:rPr>
            </w:pPr>
            <w:r w:rsidRPr="00C535B3">
              <w:rPr>
                <w:rFonts w:ascii="Times New Roman" w:hAnsi="Times New Roman" w:cs="Times New Roman"/>
                <w:color w:val="000000"/>
                <w:sz w:val="24"/>
                <w:szCs w:val="24"/>
              </w:rPr>
              <w:t>Начальник управління будівництва та інфраструктури</w:t>
            </w:r>
          </w:p>
        </w:tc>
        <w:tc>
          <w:tcPr>
            <w:tcW w:w="341" w:type="pct"/>
          </w:tcPr>
          <w:p w:rsidR="009E6AEE" w:rsidRPr="00C535B3" w:rsidRDefault="009E6AEE" w:rsidP="00DD5C80">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color w:val="000000"/>
                <w:sz w:val="24"/>
                <w:szCs w:val="24"/>
              </w:rPr>
              <w:t>Протягом</w:t>
            </w:r>
            <w:r w:rsidRPr="00C535B3">
              <w:rPr>
                <w:rFonts w:ascii="Times New Roman" w:hAnsi="Times New Roman" w:cs="Times New Roman"/>
                <w:color w:val="000000"/>
                <w:sz w:val="24"/>
                <w:szCs w:val="24"/>
              </w:rPr>
              <w:br/>
              <w:t>1 дня</w:t>
            </w:r>
          </w:p>
        </w:tc>
      </w:tr>
      <w:tr w:rsidR="009E6AEE" w:rsidRPr="00C535B3" w:rsidTr="00C535B3">
        <w:trPr>
          <w:tblCellSpacing w:w="20" w:type="dxa"/>
        </w:trPr>
        <w:tc>
          <w:tcPr>
            <w:tcW w:w="239" w:type="pct"/>
          </w:tcPr>
          <w:p w:rsidR="009E6AEE" w:rsidRPr="00C535B3" w:rsidRDefault="009E6AEE" w:rsidP="009E6AEE">
            <w:pPr>
              <w:numPr>
                <w:ilvl w:val="0"/>
                <w:numId w:val="3"/>
              </w:numPr>
              <w:tabs>
                <w:tab w:val="clear" w:pos="360"/>
                <w:tab w:val="num" w:pos="502"/>
              </w:tabs>
              <w:spacing w:after="0" w:line="240" w:lineRule="auto"/>
              <w:ind w:left="502"/>
              <w:jc w:val="center"/>
              <w:rPr>
                <w:rFonts w:ascii="Times New Roman" w:hAnsi="Times New Roman" w:cs="Times New Roman"/>
                <w:sz w:val="24"/>
                <w:szCs w:val="24"/>
                <w:lang w:eastAsia="ru-RU"/>
              </w:rPr>
            </w:pPr>
          </w:p>
        </w:tc>
        <w:tc>
          <w:tcPr>
            <w:tcW w:w="1507" w:type="pct"/>
          </w:tcPr>
          <w:p w:rsidR="009E6AEE" w:rsidRPr="00C535B3" w:rsidRDefault="009E6AEE" w:rsidP="00DD5C80">
            <w:pPr>
              <w:shd w:val="clear" w:color="auto" w:fill="FFFFFF"/>
              <w:spacing w:after="0" w:line="240" w:lineRule="auto"/>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У разі негативного результату – направлення листа з зауваженнями та пакету документів до ЦНАП для доопрацювання або з обґрунтованою відмовою.</w:t>
            </w:r>
          </w:p>
          <w:p w:rsidR="009E6AEE" w:rsidRPr="00C535B3" w:rsidRDefault="009E6AEE" w:rsidP="00DD5C80">
            <w:pPr>
              <w:spacing w:after="0" w:line="240" w:lineRule="auto"/>
              <w:jc w:val="both"/>
              <w:rPr>
                <w:rFonts w:ascii="Times New Roman" w:hAnsi="Times New Roman" w:cs="Times New Roman"/>
                <w:sz w:val="24"/>
                <w:szCs w:val="24"/>
                <w:lang w:eastAsia="ru-RU"/>
              </w:rPr>
            </w:pPr>
            <w:r w:rsidRPr="00C535B3">
              <w:rPr>
                <w:rFonts w:ascii="Times New Roman" w:hAnsi="Times New Roman" w:cs="Times New Roman"/>
                <w:color w:val="000000"/>
                <w:sz w:val="24"/>
                <w:szCs w:val="24"/>
              </w:rPr>
              <w:t xml:space="preserve"> У разі позитивного результату – підготовка проекту рішення виконкому та його оприлюднення на сайті міської ради</w:t>
            </w:r>
          </w:p>
        </w:tc>
        <w:tc>
          <w:tcPr>
            <w:tcW w:w="955" w:type="pct"/>
          </w:tcPr>
          <w:p w:rsidR="009E6AEE" w:rsidRPr="00C535B3" w:rsidRDefault="009E6AEE" w:rsidP="00DD5C80">
            <w:pPr>
              <w:spacing w:after="0" w:line="240" w:lineRule="auto"/>
              <w:jc w:val="both"/>
              <w:rPr>
                <w:rFonts w:ascii="Times New Roman" w:hAnsi="Times New Roman" w:cs="Times New Roman"/>
                <w:sz w:val="24"/>
                <w:szCs w:val="24"/>
                <w:lang w:val="ru-RU" w:eastAsia="ru-RU"/>
              </w:rPr>
            </w:pPr>
            <w:r w:rsidRPr="00C535B3">
              <w:rPr>
                <w:rFonts w:ascii="Times New Roman" w:hAnsi="Times New Roman" w:cs="Times New Roman"/>
                <w:color w:val="000000"/>
                <w:sz w:val="24"/>
                <w:szCs w:val="24"/>
              </w:rPr>
              <w:t>Начальник управління будівництва та інфраструктури</w:t>
            </w:r>
          </w:p>
        </w:tc>
        <w:tc>
          <w:tcPr>
            <w:tcW w:w="341" w:type="pct"/>
          </w:tcPr>
          <w:p w:rsidR="009E6AEE" w:rsidRPr="00C535B3" w:rsidRDefault="009E6AEE" w:rsidP="00DD5C80">
            <w:pPr>
              <w:rPr>
                <w:rFonts w:ascii="Times New Roman" w:hAnsi="Times New Roman" w:cs="Times New Roman"/>
                <w:sz w:val="24"/>
                <w:szCs w:val="24"/>
                <w:lang w:val="ru-RU" w:eastAsia="ru-RU"/>
              </w:rPr>
            </w:pPr>
            <w:r w:rsidRPr="00C535B3">
              <w:rPr>
                <w:rFonts w:ascii="Times New Roman" w:hAnsi="Times New Roman" w:cs="Times New Roman"/>
                <w:sz w:val="24"/>
                <w:szCs w:val="24"/>
                <w:lang w:val="ru-RU" w:eastAsia="ru-RU"/>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Протягом 2 днів</w:t>
            </w:r>
          </w:p>
          <w:p w:rsidR="009E6AEE" w:rsidRPr="00C535B3" w:rsidRDefault="009E6AEE" w:rsidP="00DD5C80">
            <w:pPr>
              <w:spacing w:after="0" w:line="240" w:lineRule="auto"/>
              <w:rPr>
                <w:rFonts w:ascii="Times New Roman" w:hAnsi="Times New Roman" w:cs="Times New Roman"/>
                <w:sz w:val="24"/>
                <w:szCs w:val="24"/>
                <w:lang w:eastAsia="ru-RU"/>
              </w:rPr>
            </w:pPr>
          </w:p>
          <w:p w:rsidR="009E6AEE" w:rsidRPr="00C535B3" w:rsidRDefault="009E6AEE" w:rsidP="00DD5C80">
            <w:pPr>
              <w:spacing w:after="0" w:line="240" w:lineRule="auto"/>
              <w:rPr>
                <w:rFonts w:ascii="Times New Roman" w:hAnsi="Times New Roman" w:cs="Times New Roman"/>
                <w:sz w:val="24"/>
                <w:szCs w:val="24"/>
                <w:lang w:eastAsia="ru-RU"/>
              </w:rPr>
            </w:pPr>
          </w:p>
          <w:p w:rsidR="009E6AEE" w:rsidRPr="00C535B3" w:rsidRDefault="009E6AEE" w:rsidP="00DD5C80">
            <w:pPr>
              <w:spacing w:after="0" w:line="240" w:lineRule="auto"/>
              <w:rPr>
                <w:rFonts w:ascii="Times New Roman" w:hAnsi="Times New Roman" w:cs="Times New Roman"/>
                <w:sz w:val="24"/>
                <w:szCs w:val="24"/>
                <w:lang w:eastAsia="ru-RU"/>
              </w:rPr>
            </w:pPr>
          </w:p>
          <w:p w:rsidR="009E6AEE" w:rsidRPr="00C535B3" w:rsidRDefault="009E6AEE" w:rsidP="00DD5C80">
            <w:pPr>
              <w:spacing w:after="0" w:line="240" w:lineRule="auto"/>
              <w:rPr>
                <w:rFonts w:ascii="Times New Roman" w:hAnsi="Times New Roman" w:cs="Times New Roman"/>
                <w:sz w:val="24"/>
                <w:szCs w:val="24"/>
                <w:lang w:eastAsia="ru-RU"/>
              </w:rPr>
            </w:pPr>
          </w:p>
          <w:p w:rsidR="009E6AEE" w:rsidRPr="00C535B3" w:rsidRDefault="009E6AEE" w:rsidP="00DD5C80">
            <w:pPr>
              <w:spacing w:after="0" w:line="240" w:lineRule="auto"/>
              <w:rPr>
                <w:rFonts w:ascii="Times New Roman" w:hAnsi="Times New Roman" w:cs="Times New Roman"/>
                <w:sz w:val="24"/>
                <w:szCs w:val="24"/>
                <w:lang w:eastAsia="ru-RU"/>
              </w:rPr>
            </w:pPr>
          </w:p>
          <w:p w:rsidR="009E6AEE" w:rsidRPr="00C535B3" w:rsidRDefault="009E6AEE" w:rsidP="00DD5C80">
            <w:pPr>
              <w:spacing w:after="0" w:line="240" w:lineRule="auto"/>
              <w:rPr>
                <w:rFonts w:ascii="Times New Roman" w:hAnsi="Times New Roman" w:cs="Times New Roman"/>
                <w:sz w:val="24"/>
                <w:szCs w:val="24"/>
                <w:lang w:eastAsia="ru-RU"/>
              </w:rPr>
            </w:pPr>
          </w:p>
          <w:p w:rsidR="009E6AEE" w:rsidRPr="00C535B3" w:rsidRDefault="009E6AEE" w:rsidP="00DD5C80">
            <w:pPr>
              <w:spacing w:after="0" w:line="240" w:lineRule="auto"/>
              <w:rPr>
                <w:rFonts w:ascii="Times New Roman" w:hAnsi="Times New Roman" w:cs="Times New Roman"/>
                <w:sz w:val="24"/>
                <w:szCs w:val="24"/>
                <w:lang w:eastAsia="ru-RU"/>
              </w:rPr>
            </w:pPr>
          </w:p>
          <w:p w:rsidR="009E6AEE" w:rsidRPr="00C535B3" w:rsidRDefault="009E6AEE" w:rsidP="00DD5C80">
            <w:pPr>
              <w:spacing w:after="0" w:line="240" w:lineRule="auto"/>
              <w:rPr>
                <w:rFonts w:ascii="Times New Roman" w:hAnsi="Times New Roman" w:cs="Times New Roman"/>
                <w:sz w:val="24"/>
                <w:szCs w:val="24"/>
                <w:lang w:eastAsia="ru-RU"/>
              </w:rPr>
            </w:pPr>
          </w:p>
          <w:p w:rsidR="009E6AEE" w:rsidRPr="00C535B3" w:rsidRDefault="009E6AEE" w:rsidP="00DD5C80">
            <w:pPr>
              <w:spacing w:after="0" w:line="240" w:lineRule="auto"/>
              <w:rPr>
                <w:rFonts w:ascii="Times New Roman" w:hAnsi="Times New Roman" w:cs="Times New Roman"/>
                <w:sz w:val="24"/>
                <w:szCs w:val="24"/>
                <w:lang w:eastAsia="ru-RU"/>
              </w:rPr>
            </w:pPr>
          </w:p>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sz w:val="24"/>
                <w:szCs w:val="24"/>
                <w:lang w:eastAsia="ru-RU"/>
              </w:rPr>
              <w:t>20 робочих днів</w:t>
            </w:r>
          </w:p>
        </w:tc>
      </w:tr>
      <w:tr w:rsidR="009E6AEE" w:rsidRPr="00C535B3" w:rsidTr="00C535B3">
        <w:trPr>
          <w:tblCellSpacing w:w="20" w:type="dxa"/>
        </w:trPr>
        <w:tc>
          <w:tcPr>
            <w:tcW w:w="239" w:type="pct"/>
          </w:tcPr>
          <w:p w:rsidR="009E6AEE" w:rsidRPr="00C535B3" w:rsidRDefault="009E6AEE" w:rsidP="009E6AEE">
            <w:pPr>
              <w:numPr>
                <w:ilvl w:val="0"/>
                <w:numId w:val="3"/>
              </w:numPr>
              <w:tabs>
                <w:tab w:val="clear" w:pos="360"/>
                <w:tab w:val="num" w:pos="502"/>
              </w:tabs>
              <w:spacing w:after="0" w:line="240" w:lineRule="auto"/>
              <w:ind w:left="502"/>
              <w:jc w:val="center"/>
              <w:rPr>
                <w:rFonts w:ascii="Times New Roman" w:hAnsi="Times New Roman" w:cs="Times New Roman"/>
                <w:sz w:val="24"/>
                <w:szCs w:val="24"/>
                <w:lang w:eastAsia="ru-RU"/>
              </w:rPr>
            </w:pPr>
          </w:p>
        </w:tc>
        <w:tc>
          <w:tcPr>
            <w:tcW w:w="1507" w:type="pct"/>
          </w:tcPr>
          <w:p w:rsidR="009E6AEE" w:rsidRPr="00C535B3" w:rsidRDefault="009E6AEE" w:rsidP="00DD5C80">
            <w:pPr>
              <w:spacing w:after="0" w:line="240" w:lineRule="auto"/>
              <w:jc w:val="both"/>
              <w:rPr>
                <w:rFonts w:ascii="Times New Roman" w:hAnsi="Times New Roman" w:cs="Times New Roman"/>
                <w:sz w:val="24"/>
                <w:szCs w:val="24"/>
                <w:lang w:eastAsia="ru-RU"/>
              </w:rPr>
            </w:pPr>
            <w:r w:rsidRPr="00C535B3">
              <w:rPr>
                <w:rFonts w:ascii="Times New Roman" w:hAnsi="Times New Roman" w:cs="Times New Roman"/>
                <w:color w:val="000000"/>
                <w:sz w:val="24"/>
                <w:szCs w:val="24"/>
              </w:rPr>
              <w:t xml:space="preserve">Розгляд заяви на засіданні міської </w:t>
            </w:r>
            <w:r w:rsidRPr="00C535B3">
              <w:rPr>
                <w:rFonts w:ascii="Times New Roman" w:hAnsi="Times New Roman" w:cs="Times New Roman"/>
                <w:bCs/>
                <w:sz w:val="24"/>
                <w:szCs w:val="24"/>
              </w:rPr>
              <w:t xml:space="preserve">постійно діючої міжвідомчої комісії  для розгляду питань щодо відключення споживачів  від систем(мереж) від </w:t>
            </w:r>
            <w:r w:rsidRPr="00C535B3">
              <w:rPr>
                <w:rFonts w:ascii="Times New Roman" w:hAnsi="Times New Roman" w:cs="Times New Roman"/>
                <w:bCs/>
                <w:sz w:val="24"/>
                <w:szCs w:val="24"/>
              </w:rPr>
              <w:lastRenderedPageBreak/>
              <w:t>мереж централізованого опалення(теплопостачання)  та постачання  гарячої води</w:t>
            </w:r>
          </w:p>
        </w:tc>
        <w:tc>
          <w:tcPr>
            <w:tcW w:w="955" w:type="pct"/>
          </w:tcPr>
          <w:p w:rsidR="009E6AEE" w:rsidRPr="00C535B3" w:rsidRDefault="009E6AEE" w:rsidP="00DD5C80">
            <w:pPr>
              <w:spacing w:after="0" w:line="240" w:lineRule="auto"/>
              <w:rPr>
                <w:rFonts w:ascii="Times New Roman" w:hAnsi="Times New Roman" w:cs="Times New Roman"/>
                <w:sz w:val="24"/>
                <w:szCs w:val="24"/>
                <w:lang w:val="ru-RU" w:eastAsia="ru-RU"/>
              </w:rPr>
            </w:pPr>
            <w:r w:rsidRPr="00C535B3">
              <w:rPr>
                <w:rFonts w:ascii="Times New Roman" w:hAnsi="Times New Roman" w:cs="Times New Roman"/>
                <w:color w:val="000000"/>
                <w:sz w:val="24"/>
                <w:szCs w:val="24"/>
              </w:rPr>
              <w:lastRenderedPageBreak/>
              <w:t>Начальник управління будівництва та інфраструктури</w:t>
            </w:r>
          </w:p>
        </w:tc>
        <w:tc>
          <w:tcPr>
            <w:tcW w:w="341" w:type="pct"/>
          </w:tcPr>
          <w:p w:rsidR="009E6AEE" w:rsidRPr="00C535B3" w:rsidRDefault="009E6AEE" w:rsidP="00DD5C80">
            <w:pPr>
              <w:rPr>
                <w:rFonts w:ascii="Times New Roman" w:hAnsi="Times New Roman" w:cs="Times New Roman"/>
                <w:sz w:val="24"/>
                <w:szCs w:val="24"/>
                <w:lang w:val="ru-RU" w:eastAsia="ru-RU"/>
              </w:rPr>
            </w:pPr>
            <w:r w:rsidRPr="00C535B3">
              <w:rPr>
                <w:rFonts w:ascii="Times New Roman" w:hAnsi="Times New Roman" w:cs="Times New Roman"/>
                <w:sz w:val="24"/>
                <w:szCs w:val="24"/>
                <w:lang w:val="ru-RU" w:eastAsia="ru-RU"/>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Протягом 1 дня</w:t>
            </w:r>
          </w:p>
        </w:tc>
      </w:tr>
      <w:tr w:rsidR="009E6AEE" w:rsidRPr="00C535B3" w:rsidTr="00C535B3">
        <w:trPr>
          <w:tblCellSpacing w:w="20" w:type="dxa"/>
        </w:trPr>
        <w:tc>
          <w:tcPr>
            <w:tcW w:w="239" w:type="pct"/>
          </w:tcPr>
          <w:p w:rsidR="009E6AEE" w:rsidRPr="00C535B3" w:rsidRDefault="009E6AEE" w:rsidP="009E6AEE">
            <w:pPr>
              <w:numPr>
                <w:ilvl w:val="0"/>
                <w:numId w:val="3"/>
              </w:numPr>
              <w:tabs>
                <w:tab w:val="clear" w:pos="360"/>
                <w:tab w:val="num" w:pos="502"/>
              </w:tabs>
              <w:spacing w:after="0" w:line="240" w:lineRule="auto"/>
              <w:ind w:left="502"/>
              <w:jc w:val="center"/>
              <w:rPr>
                <w:rFonts w:ascii="Times New Roman" w:hAnsi="Times New Roman" w:cs="Times New Roman"/>
                <w:sz w:val="24"/>
                <w:szCs w:val="24"/>
                <w:lang w:eastAsia="ru-RU"/>
              </w:rPr>
            </w:pPr>
          </w:p>
        </w:tc>
        <w:tc>
          <w:tcPr>
            <w:tcW w:w="1507" w:type="pct"/>
          </w:tcPr>
          <w:p w:rsidR="009E6AEE" w:rsidRPr="00C535B3" w:rsidRDefault="009E6AEE" w:rsidP="00DD5C80">
            <w:pPr>
              <w:spacing w:after="0" w:line="240" w:lineRule="auto"/>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 xml:space="preserve">Складання протоколу засіданні </w:t>
            </w:r>
            <w:r w:rsidRPr="00C535B3">
              <w:rPr>
                <w:rFonts w:ascii="Times New Roman" w:hAnsi="Times New Roman" w:cs="Times New Roman"/>
                <w:color w:val="000000"/>
                <w:sz w:val="24"/>
                <w:szCs w:val="24"/>
                <w:lang w:eastAsia="ru-RU"/>
              </w:rPr>
              <w:t xml:space="preserve">міської засідання </w:t>
            </w:r>
            <w:r w:rsidRPr="00C535B3">
              <w:rPr>
                <w:rFonts w:ascii="Times New Roman" w:hAnsi="Times New Roman" w:cs="Times New Roman"/>
                <w:bCs/>
                <w:sz w:val="24"/>
                <w:szCs w:val="24"/>
              </w:rPr>
              <w:t xml:space="preserve">постійно діючої міжвідомчої комісії  для розгляду питань щодо відключення споживачів  від систем(мереж) від мереж централізованого опалення(теплопостачання)  та постачання  гарячої води та передача його </w:t>
            </w:r>
            <w:r w:rsidRPr="00C535B3">
              <w:rPr>
                <w:rFonts w:ascii="Times New Roman" w:hAnsi="Times New Roman" w:cs="Times New Roman"/>
                <w:color w:val="000000"/>
                <w:sz w:val="24"/>
                <w:szCs w:val="24"/>
                <w:lang w:eastAsia="ru-RU"/>
              </w:rPr>
              <w:t>на розгляд виконавчого комітету міської ради для прийняття рішення</w:t>
            </w:r>
          </w:p>
        </w:tc>
        <w:tc>
          <w:tcPr>
            <w:tcW w:w="955" w:type="pct"/>
          </w:tcPr>
          <w:p w:rsidR="009E6AEE" w:rsidRPr="00C535B3" w:rsidRDefault="009E6AEE" w:rsidP="00DD5C80">
            <w:pPr>
              <w:spacing w:after="0" w:line="240" w:lineRule="auto"/>
              <w:jc w:val="both"/>
              <w:rPr>
                <w:rFonts w:ascii="Times New Roman" w:hAnsi="Times New Roman" w:cs="Times New Roman"/>
                <w:sz w:val="24"/>
                <w:szCs w:val="24"/>
                <w:lang w:val="ru-RU" w:eastAsia="ru-RU"/>
              </w:rPr>
            </w:pPr>
            <w:r w:rsidRPr="00C535B3">
              <w:rPr>
                <w:rFonts w:ascii="Times New Roman" w:hAnsi="Times New Roman" w:cs="Times New Roman"/>
                <w:sz w:val="24"/>
                <w:szCs w:val="24"/>
                <w:lang w:val="ru-RU" w:eastAsia="ru-RU"/>
              </w:rPr>
              <w:t xml:space="preserve">Головний спеціаліст відділу будівництва та </w:t>
            </w:r>
            <w:r w:rsidRPr="00C535B3">
              <w:rPr>
                <w:rFonts w:ascii="Times New Roman" w:hAnsi="Times New Roman" w:cs="Times New Roman"/>
                <w:color w:val="000000"/>
                <w:sz w:val="24"/>
                <w:szCs w:val="24"/>
              </w:rPr>
              <w:t xml:space="preserve"> комунального господарства, секретар комісії</w:t>
            </w:r>
          </w:p>
        </w:tc>
        <w:tc>
          <w:tcPr>
            <w:tcW w:w="341" w:type="pct"/>
          </w:tcPr>
          <w:p w:rsidR="009E6AEE" w:rsidRPr="00C535B3" w:rsidRDefault="009E6AEE" w:rsidP="00DD5C80">
            <w:pP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sz w:val="24"/>
                <w:szCs w:val="24"/>
                <w:lang w:eastAsia="ru-RU"/>
              </w:rPr>
              <w:t>5 робочих днів</w:t>
            </w:r>
          </w:p>
        </w:tc>
      </w:tr>
      <w:tr w:rsidR="009E6AEE" w:rsidRPr="00C535B3" w:rsidTr="00C535B3">
        <w:trPr>
          <w:tblCellSpacing w:w="20" w:type="dxa"/>
        </w:trPr>
        <w:tc>
          <w:tcPr>
            <w:tcW w:w="239" w:type="pct"/>
          </w:tcPr>
          <w:p w:rsidR="009E6AEE" w:rsidRPr="00C535B3" w:rsidRDefault="009E6AEE" w:rsidP="009E6AEE">
            <w:pPr>
              <w:numPr>
                <w:ilvl w:val="0"/>
                <w:numId w:val="3"/>
              </w:numPr>
              <w:tabs>
                <w:tab w:val="clear" w:pos="360"/>
                <w:tab w:val="num" w:pos="502"/>
              </w:tabs>
              <w:spacing w:after="0" w:line="240" w:lineRule="auto"/>
              <w:ind w:left="502"/>
              <w:jc w:val="center"/>
              <w:rPr>
                <w:rFonts w:ascii="Times New Roman" w:hAnsi="Times New Roman" w:cs="Times New Roman"/>
                <w:sz w:val="24"/>
                <w:szCs w:val="24"/>
                <w:lang w:eastAsia="ru-RU"/>
              </w:rPr>
            </w:pPr>
          </w:p>
        </w:tc>
        <w:tc>
          <w:tcPr>
            <w:tcW w:w="1507" w:type="pct"/>
          </w:tcPr>
          <w:p w:rsidR="009E6AEE" w:rsidRPr="00C535B3" w:rsidRDefault="009E6AEE" w:rsidP="00DD5C80">
            <w:pPr>
              <w:spacing w:after="0" w:line="240" w:lineRule="auto"/>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Прийняття рішення про відключення будівлі, в тому числі житлового будинку, від ЦО та/або ГВП  на засідання виконавчого комітету.</w:t>
            </w:r>
          </w:p>
        </w:tc>
        <w:tc>
          <w:tcPr>
            <w:tcW w:w="955" w:type="pct"/>
          </w:tcPr>
          <w:p w:rsidR="009E6AEE" w:rsidRPr="00C535B3" w:rsidRDefault="009E6AEE" w:rsidP="00DD5C80">
            <w:pPr>
              <w:spacing w:after="0" w:line="240" w:lineRule="auto"/>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Виконавчий комітет НМР</w:t>
            </w:r>
          </w:p>
        </w:tc>
        <w:tc>
          <w:tcPr>
            <w:tcW w:w="341" w:type="pct"/>
          </w:tcPr>
          <w:p w:rsidR="009E6AEE" w:rsidRPr="00C535B3" w:rsidRDefault="009E6AEE" w:rsidP="00DD5C80">
            <w:pP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sz w:val="24"/>
                <w:szCs w:val="24"/>
                <w:lang w:eastAsia="ru-RU"/>
              </w:rPr>
              <w:t>3 дні</w:t>
            </w:r>
          </w:p>
        </w:tc>
      </w:tr>
      <w:tr w:rsidR="009E6AEE" w:rsidRPr="00C535B3" w:rsidTr="00C535B3">
        <w:trPr>
          <w:tblCellSpacing w:w="20" w:type="dxa"/>
        </w:trPr>
        <w:tc>
          <w:tcPr>
            <w:tcW w:w="239" w:type="pct"/>
          </w:tcPr>
          <w:p w:rsidR="009E6AEE" w:rsidRPr="00C535B3" w:rsidRDefault="009E6AEE" w:rsidP="009E6AEE">
            <w:pPr>
              <w:numPr>
                <w:ilvl w:val="0"/>
                <w:numId w:val="3"/>
              </w:numPr>
              <w:tabs>
                <w:tab w:val="clear" w:pos="360"/>
                <w:tab w:val="num" w:pos="502"/>
              </w:tabs>
              <w:spacing w:after="0" w:line="240" w:lineRule="auto"/>
              <w:ind w:left="502"/>
              <w:jc w:val="center"/>
              <w:rPr>
                <w:rFonts w:ascii="Times New Roman" w:hAnsi="Times New Roman" w:cs="Times New Roman"/>
                <w:sz w:val="24"/>
                <w:szCs w:val="24"/>
                <w:lang w:eastAsia="ru-RU"/>
              </w:rPr>
            </w:pPr>
          </w:p>
        </w:tc>
        <w:tc>
          <w:tcPr>
            <w:tcW w:w="1507" w:type="pct"/>
          </w:tcPr>
          <w:p w:rsidR="009E6AEE" w:rsidRPr="00C535B3" w:rsidRDefault="009E6AEE" w:rsidP="00DD5C80">
            <w:pPr>
              <w:spacing w:after="0" w:line="240" w:lineRule="auto"/>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 xml:space="preserve">Підготовка витягу з рішення (копії рішення) </w:t>
            </w:r>
            <w:r w:rsidRPr="00C535B3">
              <w:rPr>
                <w:rFonts w:ascii="Times New Roman" w:hAnsi="Times New Roman" w:cs="Times New Roman"/>
                <w:color w:val="000000"/>
                <w:sz w:val="24"/>
                <w:szCs w:val="24"/>
                <w:lang w:eastAsia="ru-RU"/>
              </w:rPr>
              <w:t xml:space="preserve">міської </w:t>
            </w:r>
            <w:r w:rsidRPr="00C535B3">
              <w:rPr>
                <w:rFonts w:ascii="Times New Roman" w:hAnsi="Times New Roman" w:cs="Times New Roman"/>
                <w:bCs/>
                <w:sz w:val="24"/>
                <w:szCs w:val="24"/>
              </w:rPr>
              <w:t>постійно діючої міжвідомчої комісії  для розгляду питань щодо відключення споживачів  від систем(мереж) від мереж централізованого опалення(теплопостачання)  та постачання  гарячої води</w:t>
            </w:r>
          </w:p>
        </w:tc>
        <w:tc>
          <w:tcPr>
            <w:tcW w:w="955" w:type="pct"/>
          </w:tcPr>
          <w:p w:rsidR="009E6AEE" w:rsidRPr="00C535B3" w:rsidRDefault="009E6AEE" w:rsidP="00DD5C80">
            <w:pPr>
              <w:spacing w:after="0" w:line="240" w:lineRule="auto"/>
              <w:jc w:val="both"/>
              <w:rPr>
                <w:rFonts w:ascii="Times New Roman" w:hAnsi="Times New Roman" w:cs="Times New Roman"/>
                <w:sz w:val="24"/>
                <w:szCs w:val="24"/>
                <w:lang w:val="ru-RU" w:eastAsia="ru-RU"/>
              </w:rPr>
            </w:pPr>
            <w:r w:rsidRPr="00C535B3">
              <w:rPr>
                <w:rFonts w:ascii="Times New Roman" w:hAnsi="Times New Roman" w:cs="Times New Roman"/>
                <w:sz w:val="24"/>
                <w:szCs w:val="24"/>
                <w:lang w:val="ru-RU" w:eastAsia="ru-RU"/>
              </w:rPr>
              <w:t xml:space="preserve">Головний спеціаліст відділу будівництва та </w:t>
            </w:r>
            <w:r w:rsidRPr="00C535B3">
              <w:rPr>
                <w:rFonts w:ascii="Times New Roman" w:hAnsi="Times New Roman" w:cs="Times New Roman"/>
                <w:color w:val="000000"/>
                <w:sz w:val="24"/>
                <w:szCs w:val="24"/>
              </w:rPr>
              <w:t>комунального господарства, секретар комісії</w:t>
            </w:r>
          </w:p>
        </w:tc>
        <w:tc>
          <w:tcPr>
            <w:tcW w:w="341" w:type="pct"/>
          </w:tcPr>
          <w:p w:rsidR="009E6AEE" w:rsidRPr="00C535B3" w:rsidRDefault="009E6AEE" w:rsidP="00DD5C80">
            <w:pP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sz w:val="24"/>
                <w:szCs w:val="24"/>
                <w:lang w:eastAsia="ru-RU"/>
              </w:rPr>
              <w:t>2 дні</w:t>
            </w:r>
          </w:p>
        </w:tc>
      </w:tr>
      <w:tr w:rsidR="009E6AEE" w:rsidRPr="00C535B3" w:rsidTr="00C535B3">
        <w:trPr>
          <w:tblCellSpacing w:w="20" w:type="dxa"/>
        </w:trPr>
        <w:tc>
          <w:tcPr>
            <w:tcW w:w="239" w:type="pct"/>
          </w:tcPr>
          <w:p w:rsidR="009E6AEE" w:rsidRPr="00C535B3" w:rsidRDefault="009E6AEE" w:rsidP="009E6AEE">
            <w:pPr>
              <w:numPr>
                <w:ilvl w:val="0"/>
                <w:numId w:val="3"/>
              </w:numPr>
              <w:tabs>
                <w:tab w:val="clear" w:pos="360"/>
                <w:tab w:val="num" w:pos="502"/>
              </w:tabs>
              <w:spacing w:after="0" w:line="240" w:lineRule="auto"/>
              <w:ind w:left="502"/>
              <w:jc w:val="center"/>
              <w:rPr>
                <w:rFonts w:ascii="Times New Roman" w:hAnsi="Times New Roman" w:cs="Times New Roman"/>
                <w:sz w:val="24"/>
                <w:szCs w:val="24"/>
                <w:lang w:eastAsia="ru-RU"/>
              </w:rPr>
            </w:pPr>
          </w:p>
        </w:tc>
        <w:tc>
          <w:tcPr>
            <w:tcW w:w="1507" w:type="pct"/>
          </w:tcPr>
          <w:p w:rsidR="009E6AEE" w:rsidRPr="00C535B3" w:rsidRDefault="009E6AEE" w:rsidP="00DD5C80">
            <w:pPr>
              <w:spacing w:after="0" w:line="240" w:lineRule="auto"/>
              <w:jc w:val="both"/>
              <w:rPr>
                <w:rFonts w:ascii="Times New Roman" w:hAnsi="Times New Roman" w:cs="Times New Roman"/>
                <w:color w:val="000000"/>
                <w:sz w:val="24"/>
                <w:szCs w:val="24"/>
              </w:rPr>
            </w:pPr>
            <w:r w:rsidRPr="00C535B3">
              <w:rPr>
                <w:rFonts w:ascii="Times New Roman" w:hAnsi="Times New Roman" w:cs="Times New Roman"/>
                <w:color w:val="000000"/>
                <w:sz w:val="24"/>
                <w:szCs w:val="24"/>
              </w:rPr>
              <w:t>Передача пакету документів адміністратору</w:t>
            </w:r>
            <w:r w:rsidRPr="00C535B3">
              <w:rPr>
                <w:rStyle w:val="apple-converted-space"/>
                <w:rFonts w:ascii="Times New Roman" w:hAnsi="Times New Roman" w:cs="Times New Roman"/>
                <w:color w:val="000000"/>
                <w:sz w:val="24"/>
                <w:szCs w:val="24"/>
              </w:rPr>
              <w:t> </w:t>
            </w:r>
            <w:r w:rsidRPr="00C535B3">
              <w:rPr>
                <w:rStyle w:val="spelle"/>
                <w:rFonts w:ascii="Times New Roman" w:hAnsi="Times New Roman" w:cs="Times New Roman"/>
                <w:color w:val="000000"/>
                <w:sz w:val="24"/>
                <w:szCs w:val="24"/>
              </w:rPr>
              <w:t>ЄДО</w:t>
            </w:r>
            <w:r w:rsidRPr="00C535B3">
              <w:rPr>
                <w:rFonts w:ascii="Times New Roman" w:hAnsi="Times New Roman" w:cs="Times New Roman"/>
                <w:color w:val="000000"/>
                <w:sz w:val="24"/>
                <w:szCs w:val="24"/>
              </w:rPr>
              <w:t>.</w:t>
            </w:r>
          </w:p>
        </w:tc>
        <w:tc>
          <w:tcPr>
            <w:tcW w:w="955" w:type="pct"/>
          </w:tcPr>
          <w:p w:rsidR="009E6AEE" w:rsidRPr="00C535B3" w:rsidRDefault="009E6AEE" w:rsidP="00DD5C80">
            <w:pPr>
              <w:spacing w:after="0" w:line="240" w:lineRule="auto"/>
              <w:jc w:val="both"/>
              <w:rPr>
                <w:rFonts w:ascii="Times New Roman" w:hAnsi="Times New Roman" w:cs="Times New Roman"/>
                <w:color w:val="000000"/>
                <w:sz w:val="24"/>
                <w:szCs w:val="24"/>
              </w:rPr>
            </w:pPr>
            <w:r w:rsidRPr="00C535B3">
              <w:rPr>
                <w:rFonts w:ascii="Times New Roman" w:hAnsi="Times New Roman" w:cs="Times New Roman"/>
                <w:sz w:val="24"/>
                <w:szCs w:val="24"/>
                <w:lang w:val="ru-RU" w:eastAsia="ru-RU"/>
              </w:rPr>
              <w:t xml:space="preserve">Головний спеціаліст відділу будівництва та </w:t>
            </w:r>
            <w:r w:rsidRPr="00C535B3">
              <w:rPr>
                <w:rFonts w:ascii="Times New Roman" w:hAnsi="Times New Roman" w:cs="Times New Roman"/>
                <w:color w:val="000000"/>
                <w:sz w:val="24"/>
                <w:szCs w:val="24"/>
              </w:rPr>
              <w:t xml:space="preserve"> комунального господарства секретар комісії</w:t>
            </w:r>
          </w:p>
        </w:tc>
        <w:tc>
          <w:tcPr>
            <w:tcW w:w="341" w:type="pct"/>
          </w:tcPr>
          <w:p w:rsidR="009E6AEE" w:rsidRPr="00C535B3" w:rsidRDefault="009E6AEE" w:rsidP="00DD5C80">
            <w:pP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sz w:val="24"/>
                <w:szCs w:val="24"/>
                <w:lang w:eastAsia="ru-RU"/>
              </w:rPr>
              <w:t>1 день</w:t>
            </w:r>
          </w:p>
        </w:tc>
      </w:tr>
      <w:tr w:rsidR="009E6AEE" w:rsidRPr="00C535B3" w:rsidTr="00C535B3">
        <w:trPr>
          <w:tblCellSpacing w:w="20" w:type="dxa"/>
        </w:trPr>
        <w:tc>
          <w:tcPr>
            <w:tcW w:w="239" w:type="pct"/>
          </w:tcPr>
          <w:p w:rsidR="009E6AEE" w:rsidRPr="00C535B3" w:rsidRDefault="009E6AEE" w:rsidP="009E6AEE">
            <w:pPr>
              <w:numPr>
                <w:ilvl w:val="0"/>
                <w:numId w:val="3"/>
              </w:numPr>
              <w:tabs>
                <w:tab w:val="clear" w:pos="360"/>
                <w:tab w:val="num" w:pos="502"/>
              </w:tabs>
              <w:spacing w:after="0" w:line="240" w:lineRule="auto"/>
              <w:ind w:left="502"/>
              <w:jc w:val="center"/>
              <w:rPr>
                <w:rFonts w:ascii="Times New Roman" w:hAnsi="Times New Roman" w:cs="Times New Roman"/>
                <w:sz w:val="24"/>
                <w:szCs w:val="24"/>
                <w:lang w:eastAsia="ru-RU"/>
              </w:rPr>
            </w:pPr>
          </w:p>
        </w:tc>
        <w:tc>
          <w:tcPr>
            <w:tcW w:w="1507" w:type="pct"/>
          </w:tcPr>
          <w:p w:rsidR="009E6AEE" w:rsidRPr="00C535B3" w:rsidRDefault="009E6AEE" w:rsidP="00DD5C80">
            <w:pPr>
              <w:spacing w:after="0" w:line="240" w:lineRule="auto"/>
              <w:jc w:val="both"/>
              <w:rPr>
                <w:rFonts w:ascii="Times New Roman" w:hAnsi="Times New Roman" w:cs="Times New Roman"/>
                <w:sz w:val="24"/>
                <w:szCs w:val="24"/>
                <w:lang w:eastAsia="ru-RU"/>
              </w:rPr>
            </w:pPr>
            <w:r w:rsidRPr="00C535B3">
              <w:rPr>
                <w:rFonts w:ascii="Times New Roman" w:hAnsi="Times New Roman" w:cs="Times New Roman"/>
                <w:color w:val="000000"/>
                <w:sz w:val="24"/>
                <w:szCs w:val="24"/>
              </w:rPr>
              <w:t>Запис у бланку проходження документа про факт здійснення дозвільної процедури та повідомлення про це замовника</w:t>
            </w:r>
          </w:p>
        </w:tc>
        <w:tc>
          <w:tcPr>
            <w:tcW w:w="955" w:type="pct"/>
          </w:tcPr>
          <w:p w:rsidR="009E6AEE" w:rsidRPr="00C535B3" w:rsidRDefault="009E6AEE" w:rsidP="00DD5C80">
            <w:pPr>
              <w:spacing w:after="0" w:line="240" w:lineRule="auto"/>
              <w:rPr>
                <w:rFonts w:ascii="Times New Roman" w:hAnsi="Times New Roman" w:cs="Times New Roman"/>
                <w:sz w:val="24"/>
                <w:szCs w:val="24"/>
                <w:lang w:val="ru-RU" w:eastAsia="ru-RU"/>
              </w:rPr>
            </w:pPr>
            <w:r w:rsidRPr="00C535B3">
              <w:rPr>
                <w:rFonts w:ascii="Times New Roman" w:hAnsi="Times New Roman" w:cs="Times New Roman"/>
                <w:color w:val="000000"/>
                <w:sz w:val="24"/>
                <w:szCs w:val="24"/>
              </w:rPr>
              <w:t>Адміністратор відділу</w:t>
            </w:r>
            <w:r w:rsidRPr="00C535B3">
              <w:rPr>
                <w:rStyle w:val="apple-converted-space"/>
                <w:rFonts w:ascii="Times New Roman" w:hAnsi="Times New Roman" w:cs="Times New Roman"/>
                <w:color w:val="000000"/>
                <w:sz w:val="24"/>
                <w:szCs w:val="24"/>
              </w:rPr>
              <w:t> </w:t>
            </w:r>
            <w:r w:rsidRPr="00C535B3">
              <w:rPr>
                <w:rStyle w:val="spelle"/>
                <w:rFonts w:ascii="Times New Roman" w:hAnsi="Times New Roman" w:cs="Times New Roman"/>
                <w:color w:val="000000"/>
                <w:sz w:val="24"/>
                <w:szCs w:val="24"/>
              </w:rPr>
              <w:t>ЦНАП</w:t>
            </w:r>
          </w:p>
        </w:tc>
        <w:tc>
          <w:tcPr>
            <w:tcW w:w="341" w:type="pct"/>
          </w:tcPr>
          <w:p w:rsidR="009E6AEE" w:rsidRPr="00C535B3" w:rsidRDefault="009E6AEE" w:rsidP="00DD5C80">
            <w:pPr>
              <w:rPr>
                <w:rFonts w:ascii="Times New Roman" w:hAnsi="Times New Roman" w:cs="Times New Roman"/>
                <w:sz w:val="24"/>
                <w:szCs w:val="24"/>
                <w:lang w:val="ru-RU" w:eastAsia="ru-RU"/>
              </w:rPr>
            </w:pPr>
            <w:r w:rsidRPr="00C535B3">
              <w:rPr>
                <w:rFonts w:ascii="Times New Roman" w:hAnsi="Times New Roman" w:cs="Times New Roman"/>
                <w:sz w:val="24"/>
                <w:szCs w:val="24"/>
                <w:lang w:val="ru-RU" w:eastAsia="ru-RU"/>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color w:val="000000"/>
                <w:sz w:val="24"/>
                <w:szCs w:val="24"/>
              </w:rPr>
              <w:t>Протягом</w:t>
            </w:r>
            <w:r w:rsidRPr="00C535B3">
              <w:rPr>
                <w:rFonts w:ascii="Times New Roman" w:hAnsi="Times New Roman" w:cs="Times New Roman"/>
                <w:color w:val="000000"/>
                <w:sz w:val="24"/>
                <w:szCs w:val="24"/>
              </w:rPr>
              <w:br/>
              <w:t>1 дня</w:t>
            </w:r>
          </w:p>
        </w:tc>
      </w:tr>
      <w:tr w:rsidR="009E6AEE" w:rsidRPr="00C535B3" w:rsidTr="00C535B3">
        <w:trPr>
          <w:tblCellSpacing w:w="20" w:type="dxa"/>
        </w:trPr>
        <w:tc>
          <w:tcPr>
            <w:tcW w:w="239" w:type="pct"/>
          </w:tcPr>
          <w:p w:rsidR="009E6AEE" w:rsidRPr="00C535B3" w:rsidRDefault="009E6AEE" w:rsidP="009E6AEE">
            <w:pPr>
              <w:numPr>
                <w:ilvl w:val="0"/>
                <w:numId w:val="3"/>
              </w:numPr>
              <w:tabs>
                <w:tab w:val="clear" w:pos="360"/>
                <w:tab w:val="num" w:pos="502"/>
              </w:tabs>
              <w:spacing w:after="0" w:line="240" w:lineRule="auto"/>
              <w:ind w:left="502"/>
              <w:jc w:val="center"/>
              <w:rPr>
                <w:rFonts w:ascii="Times New Roman" w:hAnsi="Times New Roman" w:cs="Times New Roman"/>
                <w:sz w:val="24"/>
                <w:szCs w:val="24"/>
                <w:lang w:eastAsia="ru-RU"/>
              </w:rPr>
            </w:pPr>
          </w:p>
        </w:tc>
        <w:tc>
          <w:tcPr>
            <w:tcW w:w="1507" w:type="pct"/>
          </w:tcPr>
          <w:p w:rsidR="009E6AEE" w:rsidRPr="00C535B3" w:rsidRDefault="009E6AEE" w:rsidP="00DD5C80">
            <w:pPr>
              <w:spacing w:after="0" w:line="240" w:lineRule="auto"/>
              <w:jc w:val="both"/>
              <w:rPr>
                <w:rFonts w:ascii="Times New Roman" w:hAnsi="Times New Roman" w:cs="Times New Roman"/>
                <w:sz w:val="24"/>
                <w:szCs w:val="24"/>
                <w:lang w:eastAsia="ru-RU"/>
              </w:rPr>
            </w:pPr>
            <w:r w:rsidRPr="00C535B3">
              <w:rPr>
                <w:rFonts w:ascii="Times New Roman" w:hAnsi="Times New Roman" w:cs="Times New Roman"/>
                <w:color w:val="000000"/>
                <w:sz w:val="24"/>
                <w:szCs w:val="24"/>
              </w:rPr>
              <w:t>Видача замовнику підготовленого витягу</w:t>
            </w:r>
          </w:p>
        </w:tc>
        <w:tc>
          <w:tcPr>
            <w:tcW w:w="955" w:type="pct"/>
          </w:tcPr>
          <w:p w:rsidR="009E6AEE" w:rsidRPr="00C535B3" w:rsidRDefault="009E6AEE" w:rsidP="00DD5C80">
            <w:pPr>
              <w:spacing w:after="0" w:line="240" w:lineRule="auto"/>
              <w:rPr>
                <w:rFonts w:ascii="Times New Roman" w:hAnsi="Times New Roman" w:cs="Times New Roman"/>
                <w:sz w:val="24"/>
                <w:szCs w:val="24"/>
                <w:lang w:val="ru-RU" w:eastAsia="ru-RU"/>
              </w:rPr>
            </w:pPr>
            <w:r w:rsidRPr="00C535B3">
              <w:rPr>
                <w:rFonts w:ascii="Times New Roman" w:hAnsi="Times New Roman" w:cs="Times New Roman"/>
                <w:color w:val="000000"/>
                <w:sz w:val="24"/>
                <w:szCs w:val="24"/>
              </w:rPr>
              <w:t>Адміністратор відділу</w:t>
            </w:r>
            <w:r w:rsidRPr="00C535B3">
              <w:rPr>
                <w:rStyle w:val="apple-converted-space"/>
                <w:rFonts w:ascii="Times New Roman" w:hAnsi="Times New Roman" w:cs="Times New Roman"/>
                <w:color w:val="000000"/>
                <w:sz w:val="24"/>
                <w:szCs w:val="24"/>
              </w:rPr>
              <w:t> </w:t>
            </w:r>
            <w:r w:rsidRPr="00C535B3">
              <w:rPr>
                <w:rStyle w:val="spelle"/>
                <w:rFonts w:ascii="Times New Roman" w:hAnsi="Times New Roman" w:cs="Times New Roman"/>
                <w:color w:val="000000"/>
                <w:sz w:val="24"/>
                <w:szCs w:val="24"/>
              </w:rPr>
              <w:t>ЦНАП</w:t>
            </w:r>
          </w:p>
        </w:tc>
        <w:tc>
          <w:tcPr>
            <w:tcW w:w="341" w:type="pct"/>
          </w:tcPr>
          <w:p w:rsidR="009E6AEE" w:rsidRPr="00C535B3" w:rsidRDefault="009E6AEE" w:rsidP="00DD5C80">
            <w:pPr>
              <w:rPr>
                <w:rFonts w:ascii="Times New Roman" w:hAnsi="Times New Roman" w:cs="Times New Roman"/>
                <w:sz w:val="24"/>
                <w:szCs w:val="24"/>
                <w:lang w:val="ru-RU" w:eastAsia="ru-RU"/>
              </w:rPr>
            </w:pPr>
            <w:r w:rsidRPr="00C535B3">
              <w:rPr>
                <w:rFonts w:ascii="Times New Roman" w:hAnsi="Times New Roman" w:cs="Times New Roman"/>
                <w:sz w:val="24"/>
                <w:szCs w:val="24"/>
                <w:lang w:val="ru-RU" w:eastAsia="ru-RU"/>
              </w:rPr>
              <w:t>+</w:t>
            </w: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341" w:type="pct"/>
          </w:tcPr>
          <w:p w:rsidR="009E6AEE" w:rsidRPr="00C535B3" w:rsidRDefault="009E6AEE" w:rsidP="00DD5C80">
            <w:pPr>
              <w:jc w:val="center"/>
              <w:rPr>
                <w:rFonts w:ascii="Times New Roman" w:hAnsi="Times New Roman" w:cs="Times New Roman"/>
                <w:sz w:val="24"/>
                <w:szCs w:val="24"/>
                <w:lang w:eastAsia="ru-RU"/>
              </w:rPr>
            </w:pPr>
          </w:p>
        </w:tc>
        <w:tc>
          <w:tcPr>
            <w:tcW w:w="593" w:type="pct"/>
          </w:tcPr>
          <w:p w:rsidR="009E6AEE" w:rsidRPr="00C535B3" w:rsidRDefault="009E6AEE" w:rsidP="00DD5C80">
            <w:pPr>
              <w:spacing w:after="0" w:line="240" w:lineRule="auto"/>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Протягом 1 дня</w:t>
            </w:r>
          </w:p>
        </w:tc>
      </w:tr>
    </w:tbl>
    <w:p w:rsidR="009E6AEE" w:rsidRDefault="009E6AEE" w:rsidP="009E6AEE"/>
    <w:p w:rsidR="00DD5C80" w:rsidRPr="00FB2577" w:rsidRDefault="00DD5C80" w:rsidP="00FB2577">
      <w:pPr>
        <w:rPr>
          <w:rFonts w:ascii="Times New Roman" w:hAnsi="Times New Roman" w:cs="Times New Roman"/>
        </w:rPr>
      </w:pPr>
    </w:p>
    <w:p w:rsidR="00DD5C80" w:rsidRPr="008771BD" w:rsidRDefault="00DD5C80" w:rsidP="00C60FEC">
      <w:pPr>
        <w:widowControl w:val="0"/>
        <w:autoSpaceDE w:val="0"/>
        <w:autoSpaceDN w:val="0"/>
        <w:adjustRightInd w:val="0"/>
        <w:rPr>
          <w:b/>
          <w:bCs/>
          <w:spacing w:val="2"/>
          <w:sz w:val="24"/>
          <w:szCs w:val="24"/>
        </w:rPr>
      </w:pPr>
    </w:p>
    <w:p w:rsidR="00DD5C80" w:rsidRPr="005A7315" w:rsidRDefault="00DD5C80" w:rsidP="005A7315">
      <w:pPr>
        <w:pStyle w:val="a4"/>
        <w:rPr>
          <w:rStyle w:val="a9"/>
          <w:b/>
          <w:bCs w:val="0"/>
        </w:rPr>
      </w:pPr>
      <w:r w:rsidRPr="005A7315">
        <w:rPr>
          <w:rStyle w:val="a9"/>
          <w:b/>
          <w:bCs w:val="0"/>
        </w:rPr>
        <w:lastRenderedPageBreak/>
        <w:t>ТЕХНОЛОГІЧНА КАРТКА 01-01</w:t>
      </w:r>
    </w:p>
    <w:p w:rsidR="00DD5C80" w:rsidRPr="00C535B3" w:rsidRDefault="00DD5C80" w:rsidP="005A7315">
      <w:pPr>
        <w:pStyle w:val="a4"/>
        <w:rPr>
          <w:rStyle w:val="a9"/>
        </w:rPr>
      </w:pPr>
      <w:r w:rsidRPr="005A7315">
        <w:rPr>
          <w:rStyle w:val="a9"/>
          <w:b/>
          <w:bCs w:val="0"/>
        </w:rPr>
        <w:t>АДМІНІСТРАТИВНОЇ ПОСЛУГИ</w:t>
      </w:r>
    </w:p>
    <w:p w:rsidR="00DD5C80" w:rsidRPr="00C535B3" w:rsidRDefault="00DD5C80" w:rsidP="00C535B3">
      <w:pPr>
        <w:pStyle w:val="a4"/>
        <w:rPr>
          <w:rStyle w:val="a9"/>
        </w:rPr>
      </w:pPr>
    </w:p>
    <w:p w:rsidR="00DD5C80" w:rsidRPr="00C535B3" w:rsidRDefault="00DD5C80" w:rsidP="00DD5C80">
      <w:pPr>
        <w:pStyle w:val="a4"/>
        <w:rPr>
          <w:rFonts w:cs="Times New Roman"/>
          <w:szCs w:val="24"/>
          <w:u w:val="single"/>
        </w:rPr>
      </w:pPr>
      <w:r w:rsidRPr="00C535B3">
        <w:rPr>
          <w:rFonts w:cs="Times New Roman"/>
          <w:szCs w:val="24"/>
          <w:u w:val="single"/>
        </w:rPr>
        <w:t>Реєстрація місця проживаня/перебування особи</w:t>
      </w:r>
    </w:p>
    <w:p w:rsidR="00DD5C80" w:rsidRPr="00C535B3" w:rsidRDefault="00DD5C80" w:rsidP="00FB2577">
      <w:pPr>
        <w:pStyle w:val="a4"/>
        <w:rPr>
          <w:rFonts w:ascii="Helvetica" w:hAnsi="Helvetica"/>
          <w:b w:val="0"/>
        </w:rPr>
      </w:pPr>
      <w:r w:rsidRPr="00C535B3">
        <w:rPr>
          <w:b w:val="0"/>
        </w:rPr>
        <w:t>(назва адміністративної послу</w:t>
      </w:r>
      <w:r w:rsidR="00FB2577" w:rsidRPr="00C535B3">
        <w:rPr>
          <w:b w:val="0"/>
        </w:rPr>
        <w:t>ги)</w:t>
      </w:r>
    </w:p>
    <w:tbl>
      <w:tblPr>
        <w:tblpPr w:leftFromText="180" w:rightFromText="180" w:vertAnchor="text" w:horzAnchor="margin" w:tblpY="45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976"/>
        <w:gridCol w:w="2126"/>
        <w:gridCol w:w="1701"/>
        <w:gridCol w:w="1384"/>
      </w:tblGrid>
      <w:tr w:rsidR="00DD5C80" w:rsidRPr="00C535B3" w:rsidTr="00DD5C80">
        <w:tc>
          <w:tcPr>
            <w:tcW w:w="560" w:type="dxa"/>
            <w:shd w:val="clear" w:color="auto" w:fill="auto"/>
          </w:tcPr>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 п/п</w:t>
            </w:r>
          </w:p>
        </w:tc>
        <w:tc>
          <w:tcPr>
            <w:tcW w:w="3976" w:type="dxa"/>
            <w:shd w:val="clear" w:color="auto" w:fill="auto"/>
          </w:tcPr>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Етапи послуги</w:t>
            </w:r>
          </w:p>
        </w:tc>
        <w:tc>
          <w:tcPr>
            <w:tcW w:w="2126" w:type="dxa"/>
            <w:shd w:val="clear" w:color="auto" w:fill="auto"/>
          </w:tcPr>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Відповідальна посадова особа і структурний підрозділ</w:t>
            </w:r>
          </w:p>
        </w:tc>
        <w:tc>
          <w:tcPr>
            <w:tcW w:w="1701" w:type="dxa"/>
            <w:shd w:val="clear" w:color="auto" w:fill="auto"/>
          </w:tcPr>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Структурні підрозділи, відповідальні за етапи</w:t>
            </w:r>
          </w:p>
          <w:p w:rsidR="00DD5C80" w:rsidRPr="00C535B3" w:rsidRDefault="00DD5C80" w:rsidP="00DD5C80">
            <w:pPr>
              <w:jc w:val="center"/>
              <w:rPr>
                <w:rFonts w:ascii="Times New Roman" w:hAnsi="Times New Roman" w:cs="Times New Roman"/>
                <w:b/>
                <w:sz w:val="24"/>
                <w:szCs w:val="24"/>
              </w:rPr>
            </w:pPr>
          </w:p>
        </w:tc>
        <w:tc>
          <w:tcPr>
            <w:tcW w:w="1384" w:type="dxa"/>
            <w:shd w:val="clear" w:color="auto" w:fill="auto"/>
          </w:tcPr>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Строк виконання</w:t>
            </w:r>
          </w:p>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етапів (днів)</w:t>
            </w:r>
          </w:p>
        </w:tc>
      </w:tr>
      <w:tr w:rsidR="00DD5C80" w:rsidRPr="00C535B3" w:rsidTr="00DD5C80">
        <w:tc>
          <w:tcPr>
            <w:tcW w:w="560"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1</w:t>
            </w:r>
          </w:p>
        </w:tc>
        <w:tc>
          <w:tcPr>
            <w:tcW w:w="3976"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Прийом документів, що подаються заявником або його законним представником для оформлення реєстрації місця проживання</w:t>
            </w:r>
          </w:p>
          <w:p w:rsidR="00DD5C80" w:rsidRPr="00C535B3" w:rsidRDefault="00DD5C80" w:rsidP="00DD5C80">
            <w:pPr>
              <w:rPr>
                <w:rFonts w:ascii="Times New Roman" w:hAnsi="Times New Roman" w:cs="Times New Roman"/>
                <w:sz w:val="24"/>
                <w:szCs w:val="24"/>
              </w:rPr>
            </w:pPr>
          </w:p>
        </w:tc>
        <w:tc>
          <w:tcPr>
            <w:tcW w:w="2126"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Адміністратор управління «Центр надання адміністративних послуг» виконавчого комітету Нововолинської  міської ради</w:t>
            </w:r>
          </w:p>
        </w:tc>
        <w:tc>
          <w:tcPr>
            <w:tcW w:w="1701"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384"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 день подання заявником необхідних документів</w:t>
            </w:r>
          </w:p>
        </w:tc>
      </w:tr>
      <w:tr w:rsidR="00DD5C80" w:rsidRPr="00C535B3" w:rsidTr="00DD5C80">
        <w:tc>
          <w:tcPr>
            <w:tcW w:w="560"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2</w:t>
            </w:r>
          </w:p>
        </w:tc>
        <w:tc>
          <w:tcPr>
            <w:tcW w:w="3976"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Перевірка належності паспортного документа особі, що його подала, його дійсність, правильності заповнення заяви про реєстрації місця проживання (у разі необхідності її заповнення) та наявність документів, необхідних для реєстрації місця проживання, про що вчиняється відповідний запис у цій заяві.</w:t>
            </w:r>
          </w:p>
        </w:tc>
        <w:tc>
          <w:tcPr>
            <w:tcW w:w="2126"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Адміністратор управління «Центр надання адміністративних послуг» виконавчого комітету Нововолинської  міської ради</w:t>
            </w:r>
          </w:p>
        </w:tc>
        <w:tc>
          <w:tcPr>
            <w:tcW w:w="1701" w:type="dxa"/>
            <w:shd w:val="clear" w:color="auto" w:fill="auto"/>
          </w:tcPr>
          <w:p w:rsidR="00DD5C80" w:rsidRPr="00C535B3" w:rsidRDefault="00DD5C80" w:rsidP="00DD5C80">
            <w:pPr>
              <w:pStyle w:val="a5"/>
              <w:rPr>
                <w:rFonts w:ascii="Times New Roman" w:hAnsi="Times New Roman"/>
                <w:lang w:val="uk-UA"/>
              </w:rPr>
            </w:pPr>
            <w:r w:rsidRPr="00C535B3">
              <w:rPr>
                <w:rFonts w:ascii="Times New Roman" w:hAnsi="Times New Roman"/>
                <w:lang w:val="uk-UA"/>
              </w:rPr>
              <w:t>управління «Центр надання адміністративних послуг» виконавчого комітету Нововолинської  міської ради</w:t>
            </w:r>
          </w:p>
        </w:tc>
        <w:tc>
          <w:tcPr>
            <w:tcW w:w="1384"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 день подання заявником необхідних документів</w:t>
            </w:r>
          </w:p>
        </w:tc>
      </w:tr>
      <w:tr w:rsidR="00DD5C80" w:rsidRPr="00C535B3" w:rsidTr="00DD5C80">
        <w:tc>
          <w:tcPr>
            <w:tcW w:w="560"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3</w:t>
            </w:r>
          </w:p>
        </w:tc>
        <w:tc>
          <w:tcPr>
            <w:tcW w:w="3976" w:type="dxa"/>
            <w:shd w:val="clear" w:color="auto" w:fill="auto"/>
          </w:tcPr>
          <w:p w:rsidR="00DD5C80" w:rsidRPr="005A7315" w:rsidRDefault="00DD5C80" w:rsidP="005A7315">
            <w:pPr>
              <w:pStyle w:val="a4"/>
              <w:jc w:val="both"/>
              <w:rPr>
                <w:rFonts w:cs="Times New Roman"/>
                <w:b w:val="0"/>
                <w:szCs w:val="24"/>
              </w:rPr>
            </w:pPr>
            <w:r w:rsidRPr="00C535B3">
              <w:rPr>
                <w:rFonts w:cs="Times New Roman"/>
                <w:szCs w:val="24"/>
              </w:rPr>
              <w:t xml:space="preserve">- </w:t>
            </w:r>
            <w:r w:rsidRPr="005A7315">
              <w:rPr>
                <w:rFonts w:cs="Times New Roman"/>
                <w:b w:val="0"/>
                <w:szCs w:val="24"/>
              </w:rPr>
              <w:t>Прийняття рішення про реєстрацію або про відмову у реєстрації місця проживання особи;</w:t>
            </w:r>
          </w:p>
          <w:p w:rsidR="00DD5C80" w:rsidRPr="005A7315" w:rsidRDefault="00DD5C80" w:rsidP="005A7315">
            <w:pPr>
              <w:pStyle w:val="a4"/>
              <w:jc w:val="both"/>
              <w:rPr>
                <w:rFonts w:cs="Times New Roman"/>
                <w:b w:val="0"/>
                <w:szCs w:val="24"/>
              </w:rPr>
            </w:pPr>
            <w:r w:rsidRPr="005A7315">
              <w:rPr>
                <w:rFonts w:cs="Times New Roman"/>
                <w:b w:val="0"/>
                <w:szCs w:val="24"/>
              </w:rPr>
              <w:t xml:space="preserve">-Внесення відомостей про реєстрацію місця проживання у документ, до якого вносяться ці відомості. </w:t>
            </w:r>
          </w:p>
          <w:p w:rsidR="00DD5C80" w:rsidRPr="005A7315" w:rsidRDefault="00DD5C80" w:rsidP="005A7315">
            <w:pPr>
              <w:pStyle w:val="a4"/>
              <w:jc w:val="both"/>
              <w:rPr>
                <w:rFonts w:cs="Times New Roman"/>
                <w:b w:val="0"/>
                <w:szCs w:val="24"/>
              </w:rPr>
            </w:pPr>
            <w:r w:rsidRPr="005A7315">
              <w:rPr>
                <w:rFonts w:cs="Times New Roman"/>
                <w:b w:val="0"/>
                <w:szCs w:val="24"/>
              </w:rPr>
              <w:t>-Формування і внесення даних про реєстрацію місця проживання особи до реєстру територіальної громади;</w:t>
            </w:r>
          </w:p>
          <w:p w:rsidR="00DD5C80" w:rsidRPr="005A7315" w:rsidRDefault="00DD5C80" w:rsidP="005A7315">
            <w:pPr>
              <w:pStyle w:val="a4"/>
              <w:jc w:val="both"/>
              <w:rPr>
                <w:rFonts w:cs="Times New Roman"/>
                <w:b w:val="0"/>
                <w:szCs w:val="24"/>
              </w:rPr>
            </w:pPr>
            <w:r w:rsidRPr="005A7315">
              <w:rPr>
                <w:rFonts w:cs="Times New Roman"/>
                <w:b w:val="0"/>
                <w:szCs w:val="24"/>
              </w:rPr>
              <w:t>-Формування інформації про реєстрацію місця проживання особи для її передачі до Державного Реєстру відповідно до Порядку;</w:t>
            </w:r>
          </w:p>
          <w:p w:rsidR="00DD5C80" w:rsidRPr="005A7315" w:rsidRDefault="00DD5C80" w:rsidP="005A7315">
            <w:pPr>
              <w:pStyle w:val="a4"/>
              <w:jc w:val="both"/>
              <w:rPr>
                <w:rFonts w:cs="Times New Roman"/>
                <w:b w:val="0"/>
                <w:szCs w:val="24"/>
              </w:rPr>
            </w:pPr>
            <w:r w:rsidRPr="005A7315">
              <w:rPr>
                <w:rFonts w:cs="Times New Roman"/>
                <w:b w:val="0"/>
                <w:szCs w:val="24"/>
              </w:rPr>
              <w:t xml:space="preserve">-Оформлення довідки про реєстрацію місця проживання  дітям до 16 років та громадянам, які </w:t>
            </w:r>
            <w:r w:rsidRPr="005A7315">
              <w:rPr>
                <w:rFonts w:cs="Times New Roman"/>
                <w:b w:val="0"/>
                <w:szCs w:val="24"/>
              </w:rPr>
              <w:lastRenderedPageBreak/>
              <w:t xml:space="preserve">мають паспорт громадянина України у формі картки, а також </w:t>
            </w:r>
          </w:p>
          <w:p w:rsidR="00DD5C80" w:rsidRPr="005A7315" w:rsidRDefault="00DD5C80" w:rsidP="005A7315">
            <w:pPr>
              <w:pStyle w:val="a4"/>
              <w:jc w:val="both"/>
              <w:rPr>
                <w:rFonts w:cs="Times New Roman"/>
                <w:b w:val="0"/>
                <w:szCs w:val="24"/>
              </w:rPr>
            </w:pPr>
            <w:r w:rsidRPr="005A7315">
              <w:rPr>
                <w:rFonts w:cs="Times New Roman"/>
                <w:b w:val="0"/>
                <w:szCs w:val="24"/>
              </w:rPr>
              <w:t>вилучення раніше виданої довідки про реєстрацію місця проживання для подальшого знищення;</w:t>
            </w:r>
          </w:p>
          <w:p w:rsidR="00DD5C80" w:rsidRPr="00C535B3" w:rsidRDefault="00DD5C80" w:rsidP="00DD5C80">
            <w:pPr>
              <w:pStyle w:val="a4"/>
              <w:rPr>
                <w:rFonts w:cs="Times New Roman"/>
                <w:szCs w:val="24"/>
              </w:rPr>
            </w:pPr>
          </w:p>
        </w:tc>
        <w:tc>
          <w:tcPr>
            <w:tcW w:w="2126"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lastRenderedPageBreak/>
              <w:t>Адміністратор управління «Центр надання адміністративних послуг» виконавчого комітету Нововолинської  міської ради</w:t>
            </w:r>
          </w:p>
        </w:tc>
        <w:tc>
          <w:tcPr>
            <w:tcW w:w="1701"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384"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 день подання заявником необхідних документів, але не пізніше наступного робочого дня</w:t>
            </w:r>
          </w:p>
        </w:tc>
      </w:tr>
      <w:tr w:rsidR="00DD5C80" w:rsidRPr="00C535B3" w:rsidTr="00DD5C80">
        <w:tc>
          <w:tcPr>
            <w:tcW w:w="560"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lastRenderedPageBreak/>
              <w:t>4</w:t>
            </w:r>
          </w:p>
        </w:tc>
        <w:tc>
          <w:tcPr>
            <w:tcW w:w="3976"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 xml:space="preserve">Передача за актом прийому-передачі заяви, документів, які подавалися для реєстрації місця  проживання  до відділу документообігу та інформаційного забезпечення </w:t>
            </w:r>
          </w:p>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Відділ надання адміністративних послуг Могилів-Подільської міської ради</w:t>
            </w:r>
          </w:p>
        </w:tc>
        <w:tc>
          <w:tcPr>
            <w:tcW w:w="2126"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Адміністратор управління «Центр надання адміністративних послуг» виконавчого комітету Нововолинської  міської ради</w:t>
            </w:r>
          </w:p>
        </w:tc>
        <w:tc>
          <w:tcPr>
            <w:tcW w:w="1701"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384"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 день подання заявником необхідних документів, але не пізніше наступного робочого дня</w:t>
            </w:r>
          </w:p>
        </w:tc>
      </w:tr>
      <w:tr w:rsidR="00DD5C80" w:rsidRPr="00C535B3" w:rsidTr="00DD5C80">
        <w:tc>
          <w:tcPr>
            <w:tcW w:w="560"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5</w:t>
            </w:r>
          </w:p>
        </w:tc>
        <w:tc>
          <w:tcPr>
            <w:tcW w:w="3976"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Повернення особі або її представнику (адміністратору центру надання адміністративних послуг, представнику спеціалізованої соціальної установи, закладу соціального обслуговування та соціального захисту або посадовій особі виконавців послуг з управління (утримання) багатоквартирного будинку (гуртожитку), об’єднання співвласників багатоквартирного будинку, житлово-будівельного кооперативу, управителя багатоквартирного будинку)документу, до якого внесені відомості про зняття з реєстрації місця проживання, довідки про реєстрацію місця проживання, а також документи, що подавалися для цього.</w:t>
            </w:r>
          </w:p>
        </w:tc>
        <w:tc>
          <w:tcPr>
            <w:tcW w:w="2126"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Адміністратор управління «Центр надання адміністративних послуг» виконавчого комітету Нововолинської  міської ради</w:t>
            </w:r>
          </w:p>
        </w:tc>
        <w:tc>
          <w:tcPr>
            <w:tcW w:w="1701"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384"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 день подання заявником необхідних документів, але не пізніше наступного робочого дня</w:t>
            </w:r>
          </w:p>
        </w:tc>
      </w:tr>
      <w:tr w:rsidR="00DD5C80" w:rsidRPr="00C535B3" w:rsidTr="00DD5C80">
        <w:tc>
          <w:tcPr>
            <w:tcW w:w="560"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6</w:t>
            </w:r>
          </w:p>
        </w:tc>
        <w:tc>
          <w:tcPr>
            <w:tcW w:w="3976"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Оскарження</w:t>
            </w:r>
          </w:p>
          <w:p w:rsidR="00DD5C80" w:rsidRPr="00C535B3" w:rsidRDefault="00DD5C80" w:rsidP="00DD5C80">
            <w:pPr>
              <w:rPr>
                <w:rFonts w:ascii="Times New Roman" w:hAnsi="Times New Roman" w:cs="Times New Roman"/>
                <w:sz w:val="24"/>
                <w:szCs w:val="24"/>
              </w:rPr>
            </w:pPr>
          </w:p>
        </w:tc>
        <w:tc>
          <w:tcPr>
            <w:tcW w:w="2126" w:type="dxa"/>
            <w:tcBorders>
              <w:right w:val="nil"/>
            </w:tcBorders>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 xml:space="preserve">У встановленому </w:t>
            </w:r>
          </w:p>
        </w:tc>
        <w:tc>
          <w:tcPr>
            <w:tcW w:w="1701" w:type="dxa"/>
            <w:tcBorders>
              <w:left w:val="nil"/>
              <w:right w:val="nil"/>
            </w:tcBorders>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порядку</w:t>
            </w:r>
          </w:p>
        </w:tc>
        <w:tc>
          <w:tcPr>
            <w:tcW w:w="1384" w:type="dxa"/>
            <w:tcBorders>
              <w:left w:val="nil"/>
            </w:tcBorders>
            <w:shd w:val="clear" w:color="auto" w:fill="auto"/>
          </w:tcPr>
          <w:p w:rsidR="00DD5C80" w:rsidRPr="00C535B3" w:rsidRDefault="00DD5C80" w:rsidP="00DD5C80">
            <w:pPr>
              <w:jc w:val="center"/>
              <w:rPr>
                <w:rFonts w:ascii="Times New Roman" w:hAnsi="Times New Roman" w:cs="Times New Roman"/>
                <w:sz w:val="24"/>
                <w:szCs w:val="24"/>
              </w:rPr>
            </w:pPr>
          </w:p>
        </w:tc>
      </w:tr>
    </w:tbl>
    <w:p w:rsidR="00FB2577" w:rsidRDefault="00FB2577" w:rsidP="00FB2577">
      <w:pPr>
        <w:shd w:val="clear" w:color="auto" w:fill="FFFFFF"/>
        <w:spacing w:after="0" w:line="240" w:lineRule="auto"/>
        <w:jc w:val="center"/>
        <w:rPr>
          <w:rFonts w:ascii="Times New Roman" w:eastAsia="Times New Roman" w:hAnsi="Times New Roman"/>
          <w:b/>
          <w:bCs/>
          <w:sz w:val="28"/>
        </w:rPr>
      </w:pPr>
    </w:p>
    <w:p w:rsidR="00DD5C80" w:rsidRPr="00FB2577" w:rsidRDefault="00DD5C80" w:rsidP="00FB2577">
      <w:pPr>
        <w:ind w:left="5670"/>
        <w:jc w:val="right"/>
        <w:rPr>
          <w:rFonts w:ascii="Times New Roman" w:hAnsi="Times New Roman" w:cs="Times New Roman"/>
          <w:sz w:val="24"/>
          <w:szCs w:val="24"/>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DD5C80">
      <w:pPr>
        <w:pStyle w:val="a4"/>
        <w:rPr>
          <w:rFonts w:cs="Times New Roman"/>
          <w:szCs w:val="24"/>
          <w:u w:val="single"/>
        </w:rPr>
      </w:pPr>
    </w:p>
    <w:p w:rsidR="005A7315" w:rsidRDefault="005A7315" w:rsidP="005A7315">
      <w:pPr>
        <w:pStyle w:val="a4"/>
        <w:rPr>
          <w:spacing w:val="-3"/>
        </w:rPr>
      </w:pPr>
      <w:r w:rsidRPr="00DD5C80">
        <w:t>ТЕХНОЛОГІЧНА К</w:t>
      </w:r>
      <w:r w:rsidRPr="00DD5C80">
        <w:rPr>
          <w:spacing w:val="2"/>
        </w:rPr>
        <w:t>А</w:t>
      </w:r>
      <w:r w:rsidRPr="00DD5C80">
        <w:t>Р</w:t>
      </w:r>
      <w:r w:rsidRPr="00DD5C80">
        <w:rPr>
          <w:spacing w:val="2"/>
        </w:rPr>
        <w:t>Т</w:t>
      </w:r>
      <w:r w:rsidRPr="00DD5C80">
        <w:rPr>
          <w:spacing w:val="-2"/>
        </w:rPr>
        <w:t>К</w:t>
      </w:r>
      <w:r w:rsidRPr="00DD5C80">
        <w:t>А</w:t>
      </w:r>
      <w:r w:rsidRPr="00DD5C80">
        <w:rPr>
          <w:spacing w:val="-3"/>
        </w:rPr>
        <w:t xml:space="preserve"> </w:t>
      </w:r>
      <w:r>
        <w:rPr>
          <w:spacing w:val="-3"/>
        </w:rPr>
        <w:t>01-02</w:t>
      </w:r>
    </w:p>
    <w:p w:rsidR="005A7315" w:rsidRDefault="005A7315" w:rsidP="005A7315">
      <w:pPr>
        <w:pStyle w:val="a4"/>
        <w:rPr>
          <w:spacing w:val="2"/>
          <w:w w:val="99"/>
        </w:rPr>
      </w:pPr>
      <w:r w:rsidRPr="00DD5C80">
        <w:rPr>
          <w:spacing w:val="2"/>
        </w:rPr>
        <w:t>АД</w:t>
      </w:r>
      <w:r w:rsidRPr="00DD5C80">
        <w:rPr>
          <w:spacing w:val="-2"/>
        </w:rPr>
        <w:t>М</w:t>
      </w:r>
      <w:r w:rsidRPr="00DD5C80">
        <w:rPr>
          <w:spacing w:val="2"/>
        </w:rPr>
        <w:t>ІНІСТ</w:t>
      </w:r>
      <w:r w:rsidRPr="00DD5C80">
        <w:t>Р</w:t>
      </w:r>
      <w:r w:rsidRPr="00DD5C80">
        <w:rPr>
          <w:spacing w:val="2"/>
        </w:rPr>
        <w:t>АТИ</w:t>
      </w:r>
      <w:r w:rsidRPr="00DD5C80">
        <w:rPr>
          <w:spacing w:val="-2"/>
        </w:rPr>
        <w:t>В</w:t>
      </w:r>
      <w:r w:rsidRPr="00DD5C80">
        <w:rPr>
          <w:spacing w:val="2"/>
        </w:rPr>
        <w:t>НОЇ ПОСЛУГИ</w:t>
      </w:r>
      <w:r w:rsidRPr="00DD5C80">
        <w:rPr>
          <w:spacing w:val="2"/>
          <w:w w:val="99"/>
        </w:rPr>
        <w:t xml:space="preserve"> </w:t>
      </w:r>
    </w:p>
    <w:p w:rsidR="005A7315" w:rsidRPr="00DD5C80" w:rsidRDefault="005A7315" w:rsidP="005A7315">
      <w:pPr>
        <w:rPr>
          <w:lang w:eastAsia="ru-RU"/>
        </w:rPr>
      </w:pPr>
    </w:p>
    <w:p w:rsidR="00DD5C80" w:rsidRPr="00C535B3" w:rsidRDefault="005A7315" w:rsidP="005A7315">
      <w:pPr>
        <w:pStyle w:val="a4"/>
        <w:rPr>
          <w:rFonts w:cs="Times New Roman"/>
          <w:szCs w:val="24"/>
          <w:u w:val="single"/>
        </w:rPr>
      </w:pPr>
      <w:r w:rsidRPr="00C535B3">
        <w:rPr>
          <w:rFonts w:cs="Times New Roman"/>
          <w:szCs w:val="24"/>
          <w:u w:val="single"/>
        </w:rPr>
        <w:t>Зняття з реєстрації міся проживання/перебування осо</w:t>
      </w:r>
      <w:r w:rsidR="00FB2577" w:rsidRPr="00C535B3">
        <w:rPr>
          <w:rFonts w:cs="Times New Roman"/>
          <w:szCs w:val="24"/>
          <w:u w:val="single"/>
        </w:rPr>
        <w:t>би</w:t>
      </w:r>
    </w:p>
    <w:p w:rsidR="00DD5C80" w:rsidRPr="00C535B3" w:rsidRDefault="00DD5C80" w:rsidP="00DD5C80">
      <w:pPr>
        <w:pStyle w:val="a4"/>
        <w:rPr>
          <w:rFonts w:ascii="Helvetica" w:hAnsi="Helvetica"/>
          <w:b w:val="0"/>
        </w:rPr>
      </w:pPr>
      <w:r w:rsidRPr="00C535B3">
        <w:rPr>
          <w:b w:val="0"/>
        </w:rPr>
        <w:t>(назва адміністративної послуги)</w:t>
      </w:r>
    </w:p>
    <w:p w:rsidR="00DD5C80" w:rsidRPr="00C535B3" w:rsidRDefault="00DD5C80" w:rsidP="00DD5C80"/>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2700"/>
        <w:gridCol w:w="2268"/>
        <w:gridCol w:w="1985"/>
        <w:gridCol w:w="1842"/>
      </w:tblGrid>
      <w:tr w:rsidR="00DD5C80" w:rsidRPr="00C535B3" w:rsidTr="00DD5C80">
        <w:tc>
          <w:tcPr>
            <w:tcW w:w="1128" w:type="dxa"/>
            <w:shd w:val="clear" w:color="auto" w:fill="auto"/>
          </w:tcPr>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 п/п</w:t>
            </w:r>
          </w:p>
        </w:tc>
        <w:tc>
          <w:tcPr>
            <w:tcW w:w="2700" w:type="dxa"/>
            <w:shd w:val="clear" w:color="auto" w:fill="auto"/>
          </w:tcPr>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Етапи послуги</w:t>
            </w:r>
          </w:p>
        </w:tc>
        <w:tc>
          <w:tcPr>
            <w:tcW w:w="2268" w:type="dxa"/>
            <w:shd w:val="clear" w:color="auto" w:fill="auto"/>
          </w:tcPr>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Відповідальна посадова особа і структурний підрозділ</w:t>
            </w:r>
          </w:p>
        </w:tc>
        <w:tc>
          <w:tcPr>
            <w:tcW w:w="1985" w:type="dxa"/>
            <w:shd w:val="clear" w:color="auto" w:fill="auto"/>
          </w:tcPr>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Структурні підрозділи, відповідальні за етапи</w:t>
            </w:r>
          </w:p>
          <w:p w:rsidR="00DD5C80" w:rsidRPr="00C535B3" w:rsidRDefault="00DD5C80" w:rsidP="00DD5C80">
            <w:pPr>
              <w:jc w:val="center"/>
              <w:rPr>
                <w:rFonts w:ascii="Times New Roman" w:hAnsi="Times New Roman" w:cs="Times New Roman"/>
                <w:b/>
                <w:sz w:val="24"/>
                <w:szCs w:val="24"/>
              </w:rPr>
            </w:pPr>
          </w:p>
        </w:tc>
        <w:tc>
          <w:tcPr>
            <w:tcW w:w="1842" w:type="dxa"/>
            <w:shd w:val="clear" w:color="auto" w:fill="auto"/>
          </w:tcPr>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Строк виконання</w:t>
            </w:r>
          </w:p>
          <w:p w:rsidR="00DD5C80" w:rsidRPr="00C535B3" w:rsidRDefault="00DD5C80" w:rsidP="00DD5C80">
            <w:pPr>
              <w:jc w:val="center"/>
              <w:rPr>
                <w:rFonts w:ascii="Times New Roman" w:hAnsi="Times New Roman" w:cs="Times New Roman"/>
                <w:b/>
                <w:sz w:val="24"/>
                <w:szCs w:val="24"/>
              </w:rPr>
            </w:pPr>
            <w:r w:rsidRPr="00C535B3">
              <w:rPr>
                <w:rFonts w:ascii="Times New Roman" w:hAnsi="Times New Roman" w:cs="Times New Roman"/>
                <w:b/>
                <w:sz w:val="24"/>
                <w:szCs w:val="24"/>
              </w:rPr>
              <w:t>етапів (днів)</w:t>
            </w:r>
          </w:p>
        </w:tc>
      </w:tr>
      <w:tr w:rsidR="00DD5C80" w:rsidRPr="00C535B3" w:rsidTr="00DD5C80">
        <w:tc>
          <w:tcPr>
            <w:tcW w:w="1128"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1</w:t>
            </w:r>
          </w:p>
        </w:tc>
        <w:tc>
          <w:tcPr>
            <w:tcW w:w="2700"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Прийом документів, що подаються заявником або його законним представником для оформлення зняття з реєстрації місця проживання</w:t>
            </w:r>
          </w:p>
          <w:p w:rsidR="00DD5C80" w:rsidRPr="00C535B3" w:rsidRDefault="00DD5C80" w:rsidP="00DD5C80">
            <w:pPr>
              <w:rPr>
                <w:rFonts w:ascii="Times New Roman" w:hAnsi="Times New Roman" w:cs="Times New Roman"/>
                <w:sz w:val="24"/>
                <w:szCs w:val="24"/>
              </w:rPr>
            </w:pPr>
          </w:p>
        </w:tc>
        <w:tc>
          <w:tcPr>
            <w:tcW w:w="2268" w:type="dxa"/>
            <w:shd w:val="clear" w:color="auto" w:fill="auto"/>
          </w:tcPr>
          <w:p w:rsidR="00DD5C80" w:rsidRPr="00C535B3" w:rsidRDefault="00DD5C80">
            <w:pPr>
              <w:rPr>
                <w:rFonts w:ascii="Times New Roman" w:hAnsi="Times New Roman" w:cs="Times New Roman"/>
                <w:sz w:val="24"/>
                <w:szCs w:val="24"/>
              </w:rPr>
            </w:pPr>
            <w:r w:rsidRPr="00C535B3">
              <w:rPr>
                <w:rFonts w:ascii="Times New Roman" w:hAnsi="Times New Roman" w:cs="Times New Roman"/>
                <w:sz w:val="24"/>
                <w:szCs w:val="24"/>
              </w:rPr>
              <w:t>Адміністратор управління «Центр надання адміністративних послуг» виконавчого комітету Нововолинської  міської ради</w:t>
            </w:r>
          </w:p>
        </w:tc>
        <w:tc>
          <w:tcPr>
            <w:tcW w:w="1985" w:type="dxa"/>
            <w:shd w:val="clear" w:color="auto" w:fill="auto"/>
          </w:tcPr>
          <w:p w:rsidR="00DD5C80" w:rsidRPr="00C535B3" w:rsidRDefault="00DD5C80">
            <w:pPr>
              <w:rPr>
                <w:rFonts w:ascii="Times New Roman" w:hAnsi="Times New Roman" w:cs="Times New Roman"/>
                <w:sz w:val="24"/>
                <w:szCs w:val="24"/>
              </w:rPr>
            </w:pPr>
            <w:r w:rsidRPr="00C535B3">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842"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 день подання заявником необхідних документів</w:t>
            </w:r>
          </w:p>
        </w:tc>
      </w:tr>
      <w:tr w:rsidR="00DD5C80" w:rsidRPr="00C535B3" w:rsidTr="00DD5C80">
        <w:tc>
          <w:tcPr>
            <w:tcW w:w="1128"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2</w:t>
            </w:r>
          </w:p>
        </w:tc>
        <w:tc>
          <w:tcPr>
            <w:tcW w:w="2700"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Перевірка належності паспортного документа особі, що його подала, його дійсність, правильності заповнення заяви про зняття з реєстрації місця проживання (у разі необхідності її заповнення) та наявність документів, необхідних для зняття з реєстрації місця проживання, про що вчиняється відповідний запис у цій заяві.</w:t>
            </w:r>
          </w:p>
        </w:tc>
        <w:tc>
          <w:tcPr>
            <w:tcW w:w="2268" w:type="dxa"/>
            <w:shd w:val="clear" w:color="auto" w:fill="auto"/>
          </w:tcPr>
          <w:p w:rsidR="00DD5C80" w:rsidRPr="00C535B3" w:rsidRDefault="00DD5C80">
            <w:pPr>
              <w:rPr>
                <w:rFonts w:ascii="Times New Roman" w:hAnsi="Times New Roman" w:cs="Times New Roman"/>
                <w:sz w:val="24"/>
                <w:szCs w:val="24"/>
              </w:rPr>
            </w:pPr>
            <w:r w:rsidRPr="00C535B3">
              <w:rPr>
                <w:rFonts w:ascii="Times New Roman" w:hAnsi="Times New Roman" w:cs="Times New Roman"/>
                <w:sz w:val="24"/>
                <w:szCs w:val="24"/>
              </w:rPr>
              <w:t>Адміністратор управління «Центр надання адміністративних послуг» виконавчого комітету Нововолинської  міської ради</w:t>
            </w:r>
          </w:p>
        </w:tc>
        <w:tc>
          <w:tcPr>
            <w:tcW w:w="1985" w:type="dxa"/>
            <w:shd w:val="clear" w:color="auto" w:fill="auto"/>
          </w:tcPr>
          <w:p w:rsidR="00DD5C80" w:rsidRPr="00C535B3" w:rsidRDefault="00DD5C80">
            <w:pPr>
              <w:rPr>
                <w:rFonts w:ascii="Times New Roman" w:hAnsi="Times New Roman" w:cs="Times New Roman"/>
                <w:sz w:val="24"/>
                <w:szCs w:val="24"/>
              </w:rPr>
            </w:pPr>
            <w:r w:rsidRPr="00C535B3">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842"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 день подання заявником необхідних документів</w:t>
            </w:r>
          </w:p>
        </w:tc>
      </w:tr>
      <w:tr w:rsidR="00DD5C80" w:rsidRPr="00C535B3" w:rsidTr="00DD5C80">
        <w:tc>
          <w:tcPr>
            <w:tcW w:w="1128"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5</w:t>
            </w:r>
          </w:p>
        </w:tc>
        <w:tc>
          <w:tcPr>
            <w:tcW w:w="2700" w:type="dxa"/>
            <w:shd w:val="clear" w:color="auto" w:fill="auto"/>
          </w:tcPr>
          <w:p w:rsidR="00DD5C80" w:rsidRPr="005A7315" w:rsidRDefault="00DD5C80" w:rsidP="00DD5C80">
            <w:pPr>
              <w:pStyle w:val="a4"/>
              <w:rPr>
                <w:rFonts w:cs="Times New Roman"/>
                <w:b w:val="0"/>
                <w:szCs w:val="24"/>
              </w:rPr>
            </w:pPr>
            <w:r w:rsidRPr="005A7315">
              <w:rPr>
                <w:rFonts w:cs="Times New Roman"/>
                <w:b w:val="0"/>
                <w:szCs w:val="24"/>
              </w:rPr>
              <w:t>- Прийняття рішення про зняття з реєстрації або про відмову у знятті з реєстрації місця проживання особи;</w:t>
            </w:r>
          </w:p>
          <w:p w:rsidR="00DD5C80" w:rsidRPr="005A7315" w:rsidRDefault="00DD5C80" w:rsidP="00DD5C80">
            <w:pPr>
              <w:pStyle w:val="a4"/>
              <w:rPr>
                <w:rFonts w:cs="Times New Roman"/>
                <w:b w:val="0"/>
                <w:szCs w:val="24"/>
              </w:rPr>
            </w:pPr>
            <w:r w:rsidRPr="005A7315">
              <w:rPr>
                <w:rFonts w:cs="Times New Roman"/>
                <w:b w:val="0"/>
                <w:szCs w:val="24"/>
              </w:rPr>
              <w:t xml:space="preserve">-Внесення відомостей про зняття з реєстрації місця проживання у </w:t>
            </w:r>
            <w:r w:rsidRPr="005A7315">
              <w:rPr>
                <w:rFonts w:cs="Times New Roman"/>
                <w:b w:val="0"/>
                <w:szCs w:val="24"/>
              </w:rPr>
              <w:lastRenderedPageBreak/>
              <w:t xml:space="preserve">документ, до якого вносяться ці відомості. </w:t>
            </w:r>
          </w:p>
          <w:p w:rsidR="00DD5C80" w:rsidRPr="005A7315" w:rsidRDefault="00DD5C80" w:rsidP="00DD5C80">
            <w:pPr>
              <w:pStyle w:val="a4"/>
              <w:rPr>
                <w:rFonts w:cs="Times New Roman"/>
                <w:b w:val="0"/>
                <w:szCs w:val="24"/>
              </w:rPr>
            </w:pPr>
            <w:r w:rsidRPr="005A7315">
              <w:rPr>
                <w:rFonts w:cs="Times New Roman"/>
                <w:b w:val="0"/>
                <w:szCs w:val="24"/>
              </w:rPr>
              <w:t>-Формування і внесення даних про зняття з реєстрації місця проживання особи до реєстру територіальної громади;</w:t>
            </w:r>
          </w:p>
          <w:p w:rsidR="00DD5C80" w:rsidRPr="005A7315" w:rsidRDefault="00DD5C80" w:rsidP="00DD5C80">
            <w:pPr>
              <w:pStyle w:val="a4"/>
              <w:rPr>
                <w:rFonts w:cs="Times New Roman"/>
                <w:b w:val="0"/>
                <w:szCs w:val="24"/>
              </w:rPr>
            </w:pPr>
            <w:r w:rsidRPr="005A7315">
              <w:rPr>
                <w:rFonts w:cs="Times New Roman"/>
                <w:b w:val="0"/>
                <w:szCs w:val="24"/>
              </w:rPr>
              <w:t>-Формування інформації про зняття з реєстрації місця проживання особи для її передачі до Державного Реєстру відповідно до Порядку;</w:t>
            </w:r>
          </w:p>
          <w:p w:rsidR="00DD5C80" w:rsidRPr="005A7315" w:rsidRDefault="00DD5C80" w:rsidP="00DD5C80">
            <w:pPr>
              <w:pStyle w:val="a4"/>
              <w:rPr>
                <w:rFonts w:cs="Times New Roman"/>
                <w:b w:val="0"/>
                <w:szCs w:val="24"/>
              </w:rPr>
            </w:pPr>
            <w:r w:rsidRPr="005A7315">
              <w:rPr>
                <w:rFonts w:cs="Times New Roman"/>
                <w:b w:val="0"/>
                <w:szCs w:val="24"/>
              </w:rPr>
              <w:t xml:space="preserve">-Оформлення довідки про зняття з реєстрації місця проживання  дітям до 16 років та громадянам, які мають паспорт громадянина </w:t>
            </w:r>
          </w:p>
          <w:p w:rsidR="00DD5C80" w:rsidRPr="005A7315" w:rsidRDefault="00DD5C80" w:rsidP="00DD5C80">
            <w:pPr>
              <w:pStyle w:val="a4"/>
              <w:rPr>
                <w:rFonts w:cs="Times New Roman"/>
                <w:b w:val="0"/>
                <w:szCs w:val="24"/>
              </w:rPr>
            </w:pPr>
          </w:p>
          <w:p w:rsidR="00DD5C80" w:rsidRPr="005A7315" w:rsidRDefault="00DD5C80" w:rsidP="00DD5C80">
            <w:pPr>
              <w:pStyle w:val="a4"/>
              <w:rPr>
                <w:rFonts w:cs="Times New Roman"/>
                <w:b w:val="0"/>
                <w:szCs w:val="24"/>
              </w:rPr>
            </w:pPr>
          </w:p>
          <w:p w:rsidR="00DD5C80" w:rsidRPr="005A7315" w:rsidRDefault="00DD5C80" w:rsidP="00DD5C80">
            <w:pPr>
              <w:pStyle w:val="a4"/>
              <w:rPr>
                <w:rFonts w:cs="Times New Roman"/>
                <w:b w:val="0"/>
                <w:szCs w:val="24"/>
              </w:rPr>
            </w:pPr>
          </w:p>
          <w:p w:rsidR="00DD5C80" w:rsidRPr="005A7315" w:rsidRDefault="00DD5C80" w:rsidP="00DD5C80">
            <w:pPr>
              <w:pStyle w:val="a4"/>
              <w:rPr>
                <w:rFonts w:cs="Times New Roman"/>
                <w:b w:val="0"/>
                <w:szCs w:val="24"/>
              </w:rPr>
            </w:pPr>
            <w:r w:rsidRPr="005A7315">
              <w:rPr>
                <w:rFonts w:cs="Times New Roman"/>
                <w:b w:val="0"/>
                <w:szCs w:val="24"/>
              </w:rPr>
              <w:t>України у формі картки, а також вилучення раніше виданої довідки про реєстрацію місця проживання для подальшого знищення;</w:t>
            </w:r>
          </w:p>
          <w:p w:rsidR="00DD5C80" w:rsidRPr="00C535B3" w:rsidRDefault="00DD5C80" w:rsidP="00DD5C80">
            <w:pPr>
              <w:pStyle w:val="a4"/>
              <w:rPr>
                <w:rFonts w:cs="Times New Roman"/>
                <w:szCs w:val="24"/>
              </w:rPr>
            </w:pPr>
          </w:p>
        </w:tc>
        <w:tc>
          <w:tcPr>
            <w:tcW w:w="2268" w:type="dxa"/>
            <w:shd w:val="clear" w:color="auto" w:fill="auto"/>
          </w:tcPr>
          <w:p w:rsidR="00DD5C80" w:rsidRPr="00C535B3" w:rsidRDefault="00DD5C80">
            <w:pPr>
              <w:rPr>
                <w:rFonts w:ascii="Times New Roman" w:hAnsi="Times New Roman" w:cs="Times New Roman"/>
                <w:sz w:val="24"/>
                <w:szCs w:val="24"/>
              </w:rPr>
            </w:pPr>
            <w:r w:rsidRPr="00C535B3">
              <w:rPr>
                <w:rFonts w:ascii="Times New Roman" w:hAnsi="Times New Roman" w:cs="Times New Roman"/>
                <w:sz w:val="24"/>
                <w:szCs w:val="24"/>
              </w:rPr>
              <w:lastRenderedPageBreak/>
              <w:t xml:space="preserve">Адміністратор управління «Центр надання адміністративних послуг» виконавчого комітету </w:t>
            </w:r>
            <w:r w:rsidRPr="00C535B3">
              <w:rPr>
                <w:rFonts w:ascii="Times New Roman" w:hAnsi="Times New Roman" w:cs="Times New Roman"/>
                <w:sz w:val="24"/>
                <w:szCs w:val="24"/>
              </w:rPr>
              <w:lastRenderedPageBreak/>
              <w:t>Нововолинської  міської ради</w:t>
            </w:r>
          </w:p>
        </w:tc>
        <w:tc>
          <w:tcPr>
            <w:tcW w:w="1985" w:type="dxa"/>
            <w:shd w:val="clear" w:color="auto" w:fill="auto"/>
          </w:tcPr>
          <w:p w:rsidR="00DD5C80" w:rsidRPr="00C535B3" w:rsidRDefault="00DD5C80">
            <w:pPr>
              <w:rPr>
                <w:rFonts w:ascii="Times New Roman" w:hAnsi="Times New Roman" w:cs="Times New Roman"/>
                <w:sz w:val="24"/>
                <w:szCs w:val="24"/>
              </w:rPr>
            </w:pPr>
            <w:r w:rsidRPr="00C535B3">
              <w:rPr>
                <w:rFonts w:ascii="Times New Roman" w:hAnsi="Times New Roman" w:cs="Times New Roman"/>
                <w:sz w:val="24"/>
                <w:szCs w:val="24"/>
              </w:rPr>
              <w:lastRenderedPageBreak/>
              <w:t xml:space="preserve">Управління «Центр надання адміністративних послуг» виконавчого комітету Нововолинської  </w:t>
            </w:r>
            <w:r w:rsidRPr="00C535B3">
              <w:rPr>
                <w:rFonts w:ascii="Times New Roman" w:hAnsi="Times New Roman" w:cs="Times New Roman"/>
                <w:sz w:val="24"/>
                <w:szCs w:val="24"/>
              </w:rPr>
              <w:lastRenderedPageBreak/>
              <w:t>міської ради</w:t>
            </w:r>
          </w:p>
        </w:tc>
        <w:tc>
          <w:tcPr>
            <w:tcW w:w="1842"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lastRenderedPageBreak/>
              <w:t xml:space="preserve">У день подання заявником необхідних документів, але не пізніше наступного </w:t>
            </w:r>
            <w:r w:rsidRPr="00C535B3">
              <w:rPr>
                <w:rFonts w:ascii="Times New Roman" w:hAnsi="Times New Roman" w:cs="Times New Roman"/>
                <w:sz w:val="24"/>
                <w:szCs w:val="24"/>
              </w:rPr>
              <w:lastRenderedPageBreak/>
              <w:t>робочого дня</w:t>
            </w:r>
          </w:p>
        </w:tc>
      </w:tr>
      <w:tr w:rsidR="00DD5C80" w:rsidRPr="00C535B3" w:rsidTr="00DD5C80">
        <w:tc>
          <w:tcPr>
            <w:tcW w:w="1128"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lastRenderedPageBreak/>
              <w:t>6</w:t>
            </w:r>
          </w:p>
        </w:tc>
        <w:tc>
          <w:tcPr>
            <w:tcW w:w="2700"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Передача за актом прийому-передачі заяви, документів, які подавалися для зняття з реєстрації місця  проживання  до відділу документообігу та інформаційного забезпечення управління</w:t>
            </w:r>
          </w:p>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Відділ надання адміністративних послуг Могилів-Подільської міської ради</w:t>
            </w:r>
          </w:p>
        </w:tc>
        <w:tc>
          <w:tcPr>
            <w:tcW w:w="2268" w:type="dxa"/>
            <w:shd w:val="clear" w:color="auto" w:fill="auto"/>
          </w:tcPr>
          <w:p w:rsidR="00DD5C80" w:rsidRPr="00C535B3" w:rsidRDefault="00DD5C80">
            <w:pPr>
              <w:rPr>
                <w:rFonts w:ascii="Times New Roman" w:hAnsi="Times New Roman" w:cs="Times New Roman"/>
                <w:sz w:val="24"/>
                <w:szCs w:val="24"/>
              </w:rPr>
            </w:pPr>
            <w:r w:rsidRPr="00C535B3">
              <w:rPr>
                <w:rFonts w:ascii="Times New Roman" w:hAnsi="Times New Roman" w:cs="Times New Roman"/>
                <w:sz w:val="24"/>
                <w:szCs w:val="24"/>
              </w:rPr>
              <w:t>Адміністратор управління «Центр надання адміністративних послуг» виконавчого комітету Нововолинської  міської ради</w:t>
            </w:r>
          </w:p>
        </w:tc>
        <w:tc>
          <w:tcPr>
            <w:tcW w:w="1985" w:type="dxa"/>
            <w:shd w:val="clear" w:color="auto" w:fill="auto"/>
          </w:tcPr>
          <w:p w:rsidR="00DD5C80" w:rsidRPr="00C535B3" w:rsidRDefault="00DD5C80">
            <w:pPr>
              <w:rPr>
                <w:rFonts w:ascii="Times New Roman" w:hAnsi="Times New Roman" w:cs="Times New Roman"/>
                <w:sz w:val="24"/>
                <w:szCs w:val="24"/>
              </w:rPr>
            </w:pPr>
            <w:r w:rsidRPr="00C535B3">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842"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t>У день подання заявником необхідних документів, але не пізніше наступного робочого дня</w:t>
            </w:r>
          </w:p>
        </w:tc>
      </w:tr>
      <w:tr w:rsidR="00DD5C80" w:rsidRPr="00C535B3" w:rsidTr="00DD5C80">
        <w:tc>
          <w:tcPr>
            <w:tcW w:w="1128"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7</w:t>
            </w:r>
          </w:p>
        </w:tc>
        <w:tc>
          <w:tcPr>
            <w:tcW w:w="2700"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 xml:space="preserve">Повернення особі або її представнику (адміністратору центру надання </w:t>
            </w:r>
            <w:r w:rsidRPr="00C535B3">
              <w:rPr>
                <w:rFonts w:ascii="Times New Roman" w:hAnsi="Times New Roman" w:cs="Times New Roman"/>
                <w:sz w:val="24"/>
                <w:szCs w:val="24"/>
              </w:rPr>
              <w:lastRenderedPageBreak/>
              <w:t>адміністративних послуг, представнику спеціалізованої соціальної установи, закладу соціального обслуговування та соціального захисту або посадовій особі виконавців послуг з управління (утримання) багатоквартирного будинку (гуртожитку), об’єднання співвласників багатоквартирного будинку, житлово-будівельного кооперативу, управителя багатоквартирного будинку)документу, до якого внесені відомості про зняття з реєстрації місця проживання, довідки про зняття з реєстрації місця проживання, а також документи, що подавалися для цього.</w:t>
            </w:r>
          </w:p>
        </w:tc>
        <w:tc>
          <w:tcPr>
            <w:tcW w:w="2268" w:type="dxa"/>
            <w:shd w:val="clear" w:color="auto" w:fill="auto"/>
          </w:tcPr>
          <w:p w:rsidR="00DD5C80" w:rsidRPr="00C535B3" w:rsidRDefault="00DD5C80">
            <w:pPr>
              <w:rPr>
                <w:rFonts w:ascii="Times New Roman" w:hAnsi="Times New Roman" w:cs="Times New Roman"/>
                <w:sz w:val="24"/>
                <w:szCs w:val="24"/>
              </w:rPr>
            </w:pPr>
            <w:r w:rsidRPr="00C535B3">
              <w:rPr>
                <w:rFonts w:ascii="Times New Roman" w:hAnsi="Times New Roman" w:cs="Times New Roman"/>
                <w:sz w:val="24"/>
                <w:szCs w:val="24"/>
              </w:rPr>
              <w:lastRenderedPageBreak/>
              <w:t xml:space="preserve">Адміністратор управління «Центр надання адміністративних </w:t>
            </w:r>
            <w:r w:rsidRPr="00C535B3">
              <w:rPr>
                <w:rFonts w:ascii="Times New Roman" w:hAnsi="Times New Roman" w:cs="Times New Roman"/>
                <w:sz w:val="24"/>
                <w:szCs w:val="24"/>
              </w:rPr>
              <w:lastRenderedPageBreak/>
              <w:t>послуг» виконавчого комітету Нововолинської  міської ради</w:t>
            </w:r>
          </w:p>
        </w:tc>
        <w:tc>
          <w:tcPr>
            <w:tcW w:w="1985" w:type="dxa"/>
            <w:shd w:val="clear" w:color="auto" w:fill="auto"/>
          </w:tcPr>
          <w:p w:rsidR="00DD5C80" w:rsidRPr="00C535B3" w:rsidRDefault="00DD5C80">
            <w:pPr>
              <w:rPr>
                <w:rFonts w:ascii="Times New Roman" w:hAnsi="Times New Roman" w:cs="Times New Roman"/>
                <w:sz w:val="24"/>
                <w:szCs w:val="24"/>
              </w:rPr>
            </w:pPr>
            <w:r w:rsidRPr="00C535B3">
              <w:rPr>
                <w:rFonts w:ascii="Times New Roman" w:hAnsi="Times New Roman" w:cs="Times New Roman"/>
                <w:sz w:val="24"/>
                <w:szCs w:val="24"/>
              </w:rPr>
              <w:lastRenderedPageBreak/>
              <w:t xml:space="preserve">управління «Центр надання адміністративних послуг» </w:t>
            </w:r>
            <w:r w:rsidRPr="00C535B3">
              <w:rPr>
                <w:rFonts w:ascii="Times New Roman" w:hAnsi="Times New Roman" w:cs="Times New Roman"/>
                <w:sz w:val="24"/>
                <w:szCs w:val="24"/>
              </w:rPr>
              <w:lastRenderedPageBreak/>
              <w:t>виконавчого комітету Нововолинської  міської ради</w:t>
            </w:r>
          </w:p>
        </w:tc>
        <w:tc>
          <w:tcPr>
            <w:tcW w:w="1842" w:type="dxa"/>
            <w:shd w:val="clear" w:color="auto" w:fill="auto"/>
          </w:tcPr>
          <w:p w:rsidR="00DD5C80" w:rsidRPr="00C535B3" w:rsidRDefault="00DD5C80" w:rsidP="00DD5C80">
            <w:pPr>
              <w:jc w:val="center"/>
              <w:rPr>
                <w:rFonts w:ascii="Times New Roman" w:hAnsi="Times New Roman" w:cs="Times New Roman"/>
                <w:sz w:val="24"/>
                <w:szCs w:val="24"/>
              </w:rPr>
            </w:pPr>
            <w:r w:rsidRPr="00C535B3">
              <w:rPr>
                <w:rFonts w:ascii="Times New Roman" w:hAnsi="Times New Roman" w:cs="Times New Roman"/>
                <w:sz w:val="24"/>
                <w:szCs w:val="24"/>
              </w:rPr>
              <w:lastRenderedPageBreak/>
              <w:t xml:space="preserve">У день подання заявником необхідних документів, але </w:t>
            </w:r>
            <w:r w:rsidRPr="00C535B3">
              <w:rPr>
                <w:rFonts w:ascii="Times New Roman" w:hAnsi="Times New Roman" w:cs="Times New Roman"/>
                <w:sz w:val="24"/>
                <w:szCs w:val="24"/>
              </w:rPr>
              <w:lastRenderedPageBreak/>
              <w:t>не пізніше наступного робочого дня</w:t>
            </w:r>
          </w:p>
        </w:tc>
      </w:tr>
      <w:tr w:rsidR="00DD5C80" w:rsidRPr="00C535B3" w:rsidTr="00DD5C80">
        <w:tc>
          <w:tcPr>
            <w:tcW w:w="1128" w:type="dxa"/>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lastRenderedPageBreak/>
              <w:t>8</w:t>
            </w:r>
          </w:p>
        </w:tc>
        <w:tc>
          <w:tcPr>
            <w:tcW w:w="2700" w:type="dxa"/>
            <w:shd w:val="clear" w:color="auto" w:fill="auto"/>
          </w:tcPr>
          <w:p w:rsidR="00DD5C80" w:rsidRPr="00C535B3" w:rsidRDefault="00DD5C80" w:rsidP="00DD5C80">
            <w:pPr>
              <w:rPr>
                <w:rFonts w:ascii="Times New Roman" w:hAnsi="Times New Roman" w:cs="Times New Roman"/>
                <w:sz w:val="24"/>
                <w:szCs w:val="24"/>
              </w:rPr>
            </w:pPr>
            <w:r w:rsidRPr="00C535B3">
              <w:rPr>
                <w:rFonts w:ascii="Times New Roman" w:hAnsi="Times New Roman" w:cs="Times New Roman"/>
                <w:sz w:val="24"/>
                <w:szCs w:val="24"/>
              </w:rPr>
              <w:t>Оскарження</w:t>
            </w:r>
          </w:p>
          <w:p w:rsidR="00DD5C80" w:rsidRPr="00C535B3" w:rsidRDefault="00DD5C80" w:rsidP="00DD5C80">
            <w:pPr>
              <w:rPr>
                <w:rFonts w:ascii="Times New Roman" w:hAnsi="Times New Roman" w:cs="Times New Roman"/>
                <w:sz w:val="24"/>
                <w:szCs w:val="24"/>
              </w:rPr>
            </w:pPr>
          </w:p>
        </w:tc>
        <w:tc>
          <w:tcPr>
            <w:tcW w:w="2268" w:type="dxa"/>
            <w:tcBorders>
              <w:right w:val="nil"/>
            </w:tcBorders>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 xml:space="preserve">У встановленому </w:t>
            </w:r>
          </w:p>
        </w:tc>
        <w:tc>
          <w:tcPr>
            <w:tcW w:w="1985" w:type="dxa"/>
            <w:tcBorders>
              <w:left w:val="nil"/>
              <w:right w:val="nil"/>
            </w:tcBorders>
            <w:shd w:val="clear" w:color="auto" w:fill="auto"/>
          </w:tcPr>
          <w:p w:rsidR="00DD5C80" w:rsidRPr="00C535B3" w:rsidRDefault="00DD5C80" w:rsidP="00DD5C80">
            <w:pPr>
              <w:jc w:val="both"/>
              <w:rPr>
                <w:rFonts w:ascii="Times New Roman" w:hAnsi="Times New Roman" w:cs="Times New Roman"/>
                <w:sz w:val="24"/>
                <w:szCs w:val="24"/>
              </w:rPr>
            </w:pPr>
            <w:r w:rsidRPr="00C535B3">
              <w:rPr>
                <w:rFonts w:ascii="Times New Roman" w:hAnsi="Times New Roman" w:cs="Times New Roman"/>
                <w:sz w:val="24"/>
                <w:szCs w:val="24"/>
              </w:rPr>
              <w:t>порядку</w:t>
            </w:r>
          </w:p>
        </w:tc>
        <w:tc>
          <w:tcPr>
            <w:tcW w:w="1842" w:type="dxa"/>
            <w:tcBorders>
              <w:left w:val="nil"/>
            </w:tcBorders>
            <w:shd w:val="clear" w:color="auto" w:fill="auto"/>
          </w:tcPr>
          <w:p w:rsidR="00DD5C80" w:rsidRPr="00C535B3" w:rsidRDefault="00DD5C80" w:rsidP="00DD5C80">
            <w:pPr>
              <w:jc w:val="center"/>
              <w:rPr>
                <w:rFonts w:ascii="Times New Roman" w:hAnsi="Times New Roman" w:cs="Times New Roman"/>
                <w:sz w:val="24"/>
                <w:szCs w:val="24"/>
              </w:rPr>
            </w:pPr>
          </w:p>
        </w:tc>
      </w:tr>
    </w:tbl>
    <w:p w:rsidR="00B601C8" w:rsidRDefault="00B601C8">
      <w:pPr>
        <w:rPr>
          <w:rFonts w:ascii="Times New Roman" w:hAnsi="Times New Roman" w:cs="Times New Roman"/>
        </w:rPr>
      </w:pPr>
    </w:p>
    <w:p w:rsidR="00B601C8" w:rsidRDefault="00B601C8">
      <w:pPr>
        <w:rPr>
          <w:rFonts w:ascii="Times New Roman" w:hAnsi="Times New Roman" w:cs="Times New Roman"/>
        </w:rPr>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B601C8" w:rsidRDefault="00B601C8" w:rsidP="00C535B3">
      <w:pPr>
        <w:pStyle w:val="a4"/>
      </w:pPr>
      <w:r>
        <w:t>ТЕХНОЛОГІЧНА КАРТКА 11-04</w:t>
      </w:r>
    </w:p>
    <w:p w:rsidR="00B601C8" w:rsidRDefault="00B601C8" w:rsidP="00C535B3">
      <w:pPr>
        <w:pStyle w:val="a4"/>
        <w:rPr>
          <w:rFonts w:ascii="Helvetica" w:hAnsi="Helvetica" w:cs="Helvetica"/>
          <w:sz w:val="21"/>
          <w:szCs w:val="21"/>
        </w:rPr>
      </w:pPr>
      <w:r>
        <w:t>АДМІНІСТРАТИВНОЇ ПОСЛУГИ</w:t>
      </w:r>
    </w:p>
    <w:p w:rsidR="00B601C8" w:rsidRDefault="00B601C8" w:rsidP="00B601C8">
      <w:pPr>
        <w:shd w:val="clear" w:color="auto" w:fill="FFFFFF"/>
        <w:spacing w:after="0" w:line="240" w:lineRule="auto"/>
        <w:jc w:val="center"/>
        <w:rPr>
          <w:rFonts w:ascii="Times New Roman" w:hAnsi="Times New Roman" w:cs="Times New Roman"/>
          <w:b/>
          <w:bCs/>
          <w:sz w:val="28"/>
          <w:szCs w:val="28"/>
          <w:u w:val="single"/>
        </w:rPr>
      </w:pPr>
      <w:r w:rsidRPr="00C535B3">
        <w:rPr>
          <w:rFonts w:ascii="Times New Roman" w:hAnsi="Times New Roman" w:cs="Times New Roman"/>
          <w:b/>
          <w:bCs/>
          <w:sz w:val="24"/>
          <w:szCs w:val="24"/>
          <w:u w:val="single"/>
        </w:rPr>
        <w:t>Довідка соціально-правового характеру</w:t>
      </w:r>
    </w:p>
    <w:p w:rsidR="00B601C8" w:rsidRDefault="00B601C8" w:rsidP="00B601C8">
      <w:pPr>
        <w:shd w:val="clear" w:color="auto" w:fill="FFFFFF"/>
        <w:spacing w:after="0" w:line="240" w:lineRule="auto"/>
        <w:jc w:val="center"/>
        <w:rPr>
          <w:rFonts w:ascii="Helvetica" w:hAnsi="Helvetica" w:cs="Helvetica"/>
          <w:sz w:val="24"/>
          <w:szCs w:val="24"/>
        </w:rPr>
      </w:pPr>
      <w:r>
        <w:rPr>
          <w:rFonts w:ascii="Times New Roman" w:hAnsi="Times New Roman" w:cs="Times New Roman"/>
          <w:sz w:val="24"/>
          <w:szCs w:val="24"/>
        </w:rPr>
        <w:t xml:space="preserve"> (назва адміністративної послуги)</w:t>
      </w:r>
    </w:p>
    <w:p w:rsidR="00B601C8" w:rsidRPr="00257D0B" w:rsidRDefault="00B601C8" w:rsidP="00B601C8">
      <w:pPr>
        <w:jc w:val="center"/>
        <w:rPr>
          <w:rFonts w:ascii="Times New Roman" w:hAnsi="Times New Roman" w:cs="Times New Roman"/>
          <w:sz w:val="20"/>
          <w:szCs w:val="20"/>
        </w:rPr>
      </w:pPr>
    </w:p>
    <w:tbl>
      <w:tblPr>
        <w:tblW w:w="5000" w:type="pct"/>
        <w:tblCellSpacing w:w="20" w:type="dxa"/>
        <w:tblInd w:w="-10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662"/>
        <w:gridCol w:w="2008"/>
        <w:gridCol w:w="2070"/>
        <w:gridCol w:w="812"/>
        <w:gridCol w:w="812"/>
        <w:gridCol w:w="812"/>
        <w:gridCol w:w="812"/>
        <w:gridCol w:w="1274"/>
        <w:gridCol w:w="1375"/>
      </w:tblGrid>
      <w:tr w:rsidR="00B601C8" w:rsidRPr="00C535B3" w:rsidTr="00C535B3">
        <w:trPr>
          <w:trHeight w:val="255"/>
          <w:tblCellSpacing w:w="20" w:type="dxa"/>
        </w:trPr>
        <w:tc>
          <w:tcPr>
            <w:tcW w:w="292" w:type="pct"/>
            <w:vMerge w:val="restar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rPr>
              <w:t>№</w:t>
            </w:r>
          </w:p>
          <w:p w:rsidR="00B601C8" w:rsidRPr="00C535B3" w:rsidRDefault="00B601C8" w:rsidP="00E77E22">
            <w:pPr>
              <w:jc w:val="center"/>
              <w:rPr>
                <w:rFonts w:ascii="Times New Roman" w:hAnsi="Times New Roman" w:cs="Times New Roman"/>
                <w:sz w:val="24"/>
                <w:szCs w:val="24"/>
              </w:rPr>
            </w:pPr>
            <w:r w:rsidRPr="00C535B3">
              <w:rPr>
                <w:rFonts w:ascii="Times New Roman" w:hAnsi="Times New Roman" w:cs="Times New Roman"/>
                <w:sz w:val="24"/>
                <w:szCs w:val="24"/>
              </w:rPr>
              <w:t>за</w:t>
            </w:r>
          </w:p>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rPr>
              <w:t>п/п</w:t>
            </w:r>
          </w:p>
        </w:tc>
        <w:tc>
          <w:tcPr>
            <w:tcW w:w="1227" w:type="pct"/>
            <w:vMerge w:val="restar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rPr>
              <w:t>Етапи процесу</w:t>
            </w:r>
          </w:p>
        </w:tc>
        <w:tc>
          <w:tcPr>
            <w:tcW w:w="944" w:type="pct"/>
            <w:vMerge w:val="restar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rPr>
              <w:t xml:space="preserve">Відповідальна посадова особа і структурний підрозділ    </w:t>
            </w:r>
          </w:p>
        </w:tc>
        <w:tc>
          <w:tcPr>
            <w:tcW w:w="1437" w:type="pct"/>
            <w:gridSpan w:val="4"/>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rPr>
              <w:t>Дія</w:t>
            </w:r>
          </w:p>
        </w:tc>
        <w:tc>
          <w:tcPr>
            <w:tcW w:w="532" w:type="pct"/>
            <w:vMerge w:val="restar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rPr>
              <w:t>Задіяні</w:t>
            </w:r>
          </w:p>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rPr>
              <w:t>відділи</w:t>
            </w:r>
          </w:p>
        </w:tc>
        <w:tc>
          <w:tcPr>
            <w:tcW w:w="567" w:type="pct"/>
            <w:vMerge w:val="restar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rPr>
              <w:t>Термін виконання</w:t>
            </w:r>
          </w:p>
        </w:tc>
      </w:tr>
      <w:tr w:rsidR="00B601C8" w:rsidRPr="00C535B3" w:rsidTr="00C535B3">
        <w:trPr>
          <w:cantSplit/>
          <w:trHeight w:val="1399"/>
          <w:tblCellSpacing w:w="20" w:type="dxa"/>
        </w:trPr>
        <w:tc>
          <w:tcPr>
            <w:tcW w:w="292" w:type="pct"/>
            <w:vMerge/>
            <w:vAlign w:val="center"/>
          </w:tcPr>
          <w:p w:rsidR="00B601C8" w:rsidRPr="00C535B3" w:rsidRDefault="00B601C8" w:rsidP="00E77E22">
            <w:pPr>
              <w:rPr>
                <w:rFonts w:ascii="Times New Roman" w:hAnsi="Times New Roman" w:cs="Times New Roman"/>
                <w:sz w:val="24"/>
                <w:szCs w:val="24"/>
                <w:lang w:eastAsia="ru-RU"/>
              </w:rPr>
            </w:pPr>
          </w:p>
        </w:tc>
        <w:tc>
          <w:tcPr>
            <w:tcW w:w="1227" w:type="pct"/>
            <w:vMerge/>
            <w:vAlign w:val="center"/>
          </w:tcPr>
          <w:p w:rsidR="00B601C8" w:rsidRPr="00C535B3" w:rsidRDefault="00B601C8" w:rsidP="00E77E22">
            <w:pPr>
              <w:rPr>
                <w:rFonts w:ascii="Times New Roman" w:hAnsi="Times New Roman" w:cs="Times New Roman"/>
                <w:sz w:val="24"/>
                <w:szCs w:val="24"/>
                <w:lang w:eastAsia="ru-RU"/>
              </w:rPr>
            </w:pPr>
          </w:p>
        </w:tc>
        <w:tc>
          <w:tcPr>
            <w:tcW w:w="944" w:type="pct"/>
            <w:vMerge/>
            <w:vAlign w:val="center"/>
          </w:tcPr>
          <w:p w:rsidR="00B601C8" w:rsidRPr="00C535B3" w:rsidRDefault="00B601C8" w:rsidP="00E77E22">
            <w:pPr>
              <w:rPr>
                <w:rFonts w:ascii="Times New Roman" w:hAnsi="Times New Roman" w:cs="Times New Roman"/>
                <w:sz w:val="24"/>
                <w:szCs w:val="24"/>
                <w:lang w:eastAsia="ru-RU"/>
              </w:rPr>
            </w:pPr>
          </w:p>
        </w:tc>
        <w:tc>
          <w:tcPr>
            <w:tcW w:w="359" w:type="pct"/>
            <w:textDirection w:val="btLr"/>
          </w:tcPr>
          <w:p w:rsidR="00B601C8" w:rsidRPr="00C535B3" w:rsidRDefault="00B601C8" w:rsidP="00E77E22">
            <w:pPr>
              <w:ind w:left="113" w:right="113"/>
              <w:jc w:val="center"/>
              <w:rPr>
                <w:rFonts w:ascii="Times New Roman" w:hAnsi="Times New Roman" w:cs="Times New Roman"/>
                <w:sz w:val="24"/>
                <w:szCs w:val="24"/>
                <w:lang w:eastAsia="ru-RU"/>
              </w:rPr>
            </w:pPr>
            <w:r w:rsidRPr="00C535B3">
              <w:rPr>
                <w:rFonts w:ascii="Times New Roman" w:hAnsi="Times New Roman" w:cs="Times New Roman"/>
                <w:sz w:val="24"/>
                <w:szCs w:val="24"/>
              </w:rPr>
              <w:t>Виконує</w:t>
            </w:r>
          </w:p>
        </w:tc>
        <w:tc>
          <w:tcPr>
            <w:tcW w:w="359" w:type="pct"/>
            <w:textDirection w:val="btLr"/>
          </w:tcPr>
          <w:p w:rsidR="00B601C8" w:rsidRPr="00C535B3" w:rsidRDefault="00B601C8" w:rsidP="00E77E22">
            <w:pPr>
              <w:ind w:left="113" w:right="113"/>
              <w:jc w:val="center"/>
              <w:rPr>
                <w:rFonts w:ascii="Times New Roman" w:hAnsi="Times New Roman" w:cs="Times New Roman"/>
                <w:sz w:val="24"/>
                <w:szCs w:val="24"/>
                <w:lang w:eastAsia="ru-RU"/>
              </w:rPr>
            </w:pPr>
            <w:r w:rsidRPr="00C535B3">
              <w:rPr>
                <w:rFonts w:ascii="Times New Roman" w:hAnsi="Times New Roman" w:cs="Times New Roman"/>
                <w:sz w:val="24"/>
                <w:szCs w:val="24"/>
              </w:rPr>
              <w:t>Бере участь</w:t>
            </w:r>
          </w:p>
        </w:tc>
        <w:tc>
          <w:tcPr>
            <w:tcW w:w="359" w:type="pct"/>
            <w:textDirection w:val="btLr"/>
          </w:tcPr>
          <w:p w:rsidR="00B601C8" w:rsidRPr="00C535B3" w:rsidRDefault="00B601C8" w:rsidP="00E77E22">
            <w:pPr>
              <w:ind w:left="-175" w:right="113" w:firstLine="288"/>
              <w:jc w:val="center"/>
              <w:rPr>
                <w:rFonts w:ascii="Times New Roman" w:hAnsi="Times New Roman" w:cs="Times New Roman"/>
                <w:sz w:val="24"/>
                <w:szCs w:val="24"/>
                <w:lang w:eastAsia="ru-RU"/>
              </w:rPr>
            </w:pPr>
            <w:r w:rsidRPr="00C535B3">
              <w:rPr>
                <w:rFonts w:ascii="Times New Roman" w:hAnsi="Times New Roman" w:cs="Times New Roman"/>
                <w:sz w:val="24"/>
                <w:szCs w:val="24"/>
              </w:rPr>
              <w:t>погоджує</w:t>
            </w:r>
          </w:p>
        </w:tc>
        <w:tc>
          <w:tcPr>
            <w:tcW w:w="360" w:type="pct"/>
            <w:textDirection w:val="btLr"/>
          </w:tcPr>
          <w:p w:rsidR="00B601C8" w:rsidRPr="00C535B3" w:rsidRDefault="00B601C8" w:rsidP="00E77E22">
            <w:pPr>
              <w:ind w:left="113" w:right="113"/>
              <w:jc w:val="center"/>
              <w:rPr>
                <w:rFonts w:ascii="Times New Roman" w:hAnsi="Times New Roman" w:cs="Times New Roman"/>
                <w:sz w:val="24"/>
                <w:szCs w:val="24"/>
                <w:lang w:eastAsia="ru-RU"/>
              </w:rPr>
            </w:pPr>
            <w:r w:rsidRPr="00C535B3">
              <w:rPr>
                <w:rFonts w:ascii="Times New Roman" w:hAnsi="Times New Roman" w:cs="Times New Roman"/>
                <w:sz w:val="24"/>
                <w:szCs w:val="24"/>
              </w:rPr>
              <w:t>затверджує</w:t>
            </w:r>
          </w:p>
        </w:tc>
        <w:tc>
          <w:tcPr>
            <w:tcW w:w="532" w:type="pct"/>
            <w:vMerge/>
            <w:vAlign w:val="center"/>
          </w:tcPr>
          <w:p w:rsidR="00B601C8" w:rsidRPr="00C535B3" w:rsidRDefault="00B601C8" w:rsidP="00E77E22">
            <w:pPr>
              <w:rPr>
                <w:rFonts w:ascii="Times New Roman" w:hAnsi="Times New Roman" w:cs="Times New Roman"/>
                <w:sz w:val="24"/>
                <w:szCs w:val="24"/>
                <w:lang w:eastAsia="ru-RU"/>
              </w:rPr>
            </w:pPr>
          </w:p>
        </w:tc>
        <w:tc>
          <w:tcPr>
            <w:tcW w:w="567" w:type="pct"/>
            <w:vMerge/>
            <w:vAlign w:val="center"/>
          </w:tcPr>
          <w:p w:rsidR="00B601C8" w:rsidRPr="00C535B3" w:rsidRDefault="00B601C8" w:rsidP="00E77E22">
            <w:pPr>
              <w:rPr>
                <w:rFonts w:ascii="Times New Roman" w:hAnsi="Times New Roman" w:cs="Times New Roman"/>
                <w:sz w:val="24"/>
                <w:szCs w:val="24"/>
                <w:lang w:eastAsia="ru-RU"/>
              </w:rPr>
            </w:pPr>
          </w:p>
        </w:tc>
      </w:tr>
      <w:tr w:rsidR="00B601C8" w:rsidRPr="00C535B3" w:rsidTr="00C535B3">
        <w:trPr>
          <w:tblCellSpacing w:w="20" w:type="dxa"/>
        </w:trPr>
        <w:tc>
          <w:tcPr>
            <w:tcW w:w="292" w:type="pct"/>
          </w:tcPr>
          <w:p w:rsidR="00B601C8" w:rsidRPr="00C535B3" w:rsidRDefault="00B601C8" w:rsidP="00E77E22">
            <w:pPr>
              <w:numPr>
                <w:ilvl w:val="0"/>
                <w:numId w:val="1"/>
              </w:numPr>
              <w:spacing w:after="0" w:line="240" w:lineRule="auto"/>
              <w:jc w:val="center"/>
              <w:rPr>
                <w:rFonts w:ascii="Times New Roman" w:hAnsi="Times New Roman" w:cs="Times New Roman"/>
                <w:sz w:val="24"/>
                <w:szCs w:val="24"/>
                <w:lang w:eastAsia="ru-RU"/>
              </w:rPr>
            </w:pPr>
          </w:p>
        </w:tc>
        <w:tc>
          <w:tcPr>
            <w:tcW w:w="1227" w:type="pct"/>
          </w:tcPr>
          <w:p w:rsidR="00B601C8" w:rsidRPr="00C535B3" w:rsidRDefault="00B601C8" w:rsidP="00E77E22">
            <w:pP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Прийом і перевірка повноти пакету документів, реєстрація заяви, повідомлення заявника про термін виконання</w:t>
            </w:r>
          </w:p>
        </w:tc>
        <w:tc>
          <w:tcPr>
            <w:tcW w:w="944"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Адміністратор центру надання адміністративних послуг (ЦНАП)</w:t>
            </w:r>
          </w:p>
        </w:tc>
        <w:tc>
          <w:tcPr>
            <w:tcW w:w="359"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60" w:type="pct"/>
          </w:tcPr>
          <w:p w:rsidR="00B601C8" w:rsidRPr="00C535B3" w:rsidRDefault="00B601C8" w:rsidP="00E77E22">
            <w:pPr>
              <w:jc w:val="center"/>
              <w:rPr>
                <w:rFonts w:ascii="Times New Roman" w:hAnsi="Times New Roman" w:cs="Times New Roman"/>
                <w:sz w:val="24"/>
                <w:szCs w:val="24"/>
                <w:lang w:eastAsia="ru-RU"/>
              </w:rPr>
            </w:pPr>
          </w:p>
        </w:tc>
        <w:tc>
          <w:tcPr>
            <w:tcW w:w="532"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ЦНАП</w:t>
            </w:r>
          </w:p>
        </w:tc>
        <w:tc>
          <w:tcPr>
            <w:tcW w:w="567"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Протягом 1 дня</w:t>
            </w:r>
          </w:p>
        </w:tc>
      </w:tr>
      <w:tr w:rsidR="00B601C8" w:rsidRPr="00C535B3" w:rsidTr="00C535B3">
        <w:trPr>
          <w:tblCellSpacing w:w="20" w:type="dxa"/>
        </w:trPr>
        <w:tc>
          <w:tcPr>
            <w:tcW w:w="292" w:type="pct"/>
          </w:tcPr>
          <w:p w:rsidR="00B601C8" w:rsidRPr="00C535B3" w:rsidRDefault="00B601C8" w:rsidP="00E77E22">
            <w:pPr>
              <w:numPr>
                <w:ilvl w:val="0"/>
                <w:numId w:val="1"/>
              </w:numPr>
              <w:spacing w:after="0" w:line="240" w:lineRule="auto"/>
              <w:jc w:val="center"/>
              <w:rPr>
                <w:rFonts w:ascii="Times New Roman" w:hAnsi="Times New Roman" w:cs="Times New Roman"/>
                <w:sz w:val="24"/>
                <w:szCs w:val="24"/>
                <w:lang w:eastAsia="ru-RU"/>
              </w:rPr>
            </w:pPr>
          </w:p>
        </w:tc>
        <w:tc>
          <w:tcPr>
            <w:tcW w:w="1227" w:type="pct"/>
          </w:tcPr>
          <w:p w:rsidR="00B601C8" w:rsidRPr="00C535B3" w:rsidRDefault="00B601C8" w:rsidP="00E77E22">
            <w:pP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Передача пакету документів заявника до трудового архіву</w:t>
            </w:r>
          </w:p>
        </w:tc>
        <w:tc>
          <w:tcPr>
            <w:tcW w:w="944"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Адміністратор центру надання адміністративних послуг (ЦНАП)</w:t>
            </w:r>
          </w:p>
        </w:tc>
        <w:tc>
          <w:tcPr>
            <w:tcW w:w="359"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60" w:type="pct"/>
          </w:tcPr>
          <w:p w:rsidR="00B601C8" w:rsidRPr="00C535B3" w:rsidRDefault="00B601C8" w:rsidP="00E77E22">
            <w:pPr>
              <w:jc w:val="center"/>
              <w:rPr>
                <w:rFonts w:ascii="Times New Roman" w:hAnsi="Times New Roman" w:cs="Times New Roman"/>
                <w:sz w:val="24"/>
                <w:szCs w:val="24"/>
                <w:lang w:eastAsia="ru-RU"/>
              </w:rPr>
            </w:pPr>
          </w:p>
        </w:tc>
        <w:tc>
          <w:tcPr>
            <w:tcW w:w="532"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 xml:space="preserve">ЦНАП </w:t>
            </w:r>
          </w:p>
        </w:tc>
        <w:tc>
          <w:tcPr>
            <w:tcW w:w="567" w:type="pct"/>
          </w:tcPr>
          <w:p w:rsidR="00B601C8" w:rsidRPr="00C535B3" w:rsidRDefault="00B601C8" w:rsidP="00E77E22">
            <w:pP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Протягом 1-2 дня</w:t>
            </w:r>
          </w:p>
        </w:tc>
      </w:tr>
      <w:tr w:rsidR="00B601C8" w:rsidRPr="00C535B3" w:rsidTr="00C535B3">
        <w:trPr>
          <w:tblCellSpacing w:w="20" w:type="dxa"/>
        </w:trPr>
        <w:tc>
          <w:tcPr>
            <w:tcW w:w="292" w:type="pct"/>
          </w:tcPr>
          <w:p w:rsidR="00B601C8" w:rsidRPr="00C535B3" w:rsidRDefault="00B601C8" w:rsidP="00E77E22">
            <w:pPr>
              <w:numPr>
                <w:ilvl w:val="0"/>
                <w:numId w:val="1"/>
              </w:numPr>
              <w:spacing w:after="0" w:line="240" w:lineRule="auto"/>
              <w:jc w:val="center"/>
              <w:rPr>
                <w:rFonts w:ascii="Times New Roman" w:hAnsi="Times New Roman" w:cs="Times New Roman"/>
                <w:sz w:val="24"/>
                <w:szCs w:val="24"/>
                <w:lang w:eastAsia="ru-RU"/>
              </w:rPr>
            </w:pPr>
          </w:p>
        </w:tc>
        <w:tc>
          <w:tcPr>
            <w:tcW w:w="1227" w:type="pct"/>
          </w:tcPr>
          <w:p w:rsidR="00B601C8" w:rsidRPr="00C535B3" w:rsidRDefault="00B601C8" w:rsidP="00E77E22">
            <w:pPr>
              <w:jc w:val="both"/>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Пошук необхідної інформації в документах, що перебувають на зберіганні в трудовому архіві</w:t>
            </w:r>
          </w:p>
        </w:tc>
        <w:tc>
          <w:tcPr>
            <w:tcW w:w="944"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Начальник трудового архіву</w:t>
            </w:r>
          </w:p>
        </w:tc>
        <w:tc>
          <w:tcPr>
            <w:tcW w:w="359"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60" w:type="pct"/>
          </w:tcPr>
          <w:p w:rsidR="00B601C8" w:rsidRPr="00C535B3" w:rsidRDefault="00B601C8" w:rsidP="00E77E22">
            <w:pPr>
              <w:jc w:val="center"/>
              <w:rPr>
                <w:rFonts w:ascii="Times New Roman" w:hAnsi="Times New Roman" w:cs="Times New Roman"/>
                <w:sz w:val="24"/>
                <w:szCs w:val="24"/>
                <w:lang w:eastAsia="ru-RU"/>
              </w:rPr>
            </w:pPr>
          </w:p>
        </w:tc>
        <w:tc>
          <w:tcPr>
            <w:tcW w:w="532"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Трудовий архів</w:t>
            </w:r>
          </w:p>
        </w:tc>
        <w:tc>
          <w:tcPr>
            <w:tcW w:w="567"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Протягом 3-8 дня</w:t>
            </w:r>
          </w:p>
        </w:tc>
      </w:tr>
      <w:tr w:rsidR="00B601C8" w:rsidRPr="00C535B3" w:rsidTr="00C535B3">
        <w:trPr>
          <w:tblCellSpacing w:w="20" w:type="dxa"/>
        </w:trPr>
        <w:tc>
          <w:tcPr>
            <w:tcW w:w="292" w:type="pct"/>
          </w:tcPr>
          <w:p w:rsidR="00B601C8" w:rsidRPr="00C535B3" w:rsidRDefault="00B601C8" w:rsidP="00E77E22">
            <w:pPr>
              <w:numPr>
                <w:ilvl w:val="0"/>
                <w:numId w:val="1"/>
              </w:numPr>
              <w:spacing w:after="0" w:line="240" w:lineRule="auto"/>
              <w:jc w:val="center"/>
              <w:rPr>
                <w:rFonts w:ascii="Times New Roman" w:hAnsi="Times New Roman" w:cs="Times New Roman"/>
                <w:sz w:val="24"/>
                <w:szCs w:val="24"/>
                <w:lang w:eastAsia="ru-RU"/>
              </w:rPr>
            </w:pPr>
          </w:p>
        </w:tc>
        <w:tc>
          <w:tcPr>
            <w:tcW w:w="1227"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Підготовка і друк довідки</w:t>
            </w:r>
          </w:p>
        </w:tc>
        <w:tc>
          <w:tcPr>
            <w:tcW w:w="944"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Начальник трудового архіву</w:t>
            </w:r>
          </w:p>
        </w:tc>
        <w:tc>
          <w:tcPr>
            <w:tcW w:w="359"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w:t>
            </w: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60" w:type="pct"/>
          </w:tcPr>
          <w:p w:rsidR="00B601C8" w:rsidRPr="00C535B3" w:rsidRDefault="00B601C8" w:rsidP="00E77E22">
            <w:pPr>
              <w:jc w:val="center"/>
              <w:rPr>
                <w:rFonts w:ascii="Times New Roman" w:hAnsi="Times New Roman" w:cs="Times New Roman"/>
                <w:sz w:val="24"/>
                <w:szCs w:val="24"/>
                <w:lang w:eastAsia="ru-RU"/>
              </w:rPr>
            </w:pPr>
          </w:p>
        </w:tc>
        <w:tc>
          <w:tcPr>
            <w:tcW w:w="532"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Трудовий архів</w:t>
            </w:r>
          </w:p>
        </w:tc>
        <w:tc>
          <w:tcPr>
            <w:tcW w:w="567"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Протягом 8-9 дня</w:t>
            </w:r>
          </w:p>
        </w:tc>
      </w:tr>
      <w:tr w:rsidR="00B601C8" w:rsidRPr="00C535B3" w:rsidTr="00C535B3">
        <w:trPr>
          <w:tblCellSpacing w:w="20" w:type="dxa"/>
        </w:trPr>
        <w:tc>
          <w:tcPr>
            <w:tcW w:w="292" w:type="pct"/>
          </w:tcPr>
          <w:p w:rsidR="00B601C8" w:rsidRPr="00C535B3" w:rsidRDefault="00B601C8" w:rsidP="00E77E22">
            <w:pPr>
              <w:numPr>
                <w:ilvl w:val="0"/>
                <w:numId w:val="1"/>
              </w:numPr>
              <w:spacing w:after="0" w:line="240" w:lineRule="auto"/>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 xml:space="preserve"> </w:t>
            </w:r>
          </w:p>
        </w:tc>
        <w:tc>
          <w:tcPr>
            <w:tcW w:w="1227"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 xml:space="preserve">Запис у бланку  проходження документа про факт здійснення адміністративної послуги та </w:t>
            </w:r>
            <w:r w:rsidRPr="00C535B3">
              <w:rPr>
                <w:rFonts w:ascii="Times New Roman" w:hAnsi="Times New Roman" w:cs="Times New Roman"/>
                <w:sz w:val="24"/>
                <w:szCs w:val="24"/>
                <w:lang w:eastAsia="ru-RU"/>
              </w:rPr>
              <w:lastRenderedPageBreak/>
              <w:t>повідомлення про це заявника</w:t>
            </w:r>
          </w:p>
          <w:p w:rsidR="00B601C8" w:rsidRPr="00C535B3" w:rsidRDefault="00B601C8" w:rsidP="00E77E22">
            <w:pPr>
              <w:jc w:val="center"/>
              <w:rPr>
                <w:rFonts w:ascii="Times New Roman" w:hAnsi="Times New Roman" w:cs="Times New Roman"/>
                <w:sz w:val="24"/>
                <w:szCs w:val="24"/>
                <w:lang w:eastAsia="ru-RU"/>
              </w:rPr>
            </w:pPr>
          </w:p>
          <w:p w:rsidR="00B601C8" w:rsidRPr="00C535B3" w:rsidRDefault="00B601C8" w:rsidP="00E77E22">
            <w:pPr>
              <w:jc w:val="center"/>
              <w:rPr>
                <w:rFonts w:ascii="Times New Roman" w:hAnsi="Times New Roman" w:cs="Times New Roman"/>
                <w:sz w:val="24"/>
                <w:szCs w:val="24"/>
                <w:lang w:eastAsia="ru-RU"/>
              </w:rPr>
            </w:pPr>
          </w:p>
        </w:tc>
        <w:tc>
          <w:tcPr>
            <w:tcW w:w="944" w:type="pct"/>
          </w:tcPr>
          <w:p w:rsidR="00B601C8" w:rsidRPr="00C535B3" w:rsidRDefault="00B601C8" w:rsidP="00E77E22">
            <w:pPr>
              <w:jc w:val="center"/>
              <w:rPr>
                <w:rFonts w:ascii="Times New Roman" w:hAnsi="Times New Roman" w:cs="Times New Roman"/>
                <w:sz w:val="24"/>
                <w:szCs w:val="24"/>
                <w:lang w:val="ru-RU" w:eastAsia="ru-RU"/>
              </w:rPr>
            </w:pPr>
            <w:r w:rsidRPr="00C535B3">
              <w:rPr>
                <w:rFonts w:ascii="Times New Roman" w:hAnsi="Times New Roman" w:cs="Times New Roman"/>
                <w:sz w:val="24"/>
                <w:szCs w:val="24"/>
                <w:lang w:eastAsia="ru-RU"/>
              </w:rPr>
              <w:lastRenderedPageBreak/>
              <w:t>Адміністратор центру надання адміністративних послуг (ЦНАП)</w:t>
            </w:r>
          </w:p>
        </w:tc>
        <w:tc>
          <w:tcPr>
            <w:tcW w:w="359" w:type="pct"/>
          </w:tcPr>
          <w:p w:rsidR="00B601C8" w:rsidRPr="00C535B3" w:rsidRDefault="00B601C8" w:rsidP="00E77E22">
            <w:pPr>
              <w:jc w:val="center"/>
              <w:rPr>
                <w:rFonts w:ascii="Times New Roman" w:hAnsi="Times New Roman" w:cs="Times New Roman"/>
                <w:sz w:val="24"/>
                <w:szCs w:val="24"/>
                <w:lang w:val="ru-RU" w:eastAsia="ru-RU"/>
              </w:rPr>
            </w:pPr>
            <w:r w:rsidRPr="00C535B3">
              <w:rPr>
                <w:rFonts w:ascii="Times New Roman" w:hAnsi="Times New Roman" w:cs="Times New Roman"/>
                <w:sz w:val="24"/>
                <w:szCs w:val="24"/>
                <w:lang w:val="ru-RU" w:eastAsia="ru-RU"/>
              </w:rPr>
              <w:t>+</w:t>
            </w: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60" w:type="pct"/>
          </w:tcPr>
          <w:p w:rsidR="00B601C8" w:rsidRPr="00C535B3" w:rsidRDefault="00B601C8" w:rsidP="00E77E22">
            <w:pPr>
              <w:jc w:val="center"/>
              <w:rPr>
                <w:rFonts w:ascii="Times New Roman" w:hAnsi="Times New Roman" w:cs="Times New Roman"/>
                <w:sz w:val="24"/>
                <w:szCs w:val="24"/>
                <w:lang w:eastAsia="ru-RU"/>
              </w:rPr>
            </w:pPr>
          </w:p>
        </w:tc>
        <w:tc>
          <w:tcPr>
            <w:tcW w:w="532"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ЦНАП</w:t>
            </w:r>
          </w:p>
        </w:tc>
        <w:tc>
          <w:tcPr>
            <w:tcW w:w="567"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Протягом 9 дня</w:t>
            </w:r>
          </w:p>
        </w:tc>
      </w:tr>
      <w:tr w:rsidR="00B601C8" w:rsidRPr="00C535B3" w:rsidTr="00C535B3">
        <w:trPr>
          <w:tblCellSpacing w:w="20" w:type="dxa"/>
        </w:trPr>
        <w:tc>
          <w:tcPr>
            <w:tcW w:w="292" w:type="pct"/>
          </w:tcPr>
          <w:p w:rsidR="00B601C8" w:rsidRPr="00C535B3" w:rsidRDefault="00B601C8" w:rsidP="00E77E22">
            <w:pPr>
              <w:numPr>
                <w:ilvl w:val="0"/>
                <w:numId w:val="1"/>
              </w:numPr>
              <w:spacing w:after="0" w:line="240" w:lineRule="auto"/>
              <w:jc w:val="center"/>
              <w:rPr>
                <w:rFonts w:ascii="Times New Roman" w:hAnsi="Times New Roman" w:cs="Times New Roman"/>
                <w:sz w:val="24"/>
                <w:szCs w:val="24"/>
                <w:lang w:eastAsia="ru-RU"/>
              </w:rPr>
            </w:pPr>
          </w:p>
        </w:tc>
        <w:tc>
          <w:tcPr>
            <w:tcW w:w="1227"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Видача довідки заявнику</w:t>
            </w:r>
          </w:p>
        </w:tc>
        <w:tc>
          <w:tcPr>
            <w:tcW w:w="944"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Адміністратор центру надання адміністративних послуг (ЦНАП)</w:t>
            </w:r>
          </w:p>
        </w:tc>
        <w:tc>
          <w:tcPr>
            <w:tcW w:w="359" w:type="pct"/>
          </w:tcPr>
          <w:p w:rsidR="00B601C8" w:rsidRPr="00C535B3" w:rsidRDefault="00B601C8" w:rsidP="00E77E22">
            <w:pPr>
              <w:jc w:val="center"/>
              <w:rPr>
                <w:rFonts w:ascii="Times New Roman" w:hAnsi="Times New Roman" w:cs="Times New Roman"/>
                <w:sz w:val="24"/>
                <w:szCs w:val="24"/>
                <w:lang w:val="ru-RU" w:eastAsia="ru-RU"/>
              </w:rPr>
            </w:pP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60" w:type="pct"/>
          </w:tcPr>
          <w:p w:rsidR="00B601C8" w:rsidRPr="00C535B3" w:rsidRDefault="00B601C8" w:rsidP="00E77E22">
            <w:pPr>
              <w:jc w:val="center"/>
              <w:rPr>
                <w:rFonts w:ascii="Times New Roman" w:hAnsi="Times New Roman" w:cs="Times New Roman"/>
                <w:sz w:val="24"/>
                <w:szCs w:val="24"/>
                <w:lang w:eastAsia="ru-RU"/>
              </w:rPr>
            </w:pPr>
          </w:p>
        </w:tc>
        <w:tc>
          <w:tcPr>
            <w:tcW w:w="532"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ЦНАП</w:t>
            </w:r>
          </w:p>
        </w:tc>
        <w:tc>
          <w:tcPr>
            <w:tcW w:w="567"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Протягом 10 дня</w:t>
            </w:r>
          </w:p>
        </w:tc>
      </w:tr>
      <w:tr w:rsidR="00B601C8" w:rsidRPr="00C535B3" w:rsidTr="00C535B3">
        <w:trPr>
          <w:tblCellSpacing w:w="20" w:type="dxa"/>
        </w:trPr>
        <w:tc>
          <w:tcPr>
            <w:tcW w:w="292" w:type="pct"/>
          </w:tcPr>
          <w:p w:rsidR="00B601C8" w:rsidRPr="00C535B3" w:rsidRDefault="00B601C8" w:rsidP="00E77E22">
            <w:pPr>
              <w:spacing w:after="0" w:line="240" w:lineRule="auto"/>
              <w:rPr>
                <w:rFonts w:ascii="Times New Roman" w:hAnsi="Times New Roman" w:cs="Times New Roman"/>
                <w:sz w:val="24"/>
                <w:szCs w:val="24"/>
                <w:lang w:eastAsia="ru-RU"/>
              </w:rPr>
            </w:pPr>
          </w:p>
        </w:tc>
        <w:tc>
          <w:tcPr>
            <w:tcW w:w="1227"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Згальна кількість днів надання послуги</w:t>
            </w:r>
          </w:p>
        </w:tc>
        <w:tc>
          <w:tcPr>
            <w:tcW w:w="944" w:type="pct"/>
          </w:tcPr>
          <w:p w:rsidR="00B601C8" w:rsidRPr="00C535B3" w:rsidRDefault="00B601C8" w:rsidP="00E77E22">
            <w:pPr>
              <w:jc w:val="center"/>
              <w:rPr>
                <w:rFonts w:ascii="Times New Roman" w:hAnsi="Times New Roman" w:cs="Times New Roman"/>
                <w:sz w:val="24"/>
                <w:szCs w:val="24"/>
                <w:lang w:eastAsia="ru-RU"/>
              </w:rPr>
            </w:pPr>
          </w:p>
        </w:tc>
        <w:tc>
          <w:tcPr>
            <w:tcW w:w="359" w:type="pct"/>
          </w:tcPr>
          <w:p w:rsidR="00B601C8" w:rsidRPr="00C535B3" w:rsidRDefault="00B601C8" w:rsidP="00E77E22">
            <w:pPr>
              <w:jc w:val="center"/>
              <w:rPr>
                <w:rFonts w:ascii="Times New Roman" w:hAnsi="Times New Roman" w:cs="Times New Roman"/>
                <w:sz w:val="24"/>
                <w:szCs w:val="24"/>
                <w:lang w:val="ru-RU" w:eastAsia="ru-RU"/>
              </w:rPr>
            </w:pP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60" w:type="pct"/>
          </w:tcPr>
          <w:p w:rsidR="00B601C8" w:rsidRPr="00C535B3" w:rsidRDefault="00B601C8" w:rsidP="00E77E22">
            <w:pPr>
              <w:jc w:val="center"/>
              <w:rPr>
                <w:rFonts w:ascii="Times New Roman" w:hAnsi="Times New Roman" w:cs="Times New Roman"/>
                <w:sz w:val="24"/>
                <w:szCs w:val="24"/>
                <w:lang w:eastAsia="ru-RU"/>
              </w:rPr>
            </w:pPr>
          </w:p>
        </w:tc>
        <w:tc>
          <w:tcPr>
            <w:tcW w:w="532" w:type="pct"/>
          </w:tcPr>
          <w:p w:rsidR="00B601C8" w:rsidRPr="00C535B3" w:rsidRDefault="00B601C8" w:rsidP="00E77E22">
            <w:pPr>
              <w:jc w:val="center"/>
              <w:rPr>
                <w:rFonts w:ascii="Times New Roman" w:hAnsi="Times New Roman" w:cs="Times New Roman"/>
                <w:sz w:val="24"/>
                <w:szCs w:val="24"/>
                <w:lang w:eastAsia="ru-RU"/>
              </w:rPr>
            </w:pPr>
          </w:p>
        </w:tc>
        <w:tc>
          <w:tcPr>
            <w:tcW w:w="567"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10 днів</w:t>
            </w:r>
          </w:p>
        </w:tc>
      </w:tr>
      <w:tr w:rsidR="00B601C8" w:rsidRPr="00C535B3" w:rsidTr="00C535B3">
        <w:trPr>
          <w:tblCellSpacing w:w="20" w:type="dxa"/>
        </w:trPr>
        <w:tc>
          <w:tcPr>
            <w:tcW w:w="292" w:type="pct"/>
          </w:tcPr>
          <w:p w:rsidR="00B601C8" w:rsidRPr="00C535B3" w:rsidRDefault="00B601C8" w:rsidP="00E77E22">
            <w:pPr>
              <w:spacing w:after="0" w:line="240" w:lineRule="auto"/>
              <w:rPr>
                <w:rFonts w:ascii="Times New Roman" w:hAnsi="Times New Roman" w:cs="Times New Roman"/>
                <w:sz w:val="24"/>
                <w:szCs w:val="24"/>
                <w:lang w:eastAsia="ru-RU"/>
              </w:rPr>
            </w:pPr>
          </w:p>
        </w:tc>
        <w:tc>
          <w:tcPr>
            <w:tcW w:w="1227" w:type="pct"/>
          </w:tcPr>
          <w:p w:rsidR="00B601C8" w:rsidRPr="00C535B3" w:rsidRDefault="00B601C8" w:rsidP="00E77E22">
            <w:pPr>
              <w:tabs>
                <w:tab w:val="left" w:pos="270"/>
              </w:tabs>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Загальна кількість днів (передбачена законодавством)</w:t>
            </w:r>
          </w:p>
        </w:tc>
        <w:tc>
          <w:tcPr>
            <w:tcW w:w="944" w:type="pct"/>
          </w:tcPr>
          <w:p w:rsidR="00B601C8" w:rsidRPr="00C535B3" w:rsidRDefault="00B601C8" w:rsidP="00E77E22">
            <w:pPr>
              <w:jc w:val="center"/>
              <w:rPr>
                <w:rFonts w:ascii="Times New Roman" w:hAnsi="Times New Roman" w:cs="Times New Roman"/>
                <w:sz w:val="24"/>
                <w:szCs w:val="24"/>
                <w:lang w:eastAsia="ru-RU"/>
              </w:rPr>
            </w:pPr>
          </w:p>
        </w:tc>
        <w:tc>
          <w:tcPr>
            <w:tcW w:w="359" w:type="pct"/>
          </w:tcPr>
          <w:p w:rsidR="00B601C8" w:rsidRPr="00C535B3" w:rsidRDefault="00B601C8" w:rsidP="00E77E22">
            <w:pPr>
              <w:jc w:val="center"/>
              <w:rPr>
                <w:rFonts w:ascii="Times New Roman" w:hAnsi="Times New Roman" w:cs="Times New Roman"/>
                <w:sz w:val="24"/>
                <w:szCs w:val="24"/>
                <w:lang w:val="ru-RU" w:eastAsia="ru-RU"/>
              </w:rPr>
            </w:pP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59" w:type="pct"/>
          </w:tcPr>
          <w:p w:rsidR="00B601C8" w:rsidRPr="00C535B3" w:rsidRDefault="00B601C8" w:rsidP="00E77E22">
            <w:pPr>
              <w:jc w:val="center"/>
              <w:rPr>
                <w:rFonts w:ascii="Times New Roman" w:hAnsi="Times New Roman" w:cs="Times New Roman"/>
                <w:sz w:val="24"/>
                <w:szCs w:val="24"/>
                <w:lang w:eastAsia="ru-RU"/>
              </w:rPr>
            </w:pPr>
          </w:p>
        </w:tc>
        <w:tc>
          <w:tcPr>
            <w:tcW w:w="360" w:type="pct"/>
          </w:tcPr>
          <w:p w:rsidR="00B601C8" w:rsidRPr="00C535B3" w:rsidRDefault="00B601C8" w:rsidP="00E77E22">
            <w:pPr>
              <w:jc w:val="center"/>
              <w:rPr>
                <w:rFonts w:ascii="Times New Roman" w:hAnsi="Times New Roman" w:cs="Times New Roman"/>
                <w:sz w:val="24"/>
                <w:szCs w:val="24"/>
                <w:lang w:eastAsia="ru-RU"/>
              </w:rPr>
            </w:pPr>
          </w:p>
        </w:tc>
        <w:tc>
          <w:tcPr>
            <w:tcW w:w="532" w:type="pct"/>
          </w:tcPr>
          <w:p w:rsidR="00B601C8" w:rsidRPr="00C535B3" w:rsidRDefault="00B601C8" w:rsidP="00E77E22">
            <w:pPr>
              <w:jc w:val="center"/>
              <w:rPr>
                <w:rFonts w:ascii="Times New Roman" w:hAnsi="Times New Roman" w:cs="Times New Roman"/>
                <w:sz w:val="24"/>
                <w:szCs w:val="24"/>
                <w:lang w:eastAsia="ru-RU"/>
              </w:rPr>
            </w:pPr>
          </w:p>
        </w:tc>
        <w:tc>
          <w:tcPr>
            <w:tcW w:w="567" w:type="pct"/>
          </w:tcPr>
          <w:p w:rsidR="00B601C8" w:rsidRPr="00C535B3" w:rsidRDefault="00B601C8" w:rsidP="00E77E22">
            <w:pPr>
              <w:jc w:val="center"/>
              <w:rPr>
                <w:rFonts w:ascii="Times New Roman" w:hAnsi="Times New Roman" w:cs="Times New Roman"/>
                <w:sz w:val="24"/>
                <w:szCs w:val="24"/>
                <w:lang w:eastAsia="ru-RU"/>
              </w:rPr>
            </w:pPr>
            <w:r w:rsidRPr="00C535B3">
              <w:rPr>
                <w:rFonts w:ascii="Times New Roman" w:hAnsi="Times New Roman" w:cs="Times New Roman"/>
                <w:sz w:val="24"/>
                <w:szCs w:val="24"/>
                <w:lang w:eastAsia="ru-RU"/>
              </w:rPr>
              <w:t>30 днів</w:t>
            </w:r>
          </w:p>
        </w:tc>
      </w:tr>
    </w:tbl>
    <w:p w:rsidR="00A10D04" w:rsidRDefault="00A10D04">
      <w:pPr>
        <w:rPr>
          <w:rFonts w:ascii="Times New Roman" w:hAnsi="Times New Roman" w:cs="Times New Roman"/>
        </w:rPr>
      </w:pPr>
    </w:p>
    <w:p w:rsidR="00D41177" w:rsidRDefault="00D41177">
      <w:pPr>
        <w:rPr>
          <w:rFonts w:ascii="Times New Roman" w:hAnsi="Times New Roman" w:cs="Times New Roman"/>
        </w:rPr>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D41177" w:rsidRPr="00D41177" w:rsidRDefault="00D41177" w:rsidP="00C535B3">
      <w:pPr>
        <w:pStyle w:val="a4"/>
      </w:pPr>
      <w:r w:rsidRPr="00D41177">
        <w:t>ТЕХНОЛОГІЧНА КАРТКА 11-03</w:t>
      </w:r>
    </w:p>
    <w:p w:rsidR="00D41177" w:rsidRPr="00D41177" w:rsidRDefault="00D41177" w:rsidP="00C535B3">
      <w:pPr>
        <w:pStyle w:val="a4"/>
        <w:rPr>
          <w:sz w:val="32"/>
          <w:szCs w:val="32"/>
        </w:rPr>
      </w:pPr>
      <w:r w:rsidRPr="00D41177">
        <w:t xml:space="preserve"> АДМІНІСТРАТИВНОЇ ПОСЛУГИ</w:t>
      </w:r>
    </w:p>
    <w:p w:rsidR="00D41177" w:rsidRPr="00C535B3" w:rsidRDefault="00C535B3" w:rsidP="00C535B3">
      <w:pPr>
        <w:jc w:val="center"/>
        <w:rPr>
          <w:rFonts w:ascii="Times New Roman" w:hAnsi="Times New Roman" w:cs="Times New Roman"/>
          <w:sz w:val="24"/>
          <w:szCs w:val="24"/>
        </w:rPr>
      </w:pPr>
      <w:r>
        <w:rPr>
          <w:rFonts w:ascii="Times New Roman" w:hAnsi="Times New Roman" w:cs="Times New Roman"/>
          <w:b/>
          <w:sz w:val="24"/>
          <w:szCs w:val="24"/>
        </w:rPr>
        <w:t xml:space="preserve">           </w:t>
      </w:r>
      <w:r w:rsidR="00D41177" w:rsidRPr="00C535B3">
        <w:rPr>
          <w:rFonts w:ascii="Times New Roman" w:hAnsi="Times New Roman" w:cs="Times New Roman"/>
          <w:b/>
          <w:sz w:val="24"/>
          <w:szCs w:val="24"/>
          <w:u w:val="single"/>
        </w:rPr>
        <w:t>Погодження роботи об’єктів торгівлі,</w:t>
      </w:r>
      <w:r>
        <w:rPr>
          <w:rFonts w:ascii="Times New Roman" w:hAnsi="Times New Roman" w:cs="Times New Roman"/>
          <w:b/>
          <w:sz w:val="24"/>
          <w:szCs w:val="24"/>
          <w:u w:val="single"/>
        </w:rPr>
        <w:t xml:space="preserve"> </w:t>
      </w:r>
      <w:r w:rsidR="00D41177" w:rsidRPr="00C535B3">
        <w:rPr>
          <w:rFonts w:ascii="Times New Roman" w:hAnsi="Times New Roman" w:cs="Times New Roman"/>
          <w:b/>
          <w:sz w:val="24"/>
          <w:szCs w:val="24"/>
          <w:u w:val="single"/>
        </w:rPr>
        <w:t>ресторанного господарства та сфери послуг</w:t>
      </w:r>
      <w:r>
        <w:rPr>
          <w:rFonts w:ascii="Times New Roman" w:hAnsi="Times New Roman" w:cs="Times New Roman"/>
          <w:b/>
          <w:sz w:val="28"/>
          <w:szCs w:val="28"/>
          <w:u w:val="single"/>
        </w:rPr>
        <w:t xml:space="preserve">                               </w:t>
      </w:r>
      <w:r w:rsidR="00D41177">
        <w:rPr>
          <w:rFonts w:ascii="Times New Roman" w:hAnsi="Times New Roman" w:cs="Times New Roman"/>
          <w:sz w:val="24"/>
          <w:szCs w:val="24"/>
        </w:rPr>
        <w:t>(назва адміністративної послуги)</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630"/>
        <w:gridCol w:w="4701"/>
        <w:gridCol w:w="2020"/>
        <w:gridCol w:w="1300"/>
        <w:gridCol w:w="1387"/>
      </w:tblGrid>
      <w:tr w:rsidR="00D41177" w:rsidRPr="00D41177" w:rsidTr="00C535B3">
        <w:trPr>
          <w:trHeight w:val="992"/>
          <w:tblCellSpacing w:w="20" w:type="dxa"/>
        </w:trPr>
        <w:tc>
          <w:tcPr>
            <w:tcW w:w="502" w:type="dxa"/>
            <w:shd w:val="clear" w:color="auto" w:fill="auto"/>
          </w:tcPr>
          <w:p w:rsidR="00D41177" w:rsidRPr="00D41177" w:rsidRDefault="00D41177" w:rsidP="00E77E22">
            <w:pPr>
              <w:rPr>
                <w:rFonts w:ascii="Times New Roman" w:hAnsi="Times New Roman" w:cs="Times New Roman"/>
                <w:sz w:val="24"/>
                <w:szCs w:val="24"/>
              </w:rPr>
            </w:pPr>
            <w:r w:rsidRPr="00D41177">
              <w:rPr>
                <w:rFonts w:ascii="Times New Roman" w:hAnsi="Times New Roman" w:cs="Times New Roman"/>
                <w:sz w:val="24"/>
                <w:szCs w:val="24"/>
              </w:rPr>
              <w:t>№</w:t>
            </w:r>
          </w:p>
          <w:p w:rsidR="00D41177" w:rsidRPr="00D41177" w:rsidRDefault="00D41177" w:rsidP="00E77E22">
            <w:pPr>
              <w:rPr>
                <w:rFonts w:ascii="Times New Roman" w:hAnsi="Times New Roman" w:cs="Times New Roman"/>
                <w:sz w:val="24"/>
                <w:szCs w:val="24"/>
              </w:rPr>
            </w:pPr>
            <w:r w:rsidRPr="00D41177">
              <w:rPr>
                <w:rFonts w:ascii="Times New Roman" w:hAnsi="Times New Roman" w:cs="Times New Roman"/>
                <w:sz w:val="24"/>
                <w:szCs w:val="24"/>
              </w:rPr>
              <w:t>п/п</w:t>
            </w:r>
          </w:p>
          <w:p w:rsidR="00D41177" w:rsidRPr="00D41177" w:rsidRDefault="00D41177" w:rsidP="00E77E22">
            <w:pPr>
              <w:rPr>
                <w:rFonts w:ascii="Times New Roman" w:hAnsi="Times New Roman" w:cs="Times New Roman"/>
                <w:sz w:val="24"/>
                <w:szCs w:val="24"/>
              </w:rPr>
            </w:pPr>
          </w:p>
          <w:p w:rsidR="00D41177" w:rsidRPr="00D41177" w:rsidRDefault="00D41177" w:rsidP="00E77E22">
            <w:pPr>
              <w:rPr>
                <w:rFonts w:ascii="Times New Roman" w:hAnsi="Times New Roman" w:cs="Times New Roman"/>
                <w:sz w:val="24"/>
                <w:szCs w:val="24"/>
              </w:rPr>
            </w:pPr>
          </w:p>
          <w:p w:rsidR="00D41177" w:rsidRPr="00D41177" w:rsidRDefault="00D41177" w:rsidP="00E77E22">
            <w:pPr>
              <w:rPr>
                <w:rFonts w:ascii="Times New Roman" w:hAnsi="Times New Roman" w:cs="Times New Roman"/>
                <w:sz w:val="24"/>
                <w:szCs w:val="24"/>
              </w:rPr>
            </w:pPr>
          </w:p>
          <w:p w:rsidR="00D41177" w:rsidRPr="00D41177" w:rsidRDefault="00D41177" w:rsidP="00E77E22">
            <w:pPr>
              <w:rPr>
                <w:rFonts w:ascii="Times New Roman" w:hAnsi="Times New Roman" w:cs="Times New Roman"/>
                <w:sz w:val="24"/>
                <w:szCs w:val="24"/>
              </w:rPr>
            </w:pPr>
          </w:p>
        </w:tc>
        <w:tc>
          <w:tcPr>
            <w:tcW w:w="4661" w:type="dxa"/>
            <w:shd w:val="clear" w:color="auto" w:fill="auto"/>
          </w:tcPr>
          <w:p w:rsidR="00D41177" w:rsidRPr="00D41177" w:rsidRDefault="00D41177" w:rsidP="00E77E22">
            <w:pPr>
              <w:rPr>
                <w:rFonts w:ascii="Times New Roman" w:hAnsi="Times New Roman" w:cs="Times New Roman"/>
                <w:sz w:val="24"/>
                <w:szCs w:val="24"/>
              </w:rPr>
            </w:pPr>
          </w:p>
          <w:p w:rsidR="00D41177" w:rsidRPr="00D41177" w:rsidRDefault="00D41177" w:rsidP="00E77E22">
            <w:pPr>
              <w:rPr>
                <w:rFonts w:ascii="Times New Roman" w:hAnsi="Times New Roman" w:cs="Times New Roman"/>
                <w:sz w:val="24"/>
                <w:szCs w:val="24"/>
              </w:rPr>
            </w:pPr>
          </w:p>
          <w:p w:rsidR="00D41177" w:rsidRPr="00D41177" w:rsidRDefault="00D41177" w:rsidP="00E77E22">
            <w:pPr>
              <w:rPr>
                <w:rFonts w:ascii="Times New Roman" w:hAnsi="Times New Roman" w:cs="Times New Roman"/>
                <w:sz w:val="24"/>
                <w:szCs w:val="24"/>
              </w:rPr>
            </w:pPr>
            <w:r w:rsidRPr="00D41177">
              <w:rPr>
                <w:rFonts w:ascii="Times New Roman" w:hAnsi="Times New Roman" w:cs="Times New Roman"/>
                <w:sz w:val="24"/>
                <w:szCs w:val="24"/>
              </w:rPr>
              <w:t xml:space="preserve">                Етапи послуги</w:t>
            </w:r>
          </w:p>
        </w:tc>
        <w:tc>
          <w:tcPr>
            <w:tcW w:w="1980" w:type="dxa"/>
            <w:shd w:val="clear" w:color="auto" w:fill="auto"/>
          </w:tcPr>
          <w:p w:rsidR="00D41177" w:rsidRPr="00D41177" w:rsidRDefault="00D41177" w:rsidP="00E77E22">
            <w:pPr>
              <w:rPr>
                <w:rFonts w:ascii="Times New Roman" w:hAnsi="Times New Roman" w:cs="Times New Roman"/>
                <w:sz w:val="24"/>
                <w:szCs w:val="24"/>
              </w:rPr>
            </w:pPr>
            <w:r w:rsidRPr="00D41177">
              <w:rPr>
                <w:rFonts w:ascii="Times New Roman" w:hAnsi="Times New Roman" w:cs="Times New Roman"/>
                <w:sz w:val="24"/>
                <w:szCs w:val="24"/>
              </w:rPr>
              <w:t xml:space="preserve">Відповідальна посадова особа і </w:t>
            </w:r>
          </w:p>
          <w:p w:rsidR="00D41177" w:rsidRPr="00D41177" w:rsidRDefault="00D41177" w:rsidP="00E77E22">
            <w:pPr>
              <w:rPr>
                <w:rFonts w:ascii="Times New Roman" w:hAnsi="Times New Roman" w:cs="Times New Roman"/>
                <w:sz w:val="24"/>
                <w:szCs w:val="24"/>
              </w:rPr>
            </w:pPr>
            <w:r w:rsidRPr="00D41177">
              <w:rPr>
                <w:rFonts w:ascii="Times New Roman" w:hAnsi="Times New Roman" w:cs="Times New Roman"/>
                <w:sz w:val="24"/>
                <w:szCs w:val="24"/>
              </w:rPr>
              <w:t>структурний  підрозділ</w:t>
            </w:r>
          </w:p>
          <w:p w:rsidR="00D41177" w:rsidRPr="00D41177" w:rsidRDefault="00D41177" w:rsidP="00E77E22">
            <w:pPr>
              <w:rPr>
                <w:rFonts w:ascii="Times New Roman" w:hAnsi="Times New Roman" w:cs="Times New Roman"/>
                <w:sz w:val="24"/>
                <w:szCs w:val="24"/>
              </w:rPr>
            </w:pPr>
          </w:p>
        </w:tc>
        <w:tc>
          <w:tcPr>
            <w:tcW w:w="1260" w:type="dxa"/>
            <w:shd w:val="clear" w:color="auto" w:fill="auto"/>
          </w:tcPr>
          <w:p w:rsidR="00D41177" w:rsidRPr="00D41177" w:rsidRDefault="00D41177" w:rsidP="00E77E22">
            <w:pPr>
              <w:rPr>
                <w:rFonts w:ascii="Times New Roman" w:hAnsi="Times New Roman" w:cs="Times New Roman"/>
                <w:sz w:val="24"/>
                <w:szCs w:val="24"/>
              </w:rPr>
            </w:pPr>
          </w:p>
          <w:p w:rsidR="00D41177" w:rsidRPr="00D41177" w:rsidRDefault="00D41177" w:rsidP="00E77E22">
            <w:pPr>
              <w:rPr>
                <w:rFonts w:ascii="Times New Roman" w:hAnsi="Times New Roman" w:cs="Times New Roman"/>
                <w:sz w:val="24"/>
                <w:szCs w:val="24"/>
              </w:rPr>
            </w:pPr>
          </w:p>
          <w:p w:rsidR="00D41177" w:rsidRPr="00D41177" w:rsidRDefault="00D41177" w:rsidP="00E77E22">
            <w:pPr>
              <w:rPr>
                <w:rFonts w:ascii="Times New Roman" w:hAnsi="Times New Roman" w:cs="Times New Roman"/>
                <w:sz w:val="24"/>
                <w:szCs w:val="24"/>
              </w:rPr>
            </w:pPr>
            <w:r w:rsidRPr="00D41177">
              <w:rPr>
                <w:rFonts w:ascii="Times New Roman" w:hAnsi="Times New Roman" w:cs="Times New Roman"/>
                <w:sz w:val="24"/>
                <w:szCs w:val="24"/>
              </w:rPr>
              <w:t>Дія</w:t>
            </w:r>
          </w:p>
          <w:p w:rsidR="00D41177" w:rsidRPr="00D41177" w:rsidRDefault="00D41177" w:rsidP="00E77E22">
            <w:pPr>
              <w:rPr>
                <w:rFonts w:ascii="Times New Roman" w:hAnsi="Times New Roman" w:cs="Times New Roman"/>
                <w:sz w:val="24"/>
                <w:szCs w:val="24"/>
              </w:rPr>
            </w:pPr>
            <w:r w:rsidRPr="00D41177">
              <w:rPr>
                <w:rFonts w:ascii="Times New Roman" w:hAnsi="Times New Roman" w:cs="Times New Roman"/>
                <w:sz w:val="24"/>
                <w:szCs w:val="24"/>
              </w:rPr>
              <w:t>(В, У, П, З)</w:t>
            </w:r>
          </w:p>
        </w:tc>
        <w:tc>
          <w:tcPr>
            <w:tcW w:w="1183" w:type="dxa"/>
            <w:shd w:val="clear" w:color="auto" w:fill="auto"/>
          </w:tcPr>
          <w:p w:rsidR="00D41177" w:rsidRPr="00D41177" w:rsidRDefault="00D41177" w:rsidP="00E77E22">
            <w:pPr>
              <w:rPr>
                <w:rFonts w:ascii="Times New Roman" w:hAnsi="Times New Roman" w:cs="Times New Roman"/>
                <w:sz w:val="24"/>
                <w:szCs w:val="24"/>
              </w:rPr>
            </w:pPr>
          </w:p>
          <w:p w:rsidR="00D41177" w:rsidRPr="00D41177" w:rsidRDefault="00D41177" w:rsidP="00E77E22">
            <w:pPr>
              <w:rPr>
                <w:rFonts w:ascii="Times New Roman" w:hAnsi="Times New Roman" w:cs="Times New Roman"/>
                <w:sz w:val="24"/>
                <w:szCs w:val="24"/>
              </w:rPr>
            </w:pPr>
            <w:r w:rsidRPr="00D41177">
              <w:rPr>
                <w:rFonts w:ascii="Times New Roman" w:hAnsi="Times New Roman" w:cs="Times New Roman"/>
                <w:sz w:val="24"/>
                <w:szCs w:val="24"/>
              </w:rPr>
              <w:t>Термін виконання</w:t>
            </w:r>
          </w:p>
          <w:p w:rsidR="00D41177" w:rsidRPr="00D41177" w:rsidRDefault="00D41177" w:rsidP="00E77E22">
            <w:pPr>
              <w:rPr>
                <w:rFonts w:ascii="Times New Roman" w:hAnsi="Times New Roman" w:cs="Times New Roman"/>
                <w:sz w:val="24"/>
                <w:szCs w:val="24"/>
              </w:rPr>
            </w:pPr>
            <w:r w:rsidRPr="00D41177">
              <w:rPr>
                <w:rFonts w:ascii="Times New Roman" w:hAnsi="Times New Roman" w:cs="Times New Roman"/>
                <w:sz w:val="24"/>
                <w:szCs w:val="24"/>
              </w:rPr>
              <w:t>(днів)</w:t>
            </w:r>
          </w:p>
        </w:tc>
      </w:tr>
    </w:tbl>
    <w:p w:rsidR="00D41177" w:rsidRPr="00D41177" w:rsidRDefault="00D41177" w:rsidP="00D41177">
      <w:pPr>
        <w:rPr>
          <w:rFonts w:ascii="Times New Roman" w:hAnsi="Times New Roman" w:cs="Times New Roman"/>
          <w:vanish/>
          <w:sz w:val="24"/>
          <w:szCs w:val="24"/>
        </w:rPr>
      </w:pPr>
    </w:p>
    <w:tbl>
      <w:tblPr>
        <w:tblW w:w="988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523"/>
        <w:gridCol w:w="4596"/>
        <w:gridCol w:w="1972"/>
        <w:gridCol w:w="1272"/>
        <w:gridCol w:w="1526"/>
      </w:tblGrid>
      <w:tr w:rsidR="00D41177" w:rsidRPr="00D41177" w:rsidTr="00C535B3">
        <w:trPr>
          <w:tblCellSpacing w:w="20" w:type="dxa"/>
        </w:trPr>
        <w:tc>
          <w:tcPr>
            <w:tcW w:w="468" w:type="dxa"/>
            <w:tcMar>
              <w:top w:w="0" w:type="dxa"/>
              <w:left w:w="108" w:type="dxa"/>
              <w:bottom w:w="0" w:type="dxa"/>
              <w:right w:w="108" w:type="dxa"/>
            </w:tcMar>
            <w:vAlign w:val="center"/>
          </w:tcPr>
          <w:p w:rsidR="00D41177" w:rsidRPr="00D41177" w:rsidRDefault="00D41177" w:rsidP="00E77E22">
            <w:pPr>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11</w:t>
            </w:r>
          </w:p>
        </w:tc>
        <w:tc>
          <w:tcPr>
            <w:tcW w:w="4680" w:type="dxa"/>
            <w:tcMar>
              <w:top w:w="0" w:type="dxa"/>
              <w:left w:w="108" w:type="dxa"/>
              <w:bottom w:w="0" w:type="dxa"/>
              <w:right w:w="108" w:type="dxa"/>
            </w:tcMar>
            <w:vAlign w:val="center"/>
          </w:tcPr>
          <w:p w:rsidR="00D41177" w:rsidRPr="00D41177" w:rsidRDefault="00D41177" w:rsidP="00E77E22">
            <w:pPr>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1980" w:type="dxa"/>
            <w:tcMar>
              <w:top w:w="0" w:type="dxa"/>
              <w:left w:w="108" w:type="dxa"/>
              <w:bottom w:w="0" w:type="dxa"/>
              <w:right w:w="108" w:type="dxa"/>
            </w:tcMar>
            <w:vAlign w:val="center"/>
          </w:tcPr>
          <w:p w:rsidR="00D41177" w:rsidRPr="00D41177" w:rsidRDefault="00D41177" w:rsidP="00E77E22">
            <w:pPr>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Адміністратор управління «Центр надання адміністративних послуг» (</w:t>
            </w:r>
            <w:r w:rsidRPr="00D41177">
              <w:rPr>
                <w:rStyle w:val="spelle"/>
                <w:rFonts w:ascii="Times New Roman" w:hAnsi="Times New Roman" w:cs="Times New Roman"/>
                <w:color w:val="000000"/>
                <w:sz w:val="24"/>
                <w:szCs w:val="24"/>
              </w:rPr>
              <w:t>ЦНАПу</w:t>
            </w:r>
            <w:r w:rsidRPr="00D41177">
              <w:rPr>
                <w:rFonts w:ascii="Times New Roman" w:hAnsi="Times New Roman" w:cs="Times New Roman"/>
                <w:color w:val="000000"/>
                <w:sz w:val="24"/>
                <w:szCs w:val="24"/>
              </w:rPr>
              <w:t>)</w:t>
            </w:r>
          </w:p>
        </w:tc>
        <w:tc>
          <w:tcPr>
            <w:tcW w:w="1260" w:type="dxa"/>
            <w:tcMar>
              <w:top w:w="0" w:type="dxa"/>
              <w:left w:w="108" w:type="dxa"/>
              <w:bottom w:w="0" w:type="dxa"/>
              <w:right w:w="108" w:type="dxa"/>
            </w:tcMar>
            <w:vAlign w:val="center"/>
          </w:tcPr>
          <w:p w:rsidR="00D41177" w:rsidRPr="00D41177" w:rsidRDefault="00D41177" w:rsidP="00E77E22">
            <w:pPr>
              <w:shd w:val="clear" w:color="auto" w:fill="FFFFFF"/>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В</w:t>
            </w:r>
          </w:p>
        </w:tc>
        <w:tc>
          <w:tcPr>
            <w:tcW w:w="1501"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Протягом</w:t>
            </w:r>
          </w:p>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1 дня</w:t>
            </w:r>
          </w:p>
        </w:tc>
      </w:tr>
      <w:tr w:rsidR="00D41177" w:rsidRPr="00D41177" w:rsidTr="00C535B3">
        <w:trPr>
          <w:tblCellSpacing w:w="20" w:type="dxa"/>
        </w:trPr>
        <w:tc>
          <w:tcPr>
            <w:tcW w:w="468" w:type="dxa"/>
            <w:tcMar>
              <w:top w:w="0" w:type="dxa"/>
              <w:left w:w="108" w:type="dxa"/>
              <w:bottom w:w="0" w:type="dxa"/>
              <w:right w:w="108" w:type="dxa"/>
            </w:tcMar>
            <w:vAlign w:val="center"/>
          </w:tcPr>
          <w:p w:rsidR="00D41177" w:rsidRPr="00D41177" w:rsidRDefault="00D41177" w:rsidP="00E77E22">
            <w:pPr>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22</w:t>
            </w:r>
          </w:p>
        </w:tc>
        <w:tc>
          <w:tcPr>
            <w:tcW w:w="4680" w:type="dxa"/>
            <w:tcMar>
              <w:top w:w="0" w:type="dxa"/>
              <w:left w:w="108" w:type="dxa"/>
              <w:bottom w:w="0" w:type="dxa"/>
              <w:right w:w="108" w:type="dxa"/>
            </w:tcMar>
            <w:vAlign w:val="center"/>
          </w:tcPr>
          <w:p w:rsidR="00D41177" w:rsidRPr="00D41177" w:rsidRDefault="00D41177" w:rsidP="00E77E22">
            <w:pPr>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Формування дозвільної справи, занесення даних до реєстру</w:t>
            </w:r>
          </w:p>
        </w:tc>
        <w:tc>
          <w:tcPr>
            <w:tcW w:w="1980" w:type="dxa"/>
            <w:tcMar>
              <w:top w:w="0" w:type="dxa"/>
              <w:left w:w="108" w:type="dxa"/>
              <w:bottom w:w="0" w:type="dxa"/>
              <w:right w:w="108" w:type="dxa"/>
            </w:tcMar>
            <w:vAlign w:val="center"/>
          </w:tcPr>
          <w:p w:rsidR="00D41177" w:rsidRPr="00D41177" w:rsidRDefault="00D41177" w:rsidP="00E77E22">
            <w:pPr>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Адміністратор</w:t>
            </w:r>
            <w:r w:rsidRPr="00D41177">
              <w:rPr>
                <w:rStyle w:val="apple-converted-space"/>
                <w:rFonts w:ascii="Times New Roman" w:hAnsi="Times New Roman" w:cs="Times New Roman"/>
                <w:color w:val="000000"/>
                <w:sz w:val="24"/>
                <w:szCs w:val="24"/>
              </w:rPr>
              <w:t> </w:t>
            </w:r>
            <w:r w:rsidRPr="00D41177">
              <w:rPr>
                <w:rStyle w:val="spelle"/>
                <w:rFonts w:ascii="Times New Roman" w:hAnsi="Times New Roman" w:cs="Times New Roman"/>
                <w:color w:val="000000"/>
                <w:sz w:val="24"/>
                <w:szCs w:val="24"/>
              </w:rPr>
              <w:t>ЦНАПу</w:t>
            </w:r>
          </w:p>
        </w:tc>
        <w:tc>
          <w:tcPr>
            <w:tcW w:w="1260" w:type="dxa"/>
            <w:tcMar>
              <w:top w:w="0" w:type="dxa"/>
              <w:left w:w="108" w:type="dxa"/>
              <w:bottom w:w="0" w:type="dxa"/>
              <w:right w:w="108" w:type="dxa"/>
            </w:tcMar>
            <w:vAlign w:val="center"/>
          </w:tcPr>
          <w:p w:rsidR="00D41177" w:rsidRPr="00D41177" w:rsidRDefault="00D41177" w:rsidP="00E77E22">
            <w:pPr>
              <w:shd w:val="clear" w:color="auto" w:fill="FFFFFF"/>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В</w:t>
            </w:r>
          </w:p>
        </w:tc>
        <w:tc>
          <w:tcPr>
            <w:tcW w:w="1501"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Протягом</w:t>
            </w:r>
            <w:r w:rsidRPr="00D41177">
              <w:rPr>
                <w:rFonts w:ascii="Times New Roman" w:hAnsi="Times New Roman" w:cs="Times New Roman"/>
                <w:color w:val="000000"/>
                <w:sz w:val="24"/>
                <w:szCs w:val="24"/>
              </w:rPr>
              <w:br/>
              <w:t>1 дня</w:t>
            </w:r>
          </w:p>
        </w:tc>
      </w:tr>
      <w:tr w:rsidR="00D41177" w:rsidRPr="00D41177" w:rsidTr="00C535B3">
        <w:trPr>
          <w:tblCellSpacing w:w="20" w:type="dxa"/>
        </w:trPr>
        <w:tc>
          <w:tcPr>
            <w:tcW w:w="468" w:type="dxa"/>
            <w:tcMar>
              <w:top w:w="0" w:type="dxa"/>
              <w:left w:w="108" w:type="dxa"/>
              <w:bottom w:w="0" w:type="dxa"/>
              <w:right w:w="108" w:type="dxa"/>
            </w:tcMar>
            <w:vAlign w:val="center"/>
          </w:tcPr>
          <w:p w:rsidR="00D41177" w:rsidRPr="00D41177" w:rsidRDefault="00D41177" w:rsidP="00E77E22">
            <w:pPr>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33</w:t>
            </w:r>
          </w:p>
        </w:tc>
        <w:tc>
          <w:tcPr>
            <w:tcW w:w="4680" w:type="dxa"/>
            <w:tcMar>
              <w:top w:w="0" w:type="dxa"/>
              <w:left w:w="108" w:type="dxa"/>
              <w:bottom w:w="0" w:type="dxa"/>
              <w:right w:w="108" w:type="dxa"/>
            </w:tcMar>
            <w:vAlign w:val="center"/>
          </w:tcPr>
          <w:p w:rsidR="00D41177" w:rsidRPr="00D41177" w:rsidRDefault="00D41177" w:rsidP="00E77E22">
            <w:pPr>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Передача пакету документів заявника для реєстрації</w:t>
            </w:r>
          </w:p>
        </w:tc>
        <w:tc>
          <w:tcPr>
            <w:tcW w:w="1980" w:type="dxa"/>
            <w:tcMar>
              <w:top w:w="0" w:type="dxa"/>
              <w:left w:w="108" w:type="dxa"/>
              <w:bottom w:w="0" w:type="dxa"/>
              <w:right w:w="108" w:type="dxa"/>
            </w:tcMar>
            <w:vAlign w:val="center"/>
          </w:tcPr>
          <w:p w:rsidR="00D41177" w:rsidRPr="00D41177" w:rsidRDefault="00D41177" w:rsidP="00E77E22">
            <w:pPr>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Адміністратор</w:t>
            </w:r>
            <w:r w:rsidRPr="00D41177">
              <w:rPr>
                <w:rStyle w:val="apple-converted-space"/>
                <w:rFonts w:ascii="Times New Roman" w:hAnsi="Times New Roman" w:cs="Times New Roman"/>
                <w:color w:val="000000"/>
                <w:sz w:val="24"/>
                <w:szCs w:val="24"/>
              </w:rPr>
              <w:t> </w:t>
            </w:r>
            <w:r w:rsidRPr="00D41177">
              <w:rPr>
                <w:rStyle w:val="spelle"/>
                <w:rFonts w:ascii="Times New Roman" w:hAnsi="Times New Roman" w:cs="Times New Roman"/>
                <w:color w:val="000000"/>
                <w:sz w:val="24"/>
                <w:szCs w:val="24"/>
              </w:rPr>
              <w:t>ЦНАПу</w:t>
            </w:r>
          </w:p>
        </w:tc>
        <w:tc>
          <w:tcPr>
            <w:tcW w:w="1260" w:type="dxa"/>
            <w:tcMar>
              <w:top w:w="0" w:type="dxa"/>
              <w:left w:w="108" w:type="dxa"/>
              <w:bottom w:w="0" w:type="dxa"/>
              <w:right w:w="108" w:type="dxa"/>
            </w:tcMar>
            <w:vAlign w:val="center"/>
          </w:tcPr>
          <w:p w:rsidR="00D41177" w:rsidRPr="00D41177" w:rsidRDefault="00D41177" w:rsidP="00E77E22">
            <w:pPr>
              <w:shd w:val="clear" w:color="auto" w:fill="FFFFFF"/>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В</w:t>
            </w:r>
          </w:p>
        </w:tc>
        <w:tc>
          <w:tcPr>
            <w:tcW w:w="1501"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Протягом</w:t>
            </w:r>
            <w:r w:rsidRPr="00D41177">
              <w:rPr>
                <w:rFonts w:ascii="Times New Roman" w:hAnsi="Times New Roman" w:cs="Times New Roman"/>
                <w:color w:val="000000"/>
                <w:sz w:val="24"/>
                <w:szCs w:val="24"/>
              </w:rPr>
              <w:br/>
              <w:t>1 – 2 дня</w:t>
            </w:r>
          </w:p>
        </w:tc>
      </w:tr>
      <w:tr w:rsidR="00D41177" w:rsidRPr="00D41177" w:rsidTr="00C535B3">
        <w:trPr>
          <w:tblCellSpacing w:w="20" w:type="dxa"/>
        </w:trPr>
        <w:tc>
          <w:tcPr>
            <w:tcW w:w="468" w:type="dxa"/>
            <w:tcMar>
              <w:top w:w="0" w:type="dxa"/>
              <w:left w:w="108" w:type="dxa"/>
              <w:bottom w:w="0" w:type="dxa"/>
              <w:right w:w="108" w:type="dxa"/>
            </w:tcMar>
            <w:vAlign w:val="center"/>
          </w:tcPr>
          <w:p w:rsidR="00D41177" w:rsidRPr="00D41177" w:rsidRDefault="00D41177" w:rsidP="00E77E22">
            <w:pPr>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74</w:t>
            </w:r>
          </w:p>
        </w:tc>
        <w:tc>
          <w:tcPr>
            <w:tcW w:w="4680"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Підготовка проекту рішення на чергове засідання виконавчого комітету</w:t>
            </w:r>
          </w:p>
        </w:tc>
        <w:tc>
          <w:tcPr>
            <w:tcW w:w="1980" w:type="dxa"/>
            <w:tcMar>
              <w:top w:w="0" w:type="dxa"/>
              <w:left w:w="108" w:type="dxa"/>
              <w:bottom w:w="0" w:type="dxa"/>
              <w:right w:w="108" w:type="dxa"/>
            </w:tcMar>
            <w:vAlign w:val="center"/>
          </w:tcPr>
          <w:p w:rsidR="00D41177" w:rsidRPr="00D41177" w:rsidRDefault="00D41177" w:rsidP="00E77E22">
            <w:pPr>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Головний спеціаліст управління економічного розвитку, проєктної діяльності та інвестицій</w:t>
            </w:r>
          </w:p>
        </w:tc>
        <w:tc>
          <w:tcPr>
            <w:tcW w:w="1260" w:type="dxa"/>
            <w:tcMar>
              <w:top w:w="0" w:type="dxa"/>
              <w:left w:w="108" w:type="dxa"/>
              <w:bottom w:w="0" w:type="dxa"/>
              <w:right w:w="108" w:type="dxa"/>
            </w:tcMar>
            <w:vAlign w:val="center"/>
          </w:tcPr>
          <w:p w:rsidR="00D41177" w:rsidRPr="00D41177" w:rsidRDefault="00D41177" w:rsidP="00E77E22">
            <w:pPr>
              <w:shd w:val="clear" w:color="auto" w:fill="FFFFFF"/>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В</w:t>
            </w:r>
          </w:p>
        </w:tc>
        <w:tc>
          <w:tcPr>
            <w:tcW w:w="1501"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Протягом</w:t>
            </w:r>
            <w:r w:rsidRPr="00D41177">
              <w:rPr>
                <w:rFonts w:ascii="Times New Roman" w:hAnsi="Times New Roman" w:cs="Times New Roman"/>
                <w:color w:val="000000"/>
                <w:sz w:val="24"/>
                <w:szCs w:val="24"/>
              </w:rPr>
              <w:br/>
              <w:t>5 – 10 днів</w:t>
            </w:r>
          </w:p>
        </w:tc>
      </w:tr>
      <w:tr w:rsidR="00D41177" w:rsidRPr="00D41177" w:rsidTr="00C535B3">
        <w:trPr>
          <w:tblCellSpacing w:w="20" w:type="dxa"/>
        </w:trPr>
        <w:tc>
          <w:tcPr>
            <w:tcW w:w="468" w:type="dxa"/>
            <w:tcMar>
              <w:top w:w="0" w:type="dxa"/>
              <w:left w:w="108" w:type="dxa"/>
              <w:bottom w:w="0" w:type="dxa"/>
              <w:right w:w="108" w:type="dxa"/>
            </w:tcMar>
            <w:vAlign w:val="center"/>
          </w:tcPr>
          <w:p w:rsidR="00D41177" w:rsidRPr="00D41177" w:rsidRDefault="00D41177" w:rsidP="00E77E22">
            <w:pPr>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15.</w:t>
            </w:r>
          </w:p>
        </w:tc>
        <w:tc>
          <w:tcPr>
            <w:tcW w:w="4680"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Отримання витягу з рішення</w:t>
            </w:r>
          </w:p>
        </w:tc>
        <w:tc>
          <w:tcPr>
            <w:tcW w:w="1980"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Головний спеціаліст управління економічного розвитку, проєктної діяльності та інвестицій</w:t>
            </w:r>
          </w:p>
        </w:tc>
        <w:tc>
          <w:tcPr>
            <w:tcW w:w="1260" w:type="dxa"/>
            <w:tcMar>
              <w:top w:w="0" w:type="dxa"/>
              <w:left w:w="108" w:type="dxa"/>
              <w:bottom w:w="0" w:type="dxa"/>
              <w:right w:w="108" w:type="dxa"/>
            </w:tcMar>
            <w:vAlign w:val="center"/>
          </w:tcPr>
          <w:p w:rsidR="00D41177" w:rsidRPr="00D41177" w:rsidRDefault="00D41177" w:rsidP="00E77E22">
            <w:pPr>
              <w:shd w:val="clear" w:color="auto" w:fill="FFFFFF"/>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В</w:t>
            </w:r>
          </w:p>
        </w:tc>
        <w:tc>
          <w:tcPr>
            <w:tcW w:w="1501"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p>
        </w:tc>
      </w:tr>
      <w:tr w:rsidR="00D41177" w:rsidRPr="00D41177" w:rsidTr="00C535B3">
        <w:trPr>
          <w:tblCellSpacing w:w="20" w:type="dxa"/>
        </w:trPr>
        <w:tc>
          <w:tcPr>
            <w:tcW w:w="468" w:type="dxa"/>
            <w:tcMar>
              <w:top w:w="0" w:type="dxa"/>
              <w:left w:w="108" w:type="dxa"/>
              <w:bottom w:w="0" w:type="dxa"/>
              <w:right w:w="108" w:type="dxa"/>
            </w:tcMar>
            <w:vAlign w:val="center"/>
          </w:tcPr>
          <w:p w:rsidR="00D41177" w:rsidRPr="00D41177" w:rsidRDefault="00D41177" w:rsidP="00E77E22">
            <w:pPr>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1</w:t>
            </w:r>
            <w:r w:rsidRPr="00D41177">
              <w:rPr>
                <w:rFonts w:ascii="Times New Roman" w:hAnsi="Times New Roman" w:cs="Times New Roman"/>
                <w:color w:val="000000"/>
                <w:sz w:val="24"/>
                <w:szCs w:val="24"/>
              </w:rPr>
              <w:lastRenderedPageBreak/>
              <w:t>6.</w:t>
            </w:r>
          </w:p>
        </w:tc>
        <w:tc>
          <w:tcPr>
            <w:tcW w:w="4680"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lastRenderedPageBreak/>
              <w:t xml:space="preserve">Передача витягів та пакету документів </w:t>
            </w:r>
            <w:r w:rsidRPr="00D41177">
              <w:rPr>
                <w:rFonts w:ascii="Times New Roman" w:hAnsi="Times New Roman" w:cs="Times New Roman"/>
                <w:color w:val="000000"/>
                <w:sz w:val="24"/>
                <w:szCs w:val="24"/>
              </w:rPr>
              <w:lastRenderedPageBreak/>
              <w:t>адміністратору</w:t>
            </w:r>
            <w:r w:rsidRPr="00D41177">
              <w:rPr>
                <w:rStyle w:val="apple-converted-space"/>
                <w:rFonts w:ascii="Times New Roman" w:hAnsi="Times New Roman" w:cs="Times New Roman"/>
                <w:color w:val="000000"/>
                <w:sz w:val="24"/>
                <w:szCs w:val="24"/>
              </w:rPr>
              <w:t> </w:t>
            </w:r>
            <w:r w:rsidRPr="00D41177">
              <w:rPr>
                <w:rStyle w:val="spelle"/>
                <w:rFonts w:ascii="Times New Roman" w:hAnsi="Times New Roman" w:cs="Times New Roman"/>
                <w:color w:val="000000"/>
                <w:sz w:val="24"/>
                <w:szCs w:val="24"/>
              </w:rPr>
              <w:t>ЄДО</w:t>
            </w:r>
            <w:r w:rsidRPr="00D41177">
              <w:rPr>
                <w:rFonts w:ascii="Times New Roman" w:hAnsi="Times New Roman" w:cs="Times New Roman"/>
                <w:color w:val="000000"/>
                <w:sz w:val="24"/>
                <w:szCs w:val="24"/>
              </w:rPr>
              <w:t>.</w:t>
            </w:r>
          </w:p>
        </w:tc>
        <w:tc>
          <w:tcPr>
            <w:tcW w:w="1980"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lastRenderedPageBreak/>
              <w:t xml:space="preserve">Головний </w:t>
            </w:r>
            <w:r w:rsidRPr="00D41177">
              <w:rPr>
                <w:rFonts w:ascii="Times New Roman" w:hAnsi="Times New Roman" w:cs="Times New Roman"/>
                <w:color w:val="000000"/>
                <w:sz w:val="24"/>
                <w:szCs w:val="24"/>
              </w:rPr>
              <w:lastRenderedPageBreak/>
              <w:t>спеціаліст управління економічного розвитку, проєктної діяльності та інвестицій</w:t>
            </w:r>
          </w:p>
        </w:tc>
        <w:tc>
          <w:tcPr>
            <w:tcW w:w="1260" w:type="dxa"/>
            <w:tcMar>
              <w:top w:w="0" w:type="dxa"/>
              <w:left w:w="108" w:type="dxa"/>
              <w:bottom w:w="0" w:type="dxa"/>
              <w:right w:w="108" w:type="dxa"/>
            </w:tcMar>
            <w:vAlign w:val="center"/>
          </w:tcPr>
          <w:p w:rsidR="00D41177" w:rsidRPr="00D41177" w:rsidRDefault="00D41177" w:rsidP="00E77E22">
            <w:pPr>
              <w:shd w:val="clear" w:color="auto" w:fill="FFFFFF"/>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lastRenderedPageBreak/>
              <w:t>В</w:t>
            </w:r>
          </w:p>
        </w:tc>
        <w:tc>
          <w:tcPr>
            <w:tcW w:w="1501"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p>
        </w:tc>
      </w:tr>
      <w:tr w:rsidR="00D41177" w:rsidRPr="00D41177" w:rsidTr="00C535B3">
        <w:trPr>
          <w:tblCellSpacing w:w="20" w:type="dxa"/>
        </w:trPr>
        <w:tc>
          <w:tcPr>
            <w:tcW w:w="468" w:type="dxa"/>
            <w:tcMar>
              <w:top w:w="0" w:type="dxa"/>
              <w:left w:w="108" w:type="dxa"/>
              <w:bottom w:w="0" w:type="dxa"/>
              <w:right w:w="108" w:type="dxa"/>
            </w:tcMar>
            <w:vAlign w:val="center"/>
          </w:tcPr>
          <w:p w:rsidR="00D41177" w:rsidRPr="00D41177" w:rsidRDefault="00D41177" w:rsidP="00E77E22">
            <w:pPr>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lastRenderedPageBreak/>
              <w:t>17.</w:t>
            </w:r>
          </w:p>
        </w:tc>
        <w:tc>
          <w:tcPr>
            <w:tcW w:w="4680"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Запис у бланку проходження документа про факт здійснення дозвільної процедури та повідомлення про це замовника</w:t>
            </w:r>
          </w:p>
        </w:tc>
        <w:tc>
          <w:tcPr>
            <w:tcW w:w="1980"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Адміністратор</w:t>
            </w:r>
            <w:r w:rsidRPr="00D41177">
              <w:rPr>
                <w:rStyle w:val="apple-converted-space"/>
                <w:rFonts w:ascii="Times New Roman" w:hAnsi="Times New Roman" w:cs="Times New Roman"/>
                <w:color w:val="000000"/>
                <w:sz w:val="24"/>
                <w:szCs w:val="24"/>
              </w:rPr>
              <w:t> </w:t>
            </w:r>
            <w:r w:rsidRPr="00D41177">
              <w:rPr>
                <w:rStyle w:val="spelle"/>
                <w:rFonts w:ascii="Times New Roman" w:hAnsi="Times New Roman" w:cs="Times New Roman"/>
                <w:color w:val="000000"/>
                <w:sz w:val="24"/>
                <w:szCs w:val="24"/>
              </w:rPr>
              <w:t>ЦНАПу</w:t>
            </w:r>
          </w:p>
        </w:tc>
        <w:tc>
          <w:tcPr>
            <w:tcW w:w="1260" w:type="dxa"/>
            <w:tcMar>
              <w:top w:w="0" w:type="dxa"/>
              <w:left w:w="108" w:type="dxa"/>
              <w:bottom w:w="0" w:type="dxa"/>
              <w:right w:w="108" w:type="dxa"/>
            </w:tcMar>
            <w:vAlign w:val="center"/>
          </w:tcPr>
          <w:p w:rsidR="00D41177" w:rsidRPr="00D41177" w:rsidRDefault="00D41177" w:rsidP="00E77E22">
            <w:pPr>
              <w:shd w:val="clear" w:color="auto" w:fill="FFFFFF"/>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В</w:t>
            </w:r>
          </w:p>
        </w:tc>
        <w:tc>
          <w:tcPr>
            <w:tcW w:w="1501"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p>
        </w:tc>
      </w:tr>
      <w:tr w:rsidR="00D41177" w:rsidRPr="00D41177" w:rsidTr="00C535B3">
        <w:trPr>
          <w:tblCellSpacing w:w="20" w:type="dxa"/>
        </w:trPr>
        <w:tc>
          <w:tcPr>
            <w:tcW w:w="468" w:type="dxa"/>
            <w:tcMar>
              <w:top w:w="0" w:type="dxa"/>
              <w:left w:w="108" w:type="dxa"/>
              <w:bottom w:w="0" w:type="dxa"/>
              <w:right w:w="108" w:type="dxa"/>
            </w:tcMar>
            <w:vAlign w:val="center"/>
          </w:tcPr>
          <w:p w:rsidR="00D41177" w:rsidRPr="00D41177" w:rsidRDefault="00D41177" w:rsidP="00E77E22">
            <w:pPr>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18.</w:t>
            </w:r>
          </w:p>
        </w:tc>
        <w:tc>
          <w:tcPr>
            <w:tcW w:w="4680"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 xml:space="preserve">Видача замовнику підготовленого погодження </w:t>
            </w:r>
          </w:p>
        </w:tc>
        <w:tc>
          <w:tcPr>
            <w:tcW w:w="1980"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Адміністратор</w:t>
            </w:r>
            <w:r w:rsidRPr="00D41177">
              <w:rPr>
                <w:rStyle w:val="apple-converted-space"/>
                <w:rFonts w:ascii="Times New Roman" w:hAnsi="Times New Roman" w:cs="Times New Roman"/>
                <w:color w:val="000000"/>
                <w:sz w:val="24"/>
                <w:szCs w:val="24"/>
              </w:rPr>
              <w:t> </w:t>
            </w:r>
            <w:r w:rsidRPr="00D41177">
              <w:rPr>
                <w:rStyle w:val="spelle"/>
                <w:rFonts w:ascii="Times New Roman" w:hAnsi="Times New Roman" w:cs="Times New Roman"/>
                <w:color w:val="000000"/>
                <w:sz w:val="24"/>
                <w:szCs w:val="24"/>
              </w:rPr>
              <w:t>ЦНАПу</w:t>
            </w:r>
          </w:p>
        </w:tc>
        <w:tc>
          <w:tcPr>
            <w:tcW w:w="1260" w:type="dxa"/>
            <w:tcMar>
              <w:top w:w="0" w:type="dxa"/>
              <w:left w:w="108" w:type="dxa"/>
              <w:bottom w:w="0" w:type="dxa"/>
              <w:right w:w="108" w:type="dxa"/>
            </w:tcMar>
            <w:vAlign w:val="center"/>
          </w:tcPr>
          <w:p w:rsidR="00D41177" w:rsidRPr="00D41177" w:rsidRDefault="00D41177" w:rsidP="00E77E22">
            <w:pPr>
              <w:shd w:val="clear" w:color="auto" w:fill="FFFFFF"/>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color w:val="000000"/>
                <w:sz w:val="24"/>
                <w:szCs w:val="24"/>
              </w:rPr>
              <w:t>В</w:t>
            </w:r>
          </w:p>
        </w:tc>
        <w:tc>
          <w:tcPr>
            <w:tcW w:w="1501" w:type="dxa"/>
            <w:tcMar>
              <w:top w:w="0" w:type="dxa"/>
              <w:left w:w="108" w:type="dxa"/>
              <w:bottom w:w="0" w:type="dxa"/>
              <w:right w:w="108" w:type="dxa"/>
            </w:tcMar>
            <w:vAlign w:val="center"/>
          </w:tcPr>
          <w:p w:rsidR="00D41177" w:rsidRPr="00D41177" w:rsidRDefault="00D41177" w:rsidP="00E77E22">
            <w:pPr>
              <w:shd w:val="clear" w:color="auto" w:fill="FFFFFF"/>
              <w:spacing w:before="60" w:after="60"/>
              <w:jc w:val="both"/>
              <w:rPr>
                <w:rFonts w:ascii="Times New Roman" w:hAnsi="Times New Roman" w:cs="Times New Roman"/>
                <w:color w:val="000000"/>
                <w:sz w:val="24"/>
                <w:szCs w:val="24"/>
              </w:rPr>
            </w:pPr>
          </w:p>
        </w:tc>
      </w:tr>
      <w:tr w:rsidR="00D41177" w:rsidRPr="00D41177" w:rsidTr="00C535B3">
        <w:trPr>
          <w:tblCellSpacing w:w="20" w:type="dxa"/>
        </w:trPr>
        <w:tc>
          <w:tcPr>
            <w:tcW w:w="8388" w:type="dxa"/>
            <w:gridSpan w:val="4"/>
            <w:tcMar>
              <w:top w:w="0" w:type="dxa"/>
              <w:left w:w="108" w:type="dxa"/>
              <w:bottom w:w="0" w:type="dxa"/>
              <w:right w:w="108" w:type="dxa"/>
            </w:tcMar>
          </w:tcPr>
          <w:p w:rsidR="00D41177" w:rsidRPr="00D41177" w:rsidRDefault="00D41177" w:rsidP="00E77E22">
            <w:pPr>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b/>
                <w:bCs/>
                <w:color w:val="000000"/>
                <w:sz w:val="24"/>
                <w:szCs w:val="24"/>
              </w:rPr>
              <w:t>Загальна кількість днів надання послуги</w:t>
            </w:r>
            <w:r w:rsidRPr="00D41177">
              <w:rPr>
                <w:rStyle w:val="apple-converted-space"/>
                <w:rFonts w:ascii="Times New Roman" w:hAnsi="Times New Roman" w:cs="Times New Roman"/>
                <w:b/>
                <w:bCs/>
                <w:color w:val="000000"/>
                <w:sz w:val="24"/>
                <w:szCs w:val="24"/>
              </w:rPr>
              <w:t> </w:t>
            </w:r>
            <w:r w:rsidRPr="00D41177">
              <w:rPr>
                <w:rFonts w:ascii="Times New Roman" w:hAnsi="Times New Roman" w:cs="Times New Roman"/>
                <w:b/>
                <w:bCs/>
                <w:color w:val="000000"/>
                <w:sz w:val="24"/>
                <w:szCs w:val="24"/>
              </w:rPr>
              <w:t>-</w:t>
            </w:r>
          </w:p>
        </w:tc>
        <w:tc>
          <w:tcPr>
            <w:tcW w:w="1501" w:type="dxa"/>
            <w:tcMar>
              <w:top w:w="0" w:type="dxa"/>
              <w:left w:w="108" w:type="dxa"/>
              <w:bottom w:w="0" w:type="dxa"/>
              <w:right w:w="108" w:type="dxa"/>
            </w:tcMar>
          </w:tcPr>
          <w:p w:rsidR="00D41177" w:rsidRPr="00D41177" w:rsidRDefault="00D41177" w:rsidP="00E77E22">
            <w:pPr>
              <w:shd w:val="clear" w:color="auto" w:fill="FFFFFF"/>
              <w:spacing w:before="60" w:after="60"/>
              <w:ind w:firstLine="567"/>
              <w:jc w:val="both"/>
              <w:rPr>
                <w:rFonts w:ascii="Times New Roman" w:hAnsi="Times New Roman" w:cs="Times New Roman"/>
                <w:b/>
                <w:color w:val="000000"/>
                <w:sz w:val="24"/>
                <w:szCs w:val="24"/>
              </w:rPr>
            </w:pPr>
            <w:r w:rsidRPr="00D41177">
              <w:rPr>
                <w:rFonts w:ascii="Times New Roman" w:hAnsi="Times New Roman" w:cs="Times New Roman"/>
                <w:b/>
                <w:color w:val="000000"/>
                <w:sz w:val="24"/>
                <w:szCs w:val="24"/>
              </w:rPr>
              <w:t>30</w:t>
            </w:r>
          </w:p>
        </w:tc>
      </w:tr>
      <w:tr w:rsidR="00D41177" w:rsidRPr="00D41177" w:rsidTr="00C535B3">
        <w:trPr>
          <w:tblCellSpacing w:w="20" w:type="dxa"/>
        </w:trPr>
        <w:tc>
          <w:tcPr>
            <w:tcW w:w="8388" w:type="dxa"/>
            <w:gridSpan w:val="4"/>
            <w:tcMar>
              <w:top w:w="0" w:type="dxa"/>
              <w:left w:w="108" w:type="dxa"/>
              <w:bottom w:w="0" w:type="dxa"/>
              <w:right w:w="108" w:type="dxa"/>
            </w:tcMar>
          </w:tcPr>
          <w:p w:rsidR="00D41177" w:rsidRPr="00D41177" w:rsidRDefault="00D41177" w:rsidP="00E77E22">
            <w:pPr>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b/>
                <w:bCs/>
                <w:color w:val="000000"/>
                <w:sz w:val="24"/>
                <w:szCs w:val="24"/>
              </w:rPr>
              <w:t>Загальна кількість днів (передбачена законодавством)</w:t>
            </w:r>
            <w:r w:rsidRPr="00D41177">
              <w:rPr>
                <w:rStyle w:val="apple-converted-space"/>
                <w:rFonts w:ascii="Times New Roman" w:hAnsi="Times New Roman" w:cs="Times New Roman"/>
                <w:b/>
                <w:bCs/>
                <w:color w:val="000000"/>
                <w:sz w:val="24"/>
                <w:szCs w:val="24"/>
              </w:rPr>
              <w:t> </w:t>
            </w:r>
            <w:r w:rsidRPr="00D41177">
              <w:rPr>
                <w:rFonts w:ascii="Times New Roman" w:hAnsi="Times New Roman" w:cs="Times New Roman"/>
                <w:b/>
                <w:bCs/>
                <w:color w:val="000000"/>
                <w:sz w:val="24"/>
                <w:szCs w:val="24"/>
              </w:rPr>
              <w:t>-</w:t>
            </w:r>
          </w:p>
        </w:tc>
        <w:tc>
          <w:tcPr>
            <w:tcW w:w="1501" w:type="dxa"/>
            <w:tcMar>
              <w:top w:w="0" w:type="dxa"/>
              <w:left w:w="108" w:type="dxa"/>
              <w:bottom w:w="0" w:type="dxa"/>
              <w:right w:w="108" w:type="dxa"/>
            </w:tcMar>
          </w:tcPr>
          <w:p w:rsidR="00D41177" w:rsidRPr="00D41177" w:rsidRDefault="00D41177" w:rsidP="00E77E22">
            <w:pPr>
              <w:shd w:val="clear" w:color="auto" w:fill="FFFFFF"/>
              <w:spacing w:before="60" w:after="60"/>
              <w:ind w:firstLine="567"/>
              <w:jc w:val="both"/>
              <w:rPr>
                <w:rFonts w:ascii="Times New Roman" w:hAnsi="Times New Roman" w:cs="Times New Roman"/>
                <w:color w:val="000000"/>
                <w:sz w:val="24"/>
                <w:szCs w:val="24"/>
              </w:rPr>
            </w:pPr>
            <w:r w:rsidRPr="00D41177">
              <w:rPr>
                <w:rFonts w:ascii="Times New Roman" w:hAnsi="Times New Roman" w:cs="Times New Roman"/>
                <w:b/>
                <w:bCs/>
                <w:color w:val="000000"/>
                <w:sz w:val="24"/>
                <w:szCs w:val="24"/>
              </w:rPr>
              <w:t>30</w:t>
            </w:r>
          </w:p>
        </w:tc>
      </w:tr>
    </w:tbl>
    <w:p w:rsidR="00D41177" w:rsidRPr="008B6EB8" w:rsidRDefault="008B6EB8" w:rsidP="008B6EB8">
      <w:pPr>
        <w:spacing w:before="60" w:after="60"/>
        <w:jc w:val="both"/>
        <w:rPr>
          <w:rFonts w:ascii="Times New Roman" w:hAnsi="Times New Roman" w:cs="Times New Roman"/>
          <w:color w:val="000000"/>
          <w:sz w:val="24"/>
          <w:szCs w:val="24"/>
        </w:rPr>
      </w:pPr>
      <w:r>
        <w:rPr>
          <w:rFonts w:ascii="Times New Roman" w:hAnsi="Times New Roman" w:cs="Times New Roman"/>
          <w:color w:val="000000"/>
          <w:sz w:val="24"/>
          <w:szCs w:val="24"/>
        </w:rPr>
        <w:t> </w:t>
      </w:r>
      <w:r w:rsidR="00D41177" w:rsidRPr="00D41177">
        <w:rPr>
          <w:rFonts w:ascii="Times New Roman" w:hAnsi="Times New Roman" w:cs="Times New Roman"/>
          <w:i/>
          <w:iCs/>
          <w:color w:val="000000"/>
          <w:sz w:val="24"/>
          <w:szCs w:val="24"/>
        </w:rPr>
        <w:t>Умовні позначки: В - виконує; У - бере участь; П - погоджує; 3 - затверджує.</w:t>
      </w:r>
    </w:p>
    <w:p w:rsidR="00E77E22" w:rsidRPr="00E9018D" w:rsidRDefault="00E77E22" w:rsidP="00E77E22">
      <w:pPr>
        <w:tabs>
          <w:tab w:val="left" w:pos="2280"/>
        </w:tabs>
        <w:suppressAutoHyphens/>
        <w:autoSpaceDE w:val="0"/>
        <w:spacing w:after="0" w:line="240" w:lineRule="auto"/>
        <w:rPr>
          <w:rFonts w:ascii="Times New Roman" w:hAnsi="Times New Roman"/>
          <w:sz w:val="24"/>
          <w:szCs w:val="24"/>
        </w:rPr>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F92C1A" w:rsidRPr="003D015D" w:rsidRDefault="00F92C1A" w:rsidP="00C535B3">
      <w:pPr>
        <w:pStyle w:val="a4"/>
      </w:pPr>
      <w:r w:rsidRPr="003D015D">
        <w:lastRenderedPageBreak/>
        <w:t>ТЕХНОЛОГІЧНА КАРТКА 04-01</w:t>
      </w:r>
    </w:p>
    <w:p w:rsidR="00F92C1A" w:rsidRDefault="00F92C1A" w:rsidP="00C535B3">
      <w:pPr>
        <w:pStyle w:val="a4"/>
      </w:pPr>
      <w:r w:rsidRPr="003D015D">
        <w:t>АДМІНІСТАРТИВНОЇ ПОСЛУГИ</w:t>
      </w:r>
    </w:p>
    <w:p w:rsidR="00F92C1A" w:rsidRDefault="00F92C1A" w:rsidP="00F92C1A">
      <w:pPr>
        <w:jc w:val="center"/>
        <w:rPr>
          <w:rFonts w:ascii="Times New Roman" w:hAnsi="Times New Roman" w:cs="Times New Roman"/>
          <w:b/>
          <w:sz w:val="24"/>
          <w:szCs w:val="24"/>
          <w:u w:val="single"/>
        </w:rPr>
      </w:pPr>
      <w:r w:rsidRPr="003D015D">
        <w:rPr>
          <w:rFonts w:ascii="Times New Roman" w:hAnsi="Times New Roman" w:cs="Times New Roman"/>
          <w:b/>
          <w:sz w:val="24"/>
          <w:szCs w:val="24"/>
          <w:u w:val="single"/>
        </w:rPr>
        <w:t>Державна реєстрація права власності об’єкта нерухомого майна, будівництво якого здійснено до 5 серпня 1992</w:t>
      </w: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Pr>
                <w:rFonts w:ascii="Times New Roman" w:hAnsi="Times New Roman" w:cs="Times New Roman"/>
                <w:sz w:val="24"/>
                <w:szCs w:val="24"/>
              </w:rPr>
              <w:t xml:space="preserve">у строк, що не перевищує 5 робочих днів з </w:t>
            </w:r>
            <w:r w:rsidRPr="00A77829">
              <w:rPr>
                <w:rFonts w:ascii="Times New Roman" w:hAnsi="Times New Roman"/>
                <w:sz w:val="24"/>
                <w:szCs w:val="24"/>
                <w:shd w:val="clear" w:color="auto" w:fill="FFFFFF"/>
              </w:rPr>
              <w:t>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а також документів, необхідних для її </w:t>
            </w:r>
            <w:r w:rsidRPr="003C0839">
              <w:rPr>
                <w:rStyle w:val="a9"/>
                <w:color w:val="000000"/>
                <w:szCs w:val="24"/>
                <w:shd w:val="clear" w:color="auto" w:fill="FFFFFF"/>
              </w:rPr>
              <w:lastRenderedPageBreak/>
              <w:t>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«Центр надання адміністративних </w:t>
            </w:r>
            <w:r>
              <w:rPr>
                <w:rFonts w:ascii="Times New Roman" w:hAnsi="Times New Roman" w:cs="Times New Roman"/>
                <w:sz w:val="24"/>
                <w:szCs w:val="24"/>
              </w:rPr>
              <w:lastRenderedPageBreak/>
              <w:t>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w:t>
            </w:r>
            <w:r>
              <w:rPr>
                <w:rFonts w:ascii="Times New Roman" w:hAnsi="Times New Roman" w:cs="Times New Roman"/>
                <w:sz w:val="24"/>
                <w:szCs w:val="24"/>
              </w:rPr>
              <w:lastRenderedPageBreak/>
              <w:t>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 xml:space="preserve">у строк, що не перевищує 5 робочих днів з </w:t>
            </w:r>
            <w:r w:rsidRPr="00A77829">
              <w:rPr>
                <w:rFonts w:ascii="Times New Roman" w:hAnsi="Times New Roman"/>
                <w:sz w:val="24"/>
                <w:szCs w:val="24"/>
                <w:shd w:val="clear" w:color="auto" w:fill="FFFFFF"/>
              </w:rPr>
              <w:t xml:space="preserve">дня реєстрації відповідної </w:t>
            </w:r>
            <w:r w:rsidRPr="00A77829">
              <w:rPr>
                <w:rFonts w:ascii="Times New Roman" w:hAnsi="Times New Roman"/>
                <w:sz w:val="24"/>
                <w:szCs w:val="24"/>
                <w:shd w:val="clear" w:color="auto" w:fill="FFFFFF"/>
              </w:rPr>
              <w:lastRenderedPageBreak/>
              <w:t>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 xml:space="preserve">у строк, що не перевищує 5 робочих днів з </w:t>
            </w:r>
            <w:r w:rsidRPr="00A77829">
              <w:rPr>
                <w:rFonts w:ascii="Times New Roman" w:hAnsi="Times New Roman"/>
                <w:sz w:val="24"/>
                <w:szCs w:val="24"/>
                <w:shd w:val="clear" w:color="auto" w:fill="FFFFFF"/>
              </w:rPr>
              <w:t>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Pr="003D015D" w:rsidRDefault="00F92C1A" w:rsidP="00F92C1A">
      <w:pPr>
        <w:jc w:val="center"/>
        <w:rPr>
          <w:rFonts w:ascii="Times New Roman" w:hAnsi="Times New Roman" w:cs="Times New Roman"/>
          <w:b/>
          <w:sz w:val="24"/>
          <w:szCs w:val="24"/>
          <w:u w:val="single"/>
        </w:rPr>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F92C1A" w:rsidRPr="005A16CF" w:rsidRDefault="00F92C1A" w:rsidP="00C535B3">
      <w:pPr>
        <w:pStyle w:val="a4"/>
        <w:rPr>
          <w:lang w:val="en-US"/>
        </w:rPr>
      </w:pPr>
      <w:r>
        <w:t>ТЕХНОЛОГІЧНА КАРТКА 04-0</w:t>
      </w:r>
      <w:r>
        <w:rPr>
          <w:lang w:val="en-US"/>
        </w:rPr>
        <w:t>2</w:t>
      </w:r>
    </w:p>
    <w:p w:rsidR="00F92C1A" w:rsidRDefault="00F92C1A" w:rsidP="00C535B3">
      <w:pPr>
        <w:pStyle w:val="a4"/>
        <w:rPr>
          <w:lang w:val="en-US"/>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права власності на новозбудований об’єкт нерухомого майна</w:t>
      </w:r>
    </w:p>
    <w:p w:rsidR="00F92C1A" w:rsidRPr="00C535B3" w:rsidRDefault="00F92C1A" w:rsidP="00F92C1A">
      <w:pPr>
        <w:jc w:val="center"/>
        <w:rPr>
          <w:rFonts w:ascii="Times New Roman" w:hAnsi="Times New Roman" w:cs="Times New Roman"/>
          <w:b/>
          <w:sz w:val="24"/>
          <w:szCs w:val="24"/>
          <w:u w:val="single"/>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а також документів, </w:t>
            </w:r>
            <w:r w:rsidRPr="003C0839">
              <w:rPr>
                <w:rStyle w:val="a9"/>
                <w:color w:val="000000"/>
                <w:szCs w:val="24"/>
                <w:shd w:val="clear" w:color="auto" w:fill="FFFFFF"/>
              </w:rPr>
              <w:lastRenderedPageBreak/>
              <w:t>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«Центр надання </w:t>
            </w:r>
            <w:r>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w:t>
            </w:r>
            <w:r>
              <w:rPr>
                <w:rFonts w:ascii="Times New Roman" w:hAnsi="Times New Roman" w:cs="Times New Roman"/>
                <w:sz w:val="24"/>
                <w:szCs w:val="24"/>
              </w:rPr>
              <w:lastRenderedPageBreak/>
              <w:t>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п’яти робочих днів з дня </w:t>
            </w:r>
            <w:r w:rsidRPr="00A77829">
              <w:rPr>
                <w:rFonts w:ascii="Times New Roman" w:hAnsi="Times New Roman"/>
                <w:sz w:val="24"/>
                <w:szCs w:val="24"/>
                <w:shd w:val="clear" w:color="auto" w:fill="FFFFFF"/>
              </w:rPr>
              <w:lastRenderedPageBreak/>
              <w:t>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Pr="003D015D" w:rsidRDefault="00F92C1A" w:rsidP="00F92C1A">
      <w:pPr>
        <w:jc w:val="center"/>
        <w:rPr>
          <w:rFonts w:ascii="Times New Roman" w:hAnsi="Times New Roman" w:cs="Times New Roman"/>
          <w:b/>
          <w:sz w:val="24"/>
          <w:szCs w:val="24"/>
          <w:u w:val="single"/>
        </w:rPr>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F92C1A" w:rsidRPr="005A16CF" w:rsidRDefault="00F92C1A" w:rsidP="00C535B3">
      <w:pPr>
        <w:pStyle w:val="a4"/>
        <w:rPr>
          <w:lang w:val="en-US"/>
        </w:rPr>
      </w:pPr>
      <w:r>
        <w:t>ТЕХНОЛОГІЧНА КАРТКА 04-0</w:t>
      </w:r>
      <w:r>
        <w:rPr>
          <w:lang w:val="en-US"/>
        </w:rPr>
        <w:t>3</w:t>
      </w:r>
    </w:p>
    <w:p w:rsidR="00F92C1A" w:rsidRDefault="00F92C1A" w:rsidP="00C535B3">
      <w:pPr>
        <w:pStyle w:val="a4"/>
        <w:rPr>
          <w:lang w:val="en-US"/>
        </w:rPr>
      </w:pPr>
      <w:r w:rsidRPr="003D015D">
        <w:t>АДМІНІСТАРТИВНОЇ ПОСЛУГИ</w:t>
      </w:r>
    </w:p>
    <w:p w:rsidR="00F92C1A" w:rsidRDefault="00F92C1A" w:rsidP="00C535B3">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права власності на об’єкт нерухомого мана, право власності на який зареєстровано у реєстрі прав власності, який був чинний до 01.01.2013 р. (перереєстрація)</w:t>
      </w:r>
    </w:p>
    <w:p w:rsidR="00C535B3" w:rsidRPr="00C535B3" w:rsidRDefault="00C535B3" w:rsidP="00C535B3">
      <w:pPr>
        <w:suppressAutoHyphens/>
        <w:autoSpaceDE w:val="0"/>
        <w:spacing w:after="0" w:line="240" w:lineRule="auto"/>
        <w:jc w:val="center"/>
        <w:rPr>
          <w:rFonts w:ascii="Times New Roman" w:hAnsi="Times New Roman"/>
          <w:b/>
          <w:sz w:val="24"/>
          <w:szCs w:val="24"/>
          <w:u w:val="single"/>
          <w:lang w:eastAsia="ar-SA"/>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а також документів, </w:t>
            </w:r>
            <w:r w:rsidRPr="003C0839">
              <w:rPr>
                <w:rStyle w:val="a9"/>
                <w:color w:val="000000"/>
                <w:szCs w:val="24"/>
                <w:shd w:val="clear" w:color="auto" w:fill="FFFFFF"/>
              </w:rPr>
              <w:lastRenderedPageBreak/>
              <w:t>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«Центр надання </w:t>
            </w:r>
            <w:r>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w:t>
            </w:r>
            <w:r>
              <w:rPr>
                <w:rFonts w:ascii="Times New Roman" w:hAnsi="Times New Roman" w:cs="Times New Roman"/>
                <w:sz w:val="24"/>
                <w:szCs w:val="24"/>
              </w:rPr>
              <w:lastRenderedPageBreak/>
              <w:t>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п’яти робочих днів з дня </w:t>
            </w:r>
            <w:r w:rsidRPr="00A77829">
              <w:rPr>
                <w:rFonts w:ascii="Times New Roman" w:hAnsi="Times New Roman"/>
                <w:sz w:val="24"/>
                <w:szCs w:val="24"/>
                <w:shd w:val="clear" w:color="auto" w:fill="FFFFFF"/>
              </w:rPr>
              <w:lastRenderedPageBreak/>
              <w:t>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bl>
    <w:p w:rsidR="00C535B3" w:rsidRDefault="00C535B3" w:rsidP="00F92C1A">
      <w:pPr>
        <w:jc w:val="center"/>
        <w:rPr>
          <w:rFonts w:ascii="Times New Roman" w:hAnsi="Times New Roman" w:cs="Times New Roman"/>
          <w:b/>
          <w:sz w:val="24"/>
          <w:szCs w:val="24"/>
        </w:rPr>
      </w:pPr>
    </w:p>
    <w:p w:rsidR="00C535B3" w:rsidRDefault="00C535B3"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F92C1A" w:rsidRPr="00F92C1A" w:rsidRDefault="00F92C1A" w:rsidP="00C535B3">
      <w:pPr>
        <w:pStyle w:val="a4"/>
        <w:rPr>
          <w:lang w:val="ru-RU"/>
        </w:rPr>
      </w:pPr>
      <w:r>
        <w:lastRenderedPageBreak/>
        <w:t>ТЕХНОЛОГІЧНА КАРТКА 04-0</w:t>
      </w:r>
      <w:r w:rsidRPr="00F92C1A">
        <w:rPr>
          <w:lang w:val="ru-RU"/>
        </w:rPr>
        <w:t>4</w:t>
      </w:r>
    </w:p>
    <w:p w:rsidR="00F92C1A" w:rsidRPr="00912516" w:rsidRDefault="00F92C1A" w:rsidP="00C535B3">
      <w:pPr>
        <w:pStyle w:val="a4"/>
        <w:rPr>
          <w:lang w:val="ru-RU"/>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права власності на об’єкт нерухомого майна  державної або комунальної власності,будівництво якого завершено та право власності на який не зареєстровано до 01.01.2013, за відсутності документа,що посвідчує набуття права державної або комунальної власності</w:t>
      </w:r>
    </w:p>
    <w:p w:rsidR="00F92C1A" w:rsidRPr="005A16CF" w:rsidRDefault="00F92C1A" w:rsidP="00C535B3">
      <w:pP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w:t>
            </w:r>
            <w:r w:rsidRPr="003C0839">
              <w:rPr>
                <w:rStyle w:val="a9"/>
                <w:color w:val="000000"/>
                <w:szCs w:val="24"/>
                <w:shd w:val="clear" w:color="auto" w:fill="FFFFFF"/>
              </w:rPr>
              <w:lastRenderedPageBreak/>
              <w:t>адміністративної послуги 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w:t>
            </w:r>
            <w:r>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w:t>
            </w:r>
            <w:r>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w:t>
            </w:r>
            <w:r w:rsidRPr="00A77829">
              <w:rPr>
                <w:rFonts w:ascii="Times New Roman" w:hAnsi="Times New Roman"/>
                <w:sz w:val="24"/>
                <w:szCs w:val="24"/>
                <w:shd w:val="clear" w:color="auto" w:fill="FFFFFF"/>
              </w:rPr>
              <w:lastRenderedPageBreak/>
              <w:t>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Pr="003D015D" w:rsidRDefault="00F92C1A" w:rsidP="00F92C1A">
      <w:pPr>
        <w:jc w:val="center"/>
        <w:rPr>
          <w:rFonts w:ascii="Times New Roman" w:hAnsi="Times New Roman" w:cs="Times New Roman"/>
          <w:b/>
          <w:sz w:val="24"/>
          <w:szCs w:val="24"/>
          <w:u w:val="single"/>
        </w:rPr>
      </w:pPr>
    </w:p>
    <w:p w:rsidR="00C535B3" w:rsidRDefault="00C535B3" w:rsidP="00C535B3">
      <w:pPr>
        <w:pStyle w:val="a4"/>
      </w:pPr>
    </w:p>
    <w:p w:rsidR="00C535B3" w:rsidRDefault="00C535B3" w:rsidP="00C535B3">
      <w:pPr>
        <w:pStyle w:val="a4"/>
      </w:pPr>
    </w:p>
    <w:p w:rsidR="00C535B3" w:rsidRDefault="00C535B3" w:rsidP="00C535B3">
      <w:pPr>
        <w:pStyle w:val="a4"/>
      </w:pPr>
    </w:p>
    <w:p w:rsidR="00C535B3" w:rsidRDefault="00C535B3" w:rsidP="00C535B3">
      <w:pPr>
        <w:pStyle w:val="a4"/>
      </w:pPr>
    </w:p>
    <w:p w:rsidR="00C535B3" w:rsidRDefault="00C535B3" w:rsidP="00C535B3">
      <w:pPr>
        <w:pStyle w:val="a4"/>
      </w:pPr>
    </w:p>
    <w:p w:rsidR="00C535B3" w:rsidRDefault="00C535B3" w:rsidP="00C535B3">
      <w:pPr>
        <w:pStyle w:val="a4"/>
      </w:pPr>
    </w:p>
    <w:p w:rsidR="00C535B3" w:rsidRDefault="00C535B3" w:rsidP="00C535B3">
      <w:pPr>
        <w:pStyle w:val="a4"/>
      </w:pPr>
    </w:p>
    <w:p w:rsidR="00C535B3" w:rsidRDefault="00C535B3" w:rsidP="00C535B3">
      <w:pPr>
        <w:pStyle w:val="a4"/>
      </w:pPr>
    </w:p>
    <w:p w:rsidR="00C535B3" w:rsidRDefault="00C535B3" w:rsidP="00C535B3">
      <w:pPr>
        <w:pStyle w:val="a4"/>
      </w:pPr>
    </w:p>
    <w:p w:rsidR="00C535B3" w:rsidRDefault="00C535B3"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F92C1A" w:rsidRPr="00C535B3" w:rsidRDefault="00F92C1A" w:rsidP="00C535B3">
      <w:pPr>
        <w:pStyle w:val="a4"/>
        <w:rPr>
          <w:lang w:val="ru-RU"/>
        </w:rPr>
      </w:pPr>
      <w:r>
        <w:t>ТЕХНОЛОГІЧНА КАРТКА 04-0</w:t>
      </w:r>
      <w:r w:rsidRPr="00C535B3">
        <w:rPr>
          <w:lang w:val="ru-RU"/>
        </w:rPr>
        <w:t>5</w:t>
      </w:r>
    </w:p>
    <w:p w:rsidR="00F92C1A" w:rsidRPr="00912516" w:rsidRDefault="00F92C1A" w:rsidP="00C535B3">
      <w:pPr>
        <w:pStyle w:val="a4"/>
        <w:rPr>
          <w:lang w:val="ru-RU"/>
        </w:rPr>
      </w:pPr>
      <w:r w:rsidRPr="003D015D">
        <w:t>АДМІНІСТАРТИВНОЇ ПОСЛУГИ</w:t>
      </w:r>
    </w:p>
    <w:p w:rsidR="00F92C1A"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права власності реконструйованого об’єкта нерухомого майна (в тому числі в результаті переведення об’єкта нерухомого майна із житлового у нежитловий або навпаки)</w:t>
      </w:r>
    </w:p>
    <w:p w:rsidR="00C535B3" w:rsidRPr="00C535B3" w:rsidRDefault="00C535B3" w:rsidP="00F92C1A">
      <w:pPr>
        <w:suppressAutoHyphens/>
        <w:autoSpaceDE w:val="0"/>
        <w:spacing w:after="0" w:line="240" w:lineRule="auto"/>
        <w:jc w:val="center"/>
        <w:rPr>
          <w:rFonts w:ascii="Times New Roman" w:hAnsi="Times New Roman"/>
          <w:b/>
          <w:sz w:val="24"/>
          <w:szCs w:val="24"/>
          <w:u w:val="single"/>
          <w:lang w:eastAsia="ar-SA"/>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27"/>
        <w:gridCol w:w="3024"/>
        <w:gridCol w:w="2090"/>
        <w:gridCol w:w="2090"/>
        <w:gridCol w:w="1934"/>
      </w:tblGrid>
      <w:tr w:rsidR="00F92C1A" w:rsidTr="00C535B3">
        <w:trPr>
          <w:tblCellSpacing w:w="20" w:type="dxa"/>
        </w:trPr>
        <w:tc>
          <w:tcPr>
            <w:tcW w:w="767"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п/п</w:t>
            </w:r>
          </w:p>
        </w:tc>
        <w:tc>
          <w:tcPr>
            <w:tcW w:w="2984"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5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5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874"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767"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2984"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5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5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874"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767"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2984"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5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5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874"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767"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2984"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5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5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874"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767"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2984"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5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5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874"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767"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2984"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w:t>
            </w:r>
            <w:r w:rsidRPr="003C0839">
              <w:rPr>
                <w:rStyle w:val="a9"/>
                <w:color w:val="000000"/>
                <w:szCs w:val="24"/>
                <w:shd w:val="clear" w:color="auto" w:fill="FFFFFF"/>
              </w:rPr>
              <w:lastRenderedPageBreak/>
              <w:t>адміністративної послуги 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5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w:t>
            </w:r>
            <w:r>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5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w:t>
            </w:r>
            <w:r>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874"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w:t>
            </w:r>
            <w:r w:rsidRPr="00A77829">
              <w:rPr>
                <w:rFonts w:ascii="Times New Roman" w:hAnsi="Times New Roman"/>
                <w:sz w:val="24"/>
                <w:szCs w:val="24"/>
                <w:shd w:val="clear" w:color="auto" w:fill="FFFFFF"/>
              </w:rPr>
              <w:lastRenderedPageBreak/>
              <w:t>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767"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2984"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5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5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874"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767"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2984"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6054"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Default="00F92C1A"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Pr="003D015D" w:rsidRDefault="005A7315" w:rsidP="00F92C1A">
      <w:pPr>
        <w:jc w:val="center"/>
        <w:rPr>
          <w:rFonts w:ascii="Times New Roman" w:hAnsi="Times New Roman" w:cs="Times New Roman"/>
          <w:b/>
          <w:sz w:val="24"/>
          <w:szCs w:val="24"/>
          <w:u w:val="single"/>
        </w:rPr>
      </w:pPr>
    </w:p>
    <w:p w:rsidR="00F92C1A" w:rsidRPr="005A16CF" w:rsidRDefault="00F92C1A" w:rsidP="00C535B3">
      <w:pPr>
        <w:pStyle w:val="a4"/>
        <w:rPr>
          <w:lang w:val="en-US"/>
        </w:rPr>
      </w:pPr>
      <w:r>
        <w:lastRenderedPageBreak/>
        <w:t>ТЕХНОЛОГІЧНА КАРТКА 04-0</w:t>
      </w:r>
      <w:r>
        <w:rPr>
          <w:lang w:val="en-US"/>
        </w:rPr>
        <w:t>6</w:t>
      </w:r>
    </w:p>
    <w:p w:rsidR="00F92C1A" w:rsidRPr="00912516" w:rsidRDefault="00F92C1A" w:rsidP="00C535B3">
      <w:pPr>
        <w:pStyle w:val="a4"/>
        <w:rPr>
          <w:lang w:val="ru-RU"/>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права власності у зв’язку з передачею майна у власність фізичним та юридичним особам майна у результаті припинення (ліквідації чи реорганізації) юридичної особи або виділу з неї нової юридичної особи</w:t>
      </w:r>
    </w:p>
    <w:p w:rsidR="00F92C1A" w:rsidRPr="005A16CF" w:rsidRDefault="00F92C1A" w:rsidP="00C535B3">
      <w:pP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w:t>
            </w:r>
            <w:r w:rsidRPr="003C0839">
              <w:rPr>
                <w:rStyle w:val="a9"/>
                <w:color w:val="000000"/>
                <w:szCs w:val="24"/>
                <w:shd w:val="clear" w:color="auto" w:fill="FFFFFF"/>
              </w:rPr>
              <w:lastRenderedPageBreak/>
              <w:t>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w:t>
            </w:r>
            <w:r>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w:t>
            </w:r>
            <w:r>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п’яти робочих </w:t>
            </w:r>
            <w:r w:rsidRPr="00A77829">
              <w:rPr>
                <w:rFonts w:ascii="Times New Roman" w:hAnsi="Times New Roman"/>
                <w:sz w:val="24"/>
                <w:szCs w:val="24"/>
                <w:shd w:val="clear" w:color="auto" w:fill="FFFFFF"/>
              </w:rPr>
              <w:lastRenderedPageBreak/>
              <w:t>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Default="00F92C1A"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Pr="003D015D" w:rsidRDefault="005A7315" w:rsidP="00F92C1A">
      <w:pPr>
        <w:jc w:val="center"/>
        <w:rPr>
          <w:rFonts w:ascii="Times New Roman" w:hAnsi="Times New Roman" w:cs="Times New Roman"/>
          <w:b/>
          <w:sz w:val="24"/>
          <w:szCs w:val="24"/>
          <w:u w:val="single"/>
        </w:rPr>
      </w:pPr>
    </w:p>
    <w:p w:rsidR="00F92C1A" w:rsidRPr="005A16CF" w:rsidRDefault="00F92C1A" w:rsidP="00C535B3">
      <w:pPr>
        <w:pStyle w:val="a4"/>
        <w:rPr>
          <w:lang w:val="en-US"/>
        </w:rPr>
      </w:pPr>
      <w:r>
        <w:t>ТЕХНОЛОГІЧНА КАРТКА 04-0</w:t>
      </w:r>
      <w:r>
        <w:rPr>
          <w:lang w:val="en-US"/>
        </w:rPr>
        <w:t>7</w:t>
      </w:r>
    </w:p>
    <w:p w:rsidR="00F92C1A" w:rsidRPr="00C51366" w:rsidRDefault="00F92C1A" w:rsidP="00C535B3">
      <w:pPr>
        <w:pStyle w:val="a4"/>
        <w:rPr>
          <w:lang w:val="en-US"/>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права власності у зв’язку з поверненням майна у власність реабілітованим громадянам</w:t>
      </w:r>
    </w:p>
    <w:p w:rsidR="00F92C1A" w:rsidRPr="005A16CF" w:rsidRDefault="00F92C1A" w:rsidP="00F92C1A">
      <w:pPr>
        <w:jc w:val="cente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w:t>
            </w:r>
            <w:r w:rsidRPr="003C0839">
              <w:rPr>
                <w:rStyle w:val="a9"/>
                <w:color w:val="000000"/>
                <w:szCs w:val="24"/>
                <w:shd w:val="clear" w:color="auto" w:fill="FFFFFF"/>
              </w:rPr>
              <w:lastRenderedPageBreak/>
              <w:t>адміністративної послуги 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w:t>
            </w:r>
            <w:r>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w:t>
            </w:r>
            <w:r>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w:t>
            </w:r>
            <w:r w:rsidRPr="00A77829">
              <w:rPr>
                <w:rFonts w:ascii="Times New Roman" w:hAnsi="Times New Roman"/>
                <w:sz w:val="24"/>
                <w:szCs w:val="24"/>
                <w:shd w:val="clear" w:color="auto" w:fill="FFFFFF"/>
              </w:rPr>
              <w:lastRenderedPageBreak/>
              <w:t>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Pr="003D015D" w:rsidRDefault="00F92C1A" w:rsidP="00F92C1A">
      <w:pPr>
        <w:jc w:val="center"/>
        <w:rPr>
          <w:rFonts w:ascii="Times New Roman" w:hAnsi="Times New Roman" w:cs="Times New Roman"/>
          <w:b/>
          <w:sz w:val="24"/>
          <w:szCs w:val="24"/>
          <w:u w:val="single"/>
        </w:rPr>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F92C1A" w:rsidRPr="005A16CF" w:rsidRDefault="00F92C1A" w:rsidP="00C535B3">
      <w:pPr>
        <w:pStyle w:val="a4"/>
        <w:rPr>
          <w:lang w:val="en-US"/>
        </w:rPr>
      </w:pPr>
      <w:r>
        <w:t>ТЕХНОЛОГІЧНА КАРТКА 04-0</w:t>
      </w:r>
      <w:r>
        <w:rPr>
          <w:lang w:val="en-US"/>
        </w:rPr>
        <w:t>8</w:t>
      </w:r>
    </w:p>
    <w:p w:rsidR="00F92C1A" w:rsidRPr="00A72757" w:rsidRDefault="00F92C1A" w:rsidP="00C535B3">
      <w:pPr>
        <w:pStyle w:val="a4"/>
        <w:rPr>
          <w:lang w:val="ru-RU"/>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права власності на земельну ділянку (первинна реєстрація)</w:t>
      </w:r>
    </w:p>
    <w:p w:rsidR="00F92C1A" w:rsidRPr="005A16CF" w:rsidRDefault="00F92C1A" w:rsidP="00C535B3">
      <w:pP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а також документів, </w:t>
            </w:r>
            <w:r w:rsidRPr="003C0839">
              <w:rPr>
                <w:rStyle w:val="a9"/>
                <w:color w:val="000000"/>
                <w:szCs w:val="24"/>
                <w:shd w:val="clear" w:color="auto" w:fill="FFFFFF"/>
              </w:rPr>
              <w:lastRenderedPageBreak/>
              <w:t>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«Центр надання </w:t>
            </w:r>
            <w:r>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w:t>
            </w:r>
            <w:r>
              <w:rPr>
                <w:rFonts w:ascii="Times New Roman" w:hAnsi="Times New Roman" w:cs="Times New Roman"/>
                <w:sz w:val="24"/>
                <w:szCs w:val="24"/>
              </w:rPr>
              <w:lastRenderedPageBreak/>
              <w:t>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п’яти робочих днів з дня </w:t>
            </w:r>
            <w:r w:rsidRPr="00A77829">
              <w:rPr>
                <w:rFonts w:ascii="Times New Roman" w:hAnsi="Times New Roman"/>
                <w:sz w:val="24"/>
                <w:szCs w:val="24"/>
                <w:shd w:val="clear" w:color="auto" w:fill="FFFFFF"/>
              </w:rPr>
              <w:lastRenderedPageBreak/>
              <w:t>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Default="00F92C1A"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Pr="003D015D" w:rsidRDefault="005A7315" w:rsidP="00F92C1A">
      <w:pPr>
        <w:jc w:val="center"/>
        <w:rPr>
          <w:rFonts w:ascii="Times New Roman" w:hAnsi="Times New Roman" w:cs="Times New Roman"/>
          <w:b/>
          <w:sz w:val="24"/>
          <w:szCs w:val="24"/>
          <w:u w:val="single"/>
        </w:rPr>
      </w:pPr>
    </w:p>
    <w:p w:rsidR="00F92C1A" w:rsidRPr="005A16CF" w:rsidRDefault="00F92C1A" w:rsidP="00C535B3">
      <w:pPr>
        <w:pStyle w:val="a4"/>
        <w:rPr>
          <w:lang w:val="en-US"/>
        </w:rPr>
      </w:pPr>
      <w:r>
        <w:t>ТЕХНОЛОГІЧНА КАРТКА 04-0</w:t>
      </w:r>
      <w:r>
        <w:rPr>
          <w:lang w:val="en-US"/>
        </w:rPr>
        <w:t>9</w:t>
      </w:r>
    </w:p>
    <w:p w:rsidR="00F92C1A" w:rsidRPr="00A72757" w:rsidRDefault="00F92C1A" w:rsidP="00C535B3">
      <w:pPr>
        <w:pStyle w:val="a4"/>
        <w:rPr>
          <w:lang w:val="ru-RU"/>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права власності на  сформовану земельну ділянку шляхом поділу або об’єднання раніше сформованих земельних ділянок</w:t>
      </w:r>
    </w:p>
    <w:p w:rsidR="00F92C1A" w:rsidRPr="005A16CF" w:rsidRDefault="00F92C1A" w:rsidP="00C535B3">
      <w:pP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w:t>
            </w:r>
            <w:r w:rsidRPr="003C0839">
              <w:rPr>
                <w:rStyle w:val="a9"/>
                <w:color w:val="000000"/>
                <w:szCs w:val="24"/>
                <w:shd w:val="clear" w:color="auto" w:fill="FFFFFF"/>
              </w:rPr>
              <w:lastRenderedPageBreak/>
              <w:t>адміністративної послуги 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w:t>
            </w:r>
            <w:r>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w:t>
            </w:r>
            <w:r>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w:t>
            </w:r>
            <w:r w:rsidRPr="00A77829">
              <w:rPr>
                <w:rFonts w:ascii="Times New Roman" w:hAnsi="Times New Roman"/>
                <w:sz w:val="24"/>
                <w:szCs w:val="24"/>
                <w:shd w:val="clear" w:color="auto" w:fill="FFFFFF"/>
              </w:rPr>
              <w:lastRenderedPageBreak/>
              <w:t>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Pr="003D015D" w:rsidRDefault="00F92C1A" w:rsidP="00F92C1A">
      <w:pPr>
        <w:jc w:val="center"/>
        <w:rPr>
          <w:rFonts w:ascii="Times New Roman" w:hAnsi="Times New Roman" w:cs="Times New Roman"/>
          <w:b/>
          <w:sz w:val="24"/>
          <w:szCs w:val="24"/>
          <w:u w:val="single"/>
        </w:rPr>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F92C1A" w:rsidRPr="00170133" w:rsidRDefault="00F92C1A" w:rsidP="00C535B3">
      <w:pPr>
        <w:pStyle w:val="a4"/>
        <w:rPr>
          <w:lang w:val="en-US"/>
        </w:rPr>
      </w:pPr>
      <w:r>
        <w:t>ТЕХНОЛОГІЧНА КАРТКА 04-</w:t>
      </w:r>
      <w:r>
        <w:rPr>
          <w:lang w:val="en-US"/>
        </w:rPr>
        <w:t>10</w:t>
      </w:r>
    </w:p>
    <w:p w:rsidR="00F92C1A" w:rsidRPr="00170133" w:rsidRDefault="00F92C1A" w:rsidP="00C535B3">
      <w:pPr>
        <w:pStyle w:val="a4"/>
        <w:rPr>
          <w:lang w:val="en-US"/>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 xml:space="preserve">Державна реєстрація права власності на об’єкт  нерухомого майна, що створюється шляхом поділу(у тому числі у результаті виділення окремого об’єкта нерухомого майна із складу ОНМ, що складається з або більше об’єктів, виділу частки або об’єднання кількох об’єктів </w:t>
      </w:r>
    </w:p>
    <w:p w:rsidR="00F92C1A" w:rsidRPr="005A16CF" w:rsidRDefault="00F92C1A" w:rsidP="00C535B3">
      <w:pP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w:t>
            </w:r>
            <w:r w:rsidRPr="003C0839">
              <w:rPr>
                <w:rStyle w:val="a9"/>
                <w:color w:val="000000"/>
                <w:szCs w:val="24"/>
                <w:shd w:val="clear" w:color="auto" w:fill="FFFFFF"/>
              </w:rPr>
              <w:lastRenderedPageBreak/>
              <w:t>адміністративної послуги 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w:t>
            </w:r>
            <w:r>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w:t>
            </w:r>
            <w:r>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w:t>
            </w:r>
            <w:r w:rsidRPr="00A77829">
              <w:rPr>
                <w:rFonts w:ascii="Times New Roman" w:hAnsi="Times New Roman"/>
                <w:sz w:val="24"/>
                <w:szCs w:val="24"/>
                <w:shd w:val="clear" w:color="auto" w:fill="FFFFFF"/>
              </w:rPr>
              <w:lastRenderedPageBreak/>
              <w:t>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Default="00F92C1A"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Pr="003D015D" w:rsidRDefault="005A7315" w:rsidP="00F92C1A">
      <w:pPr>
        <w:jc w:val="center"/>
        <w:rPr>
          <w:rFonts w:ascii="Times New Roman" w:hAnsi="Times New Roman" w:cs="Times New Roman"/>
          <w:b/>
          <w:sz w:val="24"/>
          <w:szCs w:val="24"/>
          <w:u w:val="single"/>
        </w:rPr>
      </w:pPr>
    </w:p>
    <w:p w:rsidR="00F92C1A" w:rsidRPr="00170133" w:rsidRDefault="00F92C1A" w:rsidP="00C535B3">
      <w:pPr>
        <w:pStyle w:val="a4"/>
        <w:rPr>
          <w:lang w:val="en-US"/>
        </w:rPr>
      </w:pPr>
      <w:r>
        <w:lastRenderedPageBreak/>
        <w:t>ТЕХНОЛОГІЧНА КАРТКА 04-</w:t>
      </w:r>
      <w:r>
        <w:rPr>
          <w:lang w:val="en-US"/>
        </w:rPr>
        <w:t>11</w:t>
      </w:r>
    </w:p>
    <w:p w:rsidR="00F92C1A" w:rsidRPr="00170133" w:rsidRDefault="00F92C1A" w:rsidP="00C535B3">
      <w:pPr>
        <w:pStyle w:val="a4"/>
        <w:rPr>
          <w:lang w:val="en-US"/>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 xml:space="preserve">Державна реєстрація права власності на підставі рішення власника майна, уповноваженого ним органу про передачу об’єкта нерухомого майна з державної у комунальну власність чи з комунальної у державну власність або з приватної у державну чи комунальну власність </w:t>
      </w:r>
    </w:p>
    <w:p w:rsidR="00F92C1A" w:rsidRPr="005A16CF" w:rsidRDefault="00F92C1A" w:rsidP="00F92C1A">
      <w:pPr>
        <w:jc w:val="cente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w:t>
            </w:r>
            <w:r w:rsidRPr="003C0839">
              <w:rPr>
                <w:rStyle w:val="a9"/>
                <w:color w:val="000000"/>
                <w:szCs w:val="24"/>
                <w:shd w:val="clear" w:color="auto" w:fill="FFFFFF"/>
              </w:rPr>
              <w:lastRenderedPageBreak/>
              <w:t>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w:t>
            </w:r>
            <w:r>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w:t>
            </w:r>
            <w:r>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п’яти робочих </w:t>
            </w:r>
            <w:r w:rsidRPr="00A77829">
              <w:rPr>
                <w:rFonts w:ascii="Times New Roman" w:hAnsi="Times New Roman"/>
                <w:sz w:val="24"/>
                <w:szCs w:val="24"/>
                <w:shd w:val="clear" w:color="auto" w:fill="FFFFFF"/>
              </w:rPr>
              <w:lastRenderedPageBreak/>
              <w:t>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Pr="003D015D" w:rsidRDefault="00F92C1A" w:rsidP="00F92C1A">
      <w:pPr>
        <w:jc w:val="center"/>
        <w:rPr>
          <w:rFonts w:ascii="Times New Roman" w:hAnsi="Times New Roman" w:cs="Times New Roman"/>
          <w:b/>
          <w:sz w:val="24"/>
          <w:szCs w:val="24"/>
          <w:u w:val="single"/>
        </w:rPr>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F92C1A" w:rsidRPr="00170133" w:rsidRDefault="00F92C1A" w:rsidP="00C535B3">
      <w:pPr>
        <w:pStyle w:val="a4"/>
        <w:rPr>
          <w:lang w:val="en-US"/>
        </w:rPr>
      </w:pPr>
      <w:r>
        <w:lastRenderedPageBreak/>
        <w:t>ТЕХНОЛОГІЧНА КАРТКА 04-</w:t>
      </w:r>
      <w:r>
        <w:rPr>
          <w:lang w:val="en-US"/>
        </w:rPr>
        <w:t>12</w:t>
      </w:r>
    </w:p>
    <w:p w:rsidR="00F92C1A" w:rsidRPr="00170133" w:rsidRDefault="00F92C1A" w:rsidP="00C535B3">
      <w:pPr>
        <w:pStyle w:val="a4"/>
        <w:rPr>
          <w:lang w:val="en-US"/>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 на окремий індивідуально визначений об’єкт нерухомого майна (квартира, житлове, нежитлове приміщення тощо0, будівництво якого здійснювалося із залученням коштів фізичних і юридичних осіб</w:t>
      </w:r>
    </w:p>
    <w:p w:rsidR="00F92C1A" w:rsidRPr="007E422C" w:rsidRDefault="00F92C1A" w:rsidP="00F92C1A">
      <w:pPr>
        <w:jc w:val="center"/>
        <w:rPr>
          <w:rFonts w:ascii="Times New Roman" w:hAnsi="Times New Roman" w:cs="Times New Roman"/>
          <w:sz w:val="24"/>
          <w:szCs w:val="24"/>
        </w:rPr>
      </w:pPr>
    </w:p>
    <w:p w:rsidR="00F92C1A" w:rsidRPr="005A16CF" w:rsidRDefault="00F92C1A" w:rsidP="00F92C1A">
      <w:pPr>
        <w:jc w:val="cente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w:t>
            </w:r>
            <w:r w:rsidRPr="003C0839">
              <w:rPr>
                <w:rStyle w:val="a9"/>
                <w:color w:val="000000"/>
                <w:szCs w:val="24"/>
                <w:shd w:val="clear" w:color="auto" w:fill="FFFFFF"/>
              </w:rPr>
              <w:lastRenderedPageBreak/>
              <w:t>надання адміністративної послуги 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w:t>
            </w:r>
            <w:r>
              <w:rPr>
                <w:rFonts w:ascii="Times New Roman" w:hAnsi="Times New Roman" w:cs="Times New Roman"/>
                <w:sz w:val="24"/>
                <w:szCs w:val="24"/>
              </w:rPr>
              <w:lastRenderedPageBreak/>
              <w:t>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 xml:space="preserve">правління </w:t>
            </w:r>
            <w:r w:rsidRPr="003D015D">
              <w:rPr>
                <w:rFonts w:ascii="Times New Roman" w:hAnsi="Times New Roman" w:cs="Times New Roman"/>
                <w:sz w:val="24"/>
                <w:szCs w:val="24"/>
              </w:rPr>
              <w:lastRenderedPageBreak/>
              <w:t>«Центр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w:t>
            </w:r>
            <w:r w:rsidRPr="00A77829">
              <w:rPr>
                <w:rFonts w:ascii="Times New Roman" w:hAnsi="Times New Roman"/>
                <w:sz w:val="24"/>
                <w:szCs w:val="24"/>
                <w:shd w:val="clear" w:color="auto" w:fill="FFFFFF"/>
              </w:rPr>
              <w:lastRenderedPageBreak/>
              <w:t>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Default="00F92C1A" w:rsidP="00F92C1A">
      <w:pPr>
        <w:tabs>
          <w:tab w:val="left" w:pos="2865"/>
          <w:tab w:val="center" w:pos="4819"/>
        </w:tabs>
        <w:rPr>
          <w:rFonts w:ascii="Times New Roman" w:hAnsi="Times New Roman" w:cs="Times New Roman"/>
          <w:b/>
          <w:sz w:val="24"/>
          <w:szCs w:val="24"/>
        </w:rPr>
      </w:pPr>
      <w:r>
        <w:rPr>
          <w:rFonts w:ascii="Times New Roman" w:hAnsi="Times New Roman" w:cs="Times New Roman"/>
          <w:b/>
          <w:sz w:val="24"/>
          <w:szCs w:val="24"/>
        </w:rPr>
        <w:tab/>
      </w:r>
    </w:p>
    <w:p w:rsidR="00F92C1A" w:rsidRDefault="00F92C1A"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5A7315" w:rsidRDefault="005A7315" w:rsidP="00F92C1A">
      <w:pPr>
        <w:tabs>
          <w:tab w:val="left" w:pos="2865"/>
          <w:tab w:val="center" w:pos="4819"/>
        </w:tabs>
        <w:rPr>
          <w:rFonts w:ascii="Times New Roman" w:hAnsi="Times New Roman" w:cs="Times New Roman"/>
          <w:b/>
          <w:sz w:val="24"/>
          <w:szCs w:val="24"/>
        </w:rPr>
      </w:pPr>
    </w:p>
    <w:p w:rsidR="00F92C1A" w:rsidRPr="00170133" w:rsidRDefault="00F92C1A" w:rsidP="00C535B3">
      <w:pPr>
        <w:pStyle w:val="a4"/>
        <w:rPr>
          <w:lang w:val="en-US"/>
        </w:rPr>
      </w:pPr>
      <w:r>
        <w:lastRenderedPageBreak/>
        <w:t>ТЕХНОЛОГІЧНА КАРТКА 04-</w:t>
      </w:r>
      <w:r>
        <w:rPr>
          <w:lang w:val="en-US"/>
        </w:rPr>
        <w:t>13</w:t>
      </w:r>
    </w:p>
    <w:p w:rsidR="00F92C1A" w:rsidRPr="00170133" w:rsidRDefault="00F92C1A" w:rsidP="00C535B3">
      <w:pPr>
        <w:pStyle w:val="a4"/>
        <w:rPr>
          <w:lang w:val="en-US"/>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 на окремий індивідуально визначений об’єкт нерухомого майна (квартира, житлове, нежитлове приміщення тощо), будівництво якого здійснювалося у результаті діяльності кооперативу</w:t>
      </w:r>
    </w:p>
    <w:p w:rsidR="00F92C1A" w:rsidRPr="00C535B3" w:rsidRDefault="00F92C1A" w:rsidP="00C535B3">
      <w:pPr>
        <w:rPr>
          <w:rFonts w:ascii="Times New Roman" w:hAnsi="Times New Roman" w:cs="Times New Roman"/>
          <w:b/>
          <w:sz w:val="24"/>
          <w:szCs w:val="24"/>
          <w:u w:val="single"/>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w:t>
            </w:r>
            <w:r w:rsidRPr="003C0839">
              <w:rPr>
                <w:rStyle w:val="a9"/>
                <w:color w:val="000000"/>
                <w:szCs w:val="24"/>
                <w:shd w:val="clear" w:color="auto" w:fill="FFFFFF"/>
              </w:rPr>
              <w:lastRenderedPageBreak/>
              <w:t>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w:t>
            </w:r>
            <w:r>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w:t>
            </w:r>
            <w:r>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п’яти робочих </w:t>
            </w:r>
            <w:r w:rsidRPr="00A77829">
              <w:rPr>
                <w:rFonts w:ascii="Times New Roman" w:hAnsi="Times New Roman"/>
                <w:sz w:val="24"/>
                <w:szCs w:val="24"/>
                <w:shd w:val="clear" w:color="auto" w:fill="FFFFFF"/>
              </w:rPr>
              <w:lastRenderedPageBreak/>
              <w:t>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Default="00F92C1A"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Pr="003D015D" w:rsidRDefault="005A7315" w:rsidP="00F92C1A">
      <w:pPr>
        <w:jc w:val="center"/>
        <w:rPr>
          <w:rFonts w:ascii="Times New Roman" w:hAnsi="Times New Roman" w:cs="Times New Roman"/>
          <w:b/>
          <w:sz w:val="24"/>
          <w:szCs w:val="24"/>
          <w:u w:val="single"/>
        </w:rPr>
      </w:pPr>
    </w:p>
    <w:p w:rsidR="00F92C1A" w:rsidRPr="00170133" w:rsidRDefault="00F92C1A" w:rsidP="00C535B3">
      <w:pPr>
        <w:pStyle w:val="a4"/>
        <w:rPr>
          <w:lang w:val="en-US"/>
        </w:rPr>
      </w:pPr>
      <w:r>
        <w:lastRenderedPageBreak/>
        <w:t>ТЕХНОЛОГІЧНА КАРТКА 04-</w:t>
      </w:r>
      <w:r>
        <w:rPr>
          <w:lang w:val="en-US"/>
        </w:rPr>
        <w:t>14</w:t>
      </w:r>
    </w:p>
    <w:p w:rsidR="00F92C1A" w:rsidRPr="00170133" w:rsidRDefault="00F92C1A" w:rsidP="00C535B3">
      <w:pPr>
        <w:pStyle w:val="a4"/>
        <w:rPr>
          <w:lang w:val="en-US"/>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права власності на об’єкт незавершеного будівниц</w:t>
      </w:r>
      <w:r w:rsidR="00C535B3">
        <w:rPr>
          <w:rFonts w:ascii="Times New Roman" w:hAnsi="Times New Roman"/>
          <w:b/>
          <w:sz w:val="24"/>
          <w:szCs w:val="24"/>
          <w:u w:val="single"/>
          <w:lang w:eastAsia="ar-SA"/>
        </w:rPr>
        <w:t>т</w:t>
      </w:r>
      <w:r w:rsidRPr="00C535B3">
        <w:rPr>
          <w:rFonts w:ascii="Times New Roman" w:hAnsi="Times New Roman"/>
          <w:b/>
          <w:sz w:val="24"/>
          <w:szCs w:val="24"/>
          <w:u w:val="single"/>
          <w:lang w:eastAsia="ar-SA"/>
        </w:rPr>
        <w:t>ва</w:t>
      </w:r>
    </w:p>
    <w:p w:rsidR="00F92C1A" w:rsidRPr="005A16CF" w:rsidRDefault="00F92C1A" w:rsidP="00F92C1A">
      <w:pPr>
        <w:jc w:val="cente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а також документів, необхідних для її </w:t>
            </w:r>
            <w:r w:rsidRPr="003C0839">
              <w:rPr>
                <w:rStyle w:val="a9"/>
                <w:color w:val="000000"/>
                <w:szCs w:val="24"/>
                <w:shd w:val="clear" w:color="auto" w:fill="FFFFFF"/>
              </w:rPr>
              <w:lastRenderedPageBreak/>
              <w:t>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«Центр надання адміністративних </w:t>
            </w:r>
            <w:r>
              <w:rPr>
                <w:rFonts w:ascii="Times New Roman" w:hAnsi="Times New Roman" w:cs="Times New Roman"/>
                <w:sz w:val="24"/>
                <w:szCs w:val="24"/>
              </w:rPr>
              <w:lastRenderedPageBreak/>
              <w:t>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w:t>
            </w:r>
            <w:r>
              <w:rPr>
                <w:rFonts w:ascii="Times New Roman" w:hAnsi="Times New Roman" w:cs="Times New Roman"/>
                <w:sz w:val="24"/>
                <w:szCs w:val="24"/>
              </w:rPr>
              <w:lastRenderedPageBreak/>
              <w:t>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п’яти робочих днів з дня реєстрації </w:t>
            </w:r>
            <w:r w:rsidRPr="00A77829">
              <w:rPr>
                <w:rFonts w:ascii="Times New Roman" w:hAnsi="Times New Roman"/>
                <w:sz w:val="24"/>
                <w:szCs w:val="24"/>
                <w:shd w:val="clear" w:color="auto" w:fill="FFFFFF"/>
              </w:rPr>
              <w:lastRenderedPageBreak/>
              <w:t>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Pr="003D015D" w:rsidRDefault="00F92C1A" w:rsidP="00F92C1A">
      <w:pPr>
        <w:jc w:val="center"/>
        <w:rPr>
          <w:rFonts w:ascii="Times New Roman" w:hAnsi="Times New Roman" w:cs="Times New Roman"/>
          <w:b/>
          <w:sz w:val="24"/>
          <w:szCs w:val="24"/>
          <w:u w:val="single"/>
        </w:rPr>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F92C1A" w:rsidRPr="00170133" w:rsidRDefault="00F92C1A" w:rsidP="00C535B3">
      <w:pPr>
        <w:pStyle w:val="a4"/>
        <w:rPr>
          <w:lang w:val="en-US"/>
        </w:rPr>
      </w:pPr>
      <w:r>
        <w:t>ТЕХНОЛОГІЧНА КАРТКА 04-</w:t>
      </w:r>
      <w:r>
        <w:rPr>
          <w:lang w:val="en-US"/>
        </w:rPr>
        <w:t>15</w:t>
      </w:r>
    </w:p>
    <w:p w:rsidR="00F92C1A" w:rsidRPr="00E97553" w:rsidRDefault="00F92C1A" w:rsidP="00C535B3">
      <w:pPr>
        <w:pStyle w:val="a4"/>
        <w:rPr>
          <w:lang w:val="ru-RU"/>
        </w:rPr>
      </w:pPr>
      <w:r w:rsidRPr="003D015D">
        <w:t>АДМІНІСТАРТИВНОЇ ПОСЛУГИ</w:t>
      </w:r>
    </w:p>
    <w:p w:rsidR="00F92C1A" w:rsidRPr="00C535B3" w:rsidRDefault="00F92C1A" w:rsidP="00F92C1A">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права власності на об’єкт незавершеного будівництва, що підлягає приватизації</w:t>
      </w:r>
    </w:p>
    <w:p w:rsidR="00F92C1A" w:rsidRPr="005A16CF" w:rsidRDefault="00F92C1A" w:rsidP="00F92C1A">
      <w:pPr>
        <w:jc w:val="cente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w:t>
            </w:r>
            <w:r w:rsidRPr="003C0839">
              <w:rPr>
                <w:rStyle w:val="a9"/>
                <w:color w:val="000000"/>
                <w:szCs w:val="24"/>
                <w:shd w:val="clear" w:color="auto" w:fill="FFFFFF"/>
              </w:rPr>
              <w:lastRenderedPageBreak/>
              <w:t>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w:t>
            </w:r>
            <w:r>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w:t>
            </w:r>
            <w:r>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п’яти робочих </w:t>
            </w:r>
            <w:r w:rsidRPr="00A77829">
              <w:rPr>
                <w:rFonts w:ascii="Times New Roman" w:hAnsi="Times New Roman"/>
                <w:sz w:val="24"/>
                <w:szCs w:val="24"/>
                <w:shd w:val="clear" w:color="auto" w:fill="FFFFFF"/>
              </w:rPr>
              <w:lastRenderedPageBreak/>
              <w:t>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Pr="003D015D" w:rsidRDefault="00F92C1A" w:rsidP="00F92C1A">
      <w:pPr>
        <w:jc w:val="center"/>
        <w:rPr>
          <w:rFonts w:ascii="Times New Roman" w:hAnsi="Times New Roman" w:cs="Times New Roman"/>
          <w:b/>
          <w:sz w:val="24"/>
          <w:szCs w:val="24"/>
          <w:u w:val="single"/>
        </w:rPr>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5A7315" w:rsidRDefault="005A7315" w:rsidP="00C535B3">
      <w:pPr>
        <w:pStyle w:val="a4"/>
      </w:pPr>
    </w:p>
    <w:p w:rsidR="00F92C1A" w:rsidRPr="00170133" w:rsidRDefault="00F92C1A" w:rsidP="00C535B3">
      <w:pPr>
        <w:pStyle w:val="a4"/>
        <w:rPr>
          <w:lang w:val="en-US"/>
        </w:rPr>
      </w:pPr>
      <w:r>
        <w:t>ТЕХНОЛОГІЧНА КАРТКА 04-</w:t>
      </w:r>
      <w:r>
        <w:rPr>
          <w:lang w:val="en-US"/>
        </w:rPr>
        <w:t>16</w:t>
      </w:r>
    </w:p>
    <w:p w:rsidR="00F92C1A" w:rsidRPr="00E97553" w:rsidRDefault="00F92C1A" w:rsidP="00C535B3">
      <w:pPr>
        <w:pStyle w:val="a4"/>
        <w:rPr>
          <w:lang w:val="ru-RU"/>
        </w:rPr>
      </w:pPr>
      <w:r w:rsidRPr="003D015D">
        <w:t>АДМІНІСТАРТИВНОЇ ПОСЛУГИ</w:t>
      </w:r>
    </w:p>
    <w:p w:rsidR="00F92C1A" w:rsidRPr="00C535B3" w:rsidRDefault="00F92C1A" w:rsidP="00C535B3">
      <w:pPr>
        <w:suppressAutoHyphens/>
        <w:autoSpaceDE w:val="0"/>
        <w:spacing w:after="0" w:line="240" w:lineRule="auto"/>
        <w:jc w:val="center"/>
        <w:rPr>
          <w:rFonts w:ascii="Times New Roman" w:hAnsi="Times New Roman"/>
          <w:b/>
          <w:sz w:val="24"/>
          <w:szCs w:val="24"/>
          <w:u w:val="single"/>
          <w:lang w:eastAsia="ar-SA"/>
        </w:rPr>
      </w:pPr>
      <w:r w:rsidRPr="00C535B3">
        <w:rPr>
          <w:rFonts w:ascii="Times New Roman" w:hAnsi="Times New Roman"/>
          <w:b/>
          <w:sz w:val="24"/>
          <w:szCs w:val="24"/>
          <w:u w:val="single"/>
          <w:lang w:eastAsia="ar-SA"/>
        </w:rPr>
        <w:t>Державна реєстрація припинення права власності на об’єкт нерухомого майна, об’єкт незавершеного будівництва у зв’язку з його знищенням</w:t>
      </w:r>
    </w:p>
    <w:p w:rsidR="00F92C1A" w:rsidRPr="005A16CF" w:rsidRDefault="00F92C1A" w:rsidP="00F92C1A">
      <w:pPr>
        <w:jc w:val="cente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C535B3">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w:t>
            </w:r>
            <w:r w:rsidRPr="003C0839">
              <w:rPr>
                <w:rStyle w:val="a9"/>
                <w:color w:val="000000"/>
                <w:szCs w:val="24"/>
                <w:shd w:val="clear" w:color="auto" w:fill="FFFFFF"/>
              </w:rPr>
              <w:lastRenderedPageBreak/>
              <w:t>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w:t>
            </w:r>
            <w:r>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w:t>
            </w:r>
            <w:r>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п’яти робочих </w:t>
            </w:r>
            <w:r w:rsidRPr="00A77829">
              <w:rPr>
                <w:rFonts w:ascii="Times New Roman" w:hAnsi="Times New Roman"/>
                <w:sz w:val="24"/>
                <w:szCs w:val="24"/>
                <w:shd w:val="clear" w:color="auto" w:fill="FFFFFF"/>
              </w:rPr>
              <w:lastRenderedPageBreak/>
              <w:t>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C535B3">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Pr="003D015D" w:rsidRDefault="00F92C1A" w:rsidP="00F92C1A">
      <w:pPr>
        <w:jc w:val="center"/>
        <w:rPr>
          <w:rFonts w:ascii="Times New Roman" w:hAnsi="Times New Roman" w:cs="Times New Roman"/>
          <w:b/>
          <w:sz w:val="24"/>
          <w:szCs w:val="24"/>
          <w:u w:val="single"/>
        </w:rPr>
      </w:pPr>
    </w:p>
    <w:p w:rsidR="006D7DF0" w:rsidRDefault="006D7DF0" w:rsidP="006D7DF0">
      <w:pPr>
        <w:pStyle w:val="a4"/>
      </w:pPr>
    </w:p>
    <w:p w:rsidR="006D7DF0" w:rsidRDefault="006D7DF0" w:rsidP="006D7DF0">
      <w:pPr>
        <w:pStyle w:val="a4"/>
      </w:pPr>
    </w:p>
    <w:p w:rsidR="006D7DF0" w:rsidRDefault="006D7DF0" w:rsidP="006D7DF0">
      <w:pPr>
        <w:pStyle w:val="a4"/>
      </w:pPr>
    </w:p>
    <w:p w:rsidR="006D7DF0" w:rsidRDefault="006D7DF0" w:rsidP="006D7DF0">
      <w:pPr>
        <w:pStyle w:val="a4"/>
      </w:pPr>
    </w:p>
    <w:p w:rsidR="006D7DF0" w:rsidRDefault="006D7DF0" w:rsidP="006D7DF0">
      <w:pPr>
        <w:pStyle w:val="a4"/>
      </w:pPr>
    </w:p>
    <w:p w:rsidR="006D7DF0" w:rsidRDefault="006D7DF0"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5A7315" w:rsidRDefault="005A7315" w:rsidP="006D7DF0">
      <w:pPr>
        <w:pStyle w:val="a4"/>
      </w:pPr>
    </w:p>
    <w:p w:rsidR="00F92C1A" w:rsidRPr="0053666D" w:rsidRDefault="00F92C1A" w:rsidP="006D7DF0">
      <w:pPr>
        <w:pStyle w:val="a4"/>
        <w:rPr>
          <w:lang w:val="ru-RU"/>
        </w:rPr>
      </w:pPr>
      <w:r>
        <w:t>ТЕХНОЛОГІЧНА КАРТКА 04-</w:t>
      </w:r>
      <w:r w:rsidRPr="0053666D">
        <w:rPr>
          <w:lang w:val="ru-RU"/>
        </w:rPr>
        <w:t>17</w:t>
      </w:r>
    </w:p>
    <w:p w:rsidR="00F92C1A" w:rsidRPr="00E97553" w:rsidRDefault="00F92C1A" w:rsidP="006D7DF0">
      <w:pPr>
        <w:pStyle w:val="a4"/>
        <w:rPr>
          <w:lang w:val="ru-RU"/>
        </w:rPr>
      </w:pPr>
      <w:r w:rsidRPr="003D015D">
        <w:t>АДМІНІСТАРТИВНОЇ ПОСЛУГИ</w:t>
      </w:r>
    </w:p>
    <w:p w:rsidR="00F92C1A" w:rsidRPr="006D7DF0" w:rsidRDefault="00F92C1A" w:rsidP="006D7DF0">
      <w:pPr>
        <w:jc w:val="center"/>
        <w:rPr>
          <w:rFonts w:ascii="Times New Roman" w:hAnsi="Times New Roman" w:cs="Times New Roman"/>
          <w:sz w:val="24"/>
          <w:szCs w:val="24"/>
          <w:u w:val="single"/>
        </w:rPr>
      </w:pPr>
      <w:r w:rsidRPr="006D7DF0">
        <w:rPr>
          <w:rFonts w:ascii="Times New Roman" w:hAnsi="Times New Roman"/>
          <w:b/>
          <w:sz w:val="24"/>
          <w:szCs w:val="24"/>
          <w:u w:val="single"/>
          <w:lang w:eastAsia="ar-SA"/>
        </w:rPr>
        <w:t>Взяття на облік безхазяйного нерухомого майна</w:t>
      </w: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6D7DF0">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53666D"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 xml:space="preserve">Перевірка документів, які подаються державному реєстратору, на відсутність підстав для зупинення розгляду документів, для відмови у </w:t>
            </w:r>
            <w:r>
              <w:rPr>
                <w:sz w:val="24"/>
                <w:szCs w:val="24"/>
                <w:lang w:eastAsia="uk-UA"/>
              </w:rPr>
              <w:t>взятті на облік безхазяйного майна.</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260CC6">
              <w:rPr>
                <w:rFonts w:ascii="Times New Roman" w:hAnsi="Times New Roman"/>
                <w:sz w:val="24"/>
                <w:szCs w:val="24"/>
                <w:shd w:val="clear" w:color="auto" w:fill="FFFFFF"/>
              </w:rPr>
              <w:t>Проводиться у строк, що не перевищує 12 годин, крім вихідних та святкових днів, з моменту прийняття відповідної заяви.</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а також документів, необхідних для її </w:t>
            </w:r>
            <w:r w:rsidRPr="003C0839">
              <w:rPr>
                <w:rStyle w:val="a9"/>
                <w:color w:val="000000"/>
                <w:szCs w:val="24"/>
                <w:shd w:val="clear" w:color="auto" w:fill="FFFFFF"/>
              </w:rPr>
              <w:lastRenderedPageBreak/>
              <w:t>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«Центр надання адміністративних </w:t>
            </w:r>
            <w:r>
              <w:rPr>
                <w:rFonts w:ascii="Times New Roman" w:hAnsi="Times New Roman" w:cs="Times New Roman"/>
                <w:sz w:val="24"/>
                <w:szCs w:val="24"/>
              </w:rPr>
              <w:lastRenderedPageBreak/>
              <w:t>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w:t>
            </w:r>
            <w:r>
              <w:rPr>
                <w:rFonts w:ascii="Times New Roman" w:hAnsi="Times New Roman" w:cs="Times New Roman"/>
                <w:sz w:val="24"/>
                <w:szCs w:val="24"/>
              </w:rPr>
              <w:lastRenderedPageBreak/>
              <w:t>комітету Нововолинської міської ради</w:t>
            </w:r>
          </w:p>
        </w:tc>
        <w:tc>
          <w:tcPr>
            <w:tcW w:w="1952" w:type="dxa"/>
          </w:tcPr>
          <w:p w:rsidR="00F92C1A" w:rsidRDefault="00F92C1A" w:rsidP="0054340C">
            <w:r w:rsidRPr="00260CC6">
              <w:rPr>
                <w:rFonts w:ascii="Times New Roman" w:hAnsi="Times New Roman"/>
                <w:sz w:val="24"/>
                <w:szCs w:val="24"/>
                <w:shd w:val="clear" w:color="auto" w:fill="FFFFFF"/>
              </w:rPr>
              <w:lastRenderedPageBreak/>
              <w:t xml:space="preserve">Проводиться у строк, що не перевищує 12 годин, крім вихідних та </w:t>
            </w:r>
            <w:r w:rsidRPr="00260CC6">
              <w:rPr>
                <w:rFonts w:ascii="Times New Roman" w:hAnsi="Times New Roman"/>
                <w:sz w:val="24"/>
                <w:szCs w:val="24"/>
                <w:shd w:val="clear" w:color="auto" w:fill="FFFFFF"/>
              </w:rPr>
              <w:lastRenderedPageBreak/>
              <w:t>святкових днів, з моменту прийняття відповідної заяви.</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260CC6">
              <w:rPr>
                <w:rFonts w:ascii="Times New Roman" w:hAnsi="Times New Roman"/>
                <w:sz w:val="24"/>
                <w:szCs w:val="24"/>
                <w:shd w:val="clear" w:color="auto" w:fill="FFFFFF"/>
              </w:rPr>
              <w:t>Проводиться у строк, що не перевищує 12 годин, крім вихідних та святкових днів, з моменту прийняття відповідної заяви.</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Default="00F92C1A"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Pr="003D015D" w:rsidRDefault="005A7315" w:rsidP="00F92C1A">
      <w:pPr>
        <w:jc w:val="center"/>
        <w:rPr>
          <w:rFonts w:ascii="Times New Roman" w:hAnsi="Times New Roman" w:cs="Times New Roman"/>
          <w:b/>
          <w:sz w:val="24"/>
          <w:szCs w:val="24"/>
          <w:u w:val="single"/>
        </w:rPr>
      </w:pPr>
    </w:p>
    <w:p w:rsidR="00F92C1A" w:rsidRPr="00705D5D" w:rsidRDefault="00F92C1A" w:rsidP="006D7DF0">
      <w:pPr>
        <w:pStyle w:val="a4"/>
      </w:pPr>
      <w:r>
        <w:t>ТЕХНОЛОГІЧНА КАРТКА 04-</w:t>
      </w:r>
      <w:r>
        <w:rPr>
          <w:lang w:val="en-US"/>
        </w:rPr>
        <w:t>1</w:t>
      </w:r>
      <w:r>
        <w:t>8</w:t>
      </w:r>
    </w:p>
    <w:p w:rsidR="00F92C1A" w:rsidRPr="00E97553" w:rsidRDefault="00F92C1A" w:rsidP="006D7DF0">
      <w:pPr>
        <w:pStyle w:val="a4"/>
        <w:rPr>
          <w:lang w:val="ru-RU"/>
        </w:rPr>
      </w:pPr>
      <w:r w:rsidRPr="003D015D">
        <w:t>АДМІНІСТАРТИВНОЇ ПОСЛУГИ</w:t>
      </w:r>
    </w:p>
    <w:p w:rsidR="00F92C1A" w:rsidRPr="006D7DF0" w:rsidRDefault="00F92C1A" w:rsidP="00F92C1A">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Державна реєстрація права власності та інших речових прав на земельну ділянку, реєстрація яких проведена до 1 січня 2013 року у зв’язку з втратою, пошкодженням чи зіпсуванням відповідного державного акта</w:t>
      </w:r>
    </w:p>
    <w:p w:rsidR="00F92C1A" w:rsidRPr="005A16CF" w:rsidRDefault="00F92C1A" w:rsidP="006D7DF0">
      <w:pP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6D7DF0">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w:t>
            </w:r>
            <w:r w:rsidRPr="003C0839">
              <w:rPr>
                <w:rStyle w:val="a9"/>
                <w:color w:val="000000"/>
                <w:szCs w:val="24"/>
                <w:shd w:val="clear" w:color="auto" w:fill="FFFFFF"/>
              </w:rPr>
              <w:lastRenderedPageBreak/>
              <w:t>надання адміністративної послуги 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w:t>
            </w:r>
            <w:r>
              <w:rPr>
                <w:rFonts w:ascii="Times New Roman" w:hAnsi="Times New Roman" w:cs="Times New Roman"/>
                <w:sz w:val="24"/>
                <w:szCs w:val="24"/>
              </w:rPr>
              <w:lastRenderedPageBreak/>
              <w:t>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 xml:space="preserve">правління </w:t>
            </w:r>
            <w:r w:rsidRPr="003D015D">
              <w:rPr>
                <w:rFonts w:ascii="Times New Roman" w:hAnsi="Times New Roman" w:cs="Times New Roman"/>
                <w:sz w:val="24"/>
                <w:szCs w:val="24"/>
              </w:rPr>
              <w:lastRenderedPageBreak/>
              <w:t>«Центр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w:t>
            </w:r>
            <w:r w:rsidRPr="00A77829">
              <w:rPr>
                <w:rFonts w:ascii="Times New Roman" w:hAnsi="Times New Roman"/>
                <w:sz w:val="24"/>
                <w:szCs w:val="24"/>
                <w:shd w:val="clear" w:color="auto" w:fill="FFFFFF"/>
              </w:rPr>
              <w:lastRenderedPageBreak/>
              <w:t>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6D7DF0" w:rsidRDefault="006D7DF0" w:rsidP="00F92C1A">
      <w:pPr>
        <w:jc w:val="center"/>
        <w:rPr>
          <w:rFonts w:ascii="Times New Roman" w:hAnsi="Times New Roman" w:cs="Times New Roman"/>
          <w:b/>
          <w:sz w:val="24"/>
          <w:szCs w:val="24"/>
        </w:rPr>
      </w:pPr>
    </w:p>
    <w:p w:rsidR="006D7DF0" w:rsidRDefault="006D7DF0"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5A7315" w:rsidRDefault="005A7315" w:rsidP="00F92C1A">
      <w:pPr>
        <w:jc w:val="center"/>
        <w:rPr>
          <w:rFonts w:ascii="Times New Roman" w:hAnsi="Times New Roman" w:cs="Times New Roman"/>
          <w:b/>
          <w:sz w:val="24"/>
          <w:szCs w:val="24"/>
        </w:rPr>
      </w:pPr>
    </w:p>
    <w:p w:rsidR="00F92C1A" w:rsidRPr="00705D5D" w:rsidRDefault="00F92C1A" w:rsidP="006D7DF0">
      <w:pPr>
        <w:pStyle w:val="a4"/>
      </w:pPr>
      <w:r>
        <w:lastRenderedPageBreak/>
        <w:t>ТЕХНОЛОГІЧНА КАРТКА 04-</w:t>
      </w:r>
      <w:r w:rsidRPr="006D7DF0">
        <w:rPr>
          <w:lang w:val="ru-RU"/>
        </w:rPr>
        <w:t>1</w:t>
      </w:r>
      <w:r>
        <w:t>9</w:t>
      </w:r>
    </w:p>
    <w:p w:rsidR="00F92C1A" w:rsidRPr="00991421" w:rsidRDefault="00F92C1A" w:rsidP="006D7DF0">
      <w:pPr>
        <w:pStyle w:val="a4"/>
      </w:pPr>
      <w:r w:rsidRPr="003D015D">
        <w:t>АДМІНІСТАРТИВНОЇ ПОСЛУГИ</w:t>
      </w:r>
    </w:p>
    <w:p w:rsidR="00F92C1A" w:rsidRPr="006D7DF0" w:rsidRDefault="00F92C1A" w:rsidP="006D7DF0">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Державна реєстрація іншого речового права</w:t>
      </w: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6D7DF0">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1B7F47" w:rsidRDefault="00F92C1A" w:rsidP="0054340C">
            <w:pPr>
              <w:rPr>
                <w:rFonts w:ascii="Times New Roman" w:hAnsi="Times New Roman" w:cs="Times New Roman"/>
                <w:sz w:val="24"/>
                <w:szCs w:val="24"/>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а також документів, необхідних для її проведення та оформлення результату </w:t>
            </w:r>
            <w:r w:rsidRPr="003C0839">
              <w:rPr>
                <w:rStyle w:val="a9"/>
                <w:color w:val="000000"/>
                <w:szCs w:val="24"/>
                <w:shd w:val="clear" w:color="auto" w:fill="FFFFFF"/>
              </w:rPr>
              <w:lastRenderedPageBreak/>
              <w:t>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«Центр надання адміністративних послуг» виконавчого </w:t>
            </w:r>
            <w:r>
              <w:rPr>
                <w:rFonts w:ascii="Times New Roman" w:hAnsi="Times New Roman" w:cs="Times New Roman"/>
                <w:sz w:val="24"/>
                <w:szCs w:val="24"/>
              </w:rPr>
              <w:lastRenderedPageBreak/>
              <w:t>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w:t>
            </w:r>
            <w:r>
              <w:rPr>
                <w:rFonts w:ascii="Times New Roman" w:hAnsi="Times New Roman" w:cs="Times New Roman"/>
                <w:sz w:val="24"/>
                <w:szCs w:val="24"/>
              </w:rPr>
              <w:lastRenderedPageBreak/>
              <w:t>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lastRenderedPageBreak/>
              <w:t xml:space="preserve">у строк, що не перевищує п’яти робочих днів з дня реєстрації відповідної заяви в </w:t>
            </w:r>
            <w:r w:rsidRPr="00A77829">
              <w:rPr>
                <w:rFonts w:ascii="Times New Roman" w:hAnsi="Times New Roman"/>
                <w:sz w:val="24"/>
                <w:szCs w:val="24"/>
                <w:shd w:val="clear" w:color="auto" w:fill="FFFFFF"/>
              </w:rPr>
              <w:lastRenderedPageBreak/>
              <w:t>Державному реєстрі прав</w:t>
            </w:r>
            <w:r>
              <w:rPr>
                <w:rFonts w:ascii="Times New Roman" w:hAnsi="Times New Roman"/>
                <w:sz w:val="24"/>
                <w:szCs w:val="24"/>
                <w:shd w:val="clear" w:color="auto" w:fill="FFFFFF"/>
              </w:rPr>
              <w:t>.</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pPr>
              <w:jc w:val="center"/>
              <w:rPr>
                <w:rFonts w:ascii="Times New Roman" w:hAnsi="Times New Roman" w:cs="Times New Roman"/>
                <w:b/>
                <w:sz w:val="24"/>
                <w:szCs w:val="24"/>
                <w:u w:val="single"/>
              </w:rPr>
            </w:pPr>
            <w:r w:rsidRPr="00A77829">
              <w:rPr>
                <w:rFonts w:ascii="Times New Roman" w:hAnsi="Times New Roman"/>
                <w:sz w:val="24"/>
                <w:szCs w:val="24"/>
                <w:shd w:val="clear" w:color="auto" w:fill="FFFFFF"/>
              </w:rPr>
              <w:t>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rPr>
              <w:t>.</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F92C1A" w:rsidRDefault="00F92C1A"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Default="005A7315" w:rsidP="00F92C1A">
      <w:pPr>
        <w:jc w:val="center"/>
        <w:rPr>
          <w:rFonts w:ascii="Times New Roman" w:hAnsi="Times New Roman" w:cs="Times New Roman"/>
          <w:b/>
          <w:sz w:val="24"/>
          <w:szCs w:val="24"/>
          <w:u w:val="single"/>
        </w:rPr>
      </w:pPr>
    </w:p>
    <w:p w:rsidR="005A7315" w:rsidRPr="003D015D" w:rsidRDefault="005A7315" w:rsidP="00F92C1A">
      <w:pPr>
        <w:jc w:val="center"/>
        <w:rPr>
          <w:rFonts w:ascii="Times New Roman" w:hAnsi="Times New Roman" w:cs="Times New Roman"/>
          <w:b/>
          <w:sz w:val="24"/>
          <w:szCs w:val="24"/>
          <w:u w:val="single"/>
        </w:rPr>
      </w:pPr>
    </w:p>
    <w:p w:rsidR="00F92C1A" w:rsidRPr="004F5C79" w:rsidRDefault="00F92C1A" w:rsidP="006D7DF0">
      <w:pPr>
        <w:pStyle w:val="a4"/>
      </w:pPr>
      <w:r>
        <w:lastRenderedPageBreak/>
        <w:t>ТЕХНОЛОГІЧНА КАРТКА 04-20</w:t>
      </w:r>
    </w:p>
    <w:p w:rsidR="00F92C1A" w:rsidRPr="00991421" w:rsidRDefault="00F92C1A" w:rsidP="006D7DF0">
      <w:pPr>
        <w:pStyle w:val="a4"/>
      </w:pPr>
      <w:r w:rsidRPr="003D015D">
        <w:t>АДМІНІСТАРТИВНОЇ ПОСЛУГИ</w:t>
      </w:r>
    </w:p>
    <w:p w:rsidR="00F92C1A" w:rsidRPr="006D7DF0" w:rsidRDefault="00F92C1A" w:rsidP="00F92C1A">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Надання інформаційної довідки з Державного реєстру речових прав на нерухоме майно</w:t>
      </w:r>
    </w:p>
    <w:p w:rsidR="00F92C1A" w:rsidRPr="005A16CF" w:rsidRDefault="00F92C1A" w:rsidP="006D7DF0">
      <w:pP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6D7DF0">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541280"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 xml:space="preserve">Перевірка документів, які подаються державному реєстратору, на відсутність підстав для зупинення розгляду документів, для відмови у </w:t>
            </w:r>
            <w:r>
              <w:rPr>
                <w:sz w:val="24"/>
                <w:szCs w:val="24"/>
                <w:lang w:val="ru-RU" w:eastAsia="uk-UA"/>
              </w:rPr>
              <w:t>наданні адміністративної полуги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EF0718">
              <w:rPr>
                <w:rFonts w:ascii="Times New Roman" w:hAnsi="Times New Roman"/>
                <w:sz w:val="24"/>
                <w:szCs w:val="24"/>
              </w:rPr>
              <w:t>Інформація з Державного реєстру прав у паперовій формі надається у строк, що не перевищує одного робочого дня з дня реєстрації відповідної заяви в Державному реєстрі прав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w:t>
            </w:r>
            <w:r w:rsidRPr="003C0839">
              <w:rPr>
                <w:rStyle w:val="a9"/>
                <w:color w:val="000000"/>
                <w:szCs w:val="24"/>
                <w:shd w:val="clear" w:color="auto" w:fill="FFFFFF"/>
              </w:rPr>
              <w:lastRenderedPageBreak/>
              <w:t>надання адміністративної послуги 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w:t>
            </w:r>
            <w:r>
              <w:rPr>
                <w:rFonts w:ascii="Times New Roman" w:hAnsi="Times New Roman" w:cs="Times New Roman"/>
                <w:sz w:val="24"/>
                <w:szCs w:val="24"/>
              </w:rPr>
              <w:lastRenderedPageBreak/>
              <w:t>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 xml:space="preserve">правління </w:t>
            </w:r>
            <w:r w:rsidRPr="003D015D">
              <w:rPr>
                <w:rFonts w:ascii="Times New Roman" w:hAnsi="Times New Roman" w:cs="Times New Roman"/>
                <w:sz w:val="24"/>
                <w:szCs w:val="24"/>
              </w:rPr>
              <w:lastRenderedPageBreak/>
              <w:t>«Центр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EF0718">
              <w:rPr>
                <w:rFonts w:ascii="Times New Roman" w:hAnsi="Times New Roman"/>
                <w:sz w:val="24"/>
                <w:szCs w:val="24"/>
              </w:rPr>
              <w:lastRenderedPageBreak/>
              <w:t xml:space="preserve">Інформація з </w:t>
            </w:r>
            <w:r w:rsidRPr="00EF0718">
              <w:rPr>
                <w:rFonts w:ascii="Times New Roman" w:hAnsi="Times New Roman"/>
                <w:sz w:val="24"/>
                <w:szCs w:val="24"/>
              </w:rPr>
              <w:lastRenderedPageBreak/>
              <w:t>Державного реєстру прав у паперовій формі надається у строк, що не перевищує одного робочого дня з дня реєстрації відповідної заяви в Державному реєстрі прав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EF0718">
              <w:rPr>
                <w:rFonts w:ascii="Times New Roman" w:hAnsi="Times New Roman"/>
                <w:sz w:val="24"/>
                <w:szCs w:val="24"/>
              </w:rPr>
              <w:t>Інформація з Державного реєстру прав у паперовій формі надається у строк, що не перевищує одного робочого дня з дня реєстрації відповідної заяви в Державному реєстрі прав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5A7315" w:rsidRDefault="005A7315" w:rsidP="00F92C1A">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F92C1A" w:rsidRPr="003D015D" w:rsidRDefault="00F92C1A" w:rsidP="00F92C1A">
      <w:pPr>
        <w:jc w:val="center"/>
        <w:rPr>
          <w:rFonts w:ascii="Times New Roman" w:hAnsi="Times New Roman" w:cs="Times New Roman"/>
          <w:b/>
          <w:sz w:val="24"/>
          <w:szCs w:val="24"/>
          <w:u w:val="single"/>
        </w:rPr>
      </w:pPr>
    </w:p>
    <w:p w:rsidR="00F92C1A" w:rsidRPr="000A393E" w:rsidRDefault="00F92C1A" w:rsidP="006D7DF0">
      <w:pPr>
        <w:pStyle w:val="a4"/>
      </w:pPr>
      <w:r>
        <w:t>ТЕХНОЛОГІЧНА КАРТКА 04-21</w:t>
      </w:r>
    </w:p>
    <w:p w:rsidR="00F92C1A" w:rsidRPr="000A393E" w:rsidRDefault="00F92C1A" w:rsidP="006D7DF0">
      <w:pPr>
        <w:pStyle w:val="a4"/>
        <w:rPr>
          <w:lang w:val="ru-RU"/>
        </w:rPr>
      </w:pPr>
      <w:r w:rsidRPr="003D015D">
        <w:t>АДМІНІСТАРТИВНОЇ ПОСЛУГИ</w:t>
      </w:r>
    </w:p>
    <w:p w:rsidR="00F92C1A" w:rsidRPr="006D7DF0" w:rsidRDefault="00F92C1A" w:rsidP="00F92C1A">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Державна реєстрація обтяжень  нерухомого майна</w:t>
      </w:r>
    </w:p>
    <w:p w:rsidR="00F92C1A" w:rsidRPr="005A16CF" w:rsidRDefault="00F92C1A" w:rsidP="00F92C1A">
      <w:pPr>
        <w:jc w:val="cente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6D7DF0">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69309A">
              <w:rPr>
                <w:rFonts w:ascii="Times New Roman" w:hAnsi="Times New Roman"/>
                <w:sz w:val="24"/>
                <w:szCs w:val="24"/>
              </w:rPr>
              <w:t>Один робочий день</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w:t>
            </w:r>
            <w:r w:rsidRPr="003C0839">
              <w:rPr>
                <w:rStyle w:val="a9"/>
                <w:color w:val="000000"/>
                <w:szCs w:val="24"/>
                <w:shd w:val="clear" w:color="auto" w:fill="FFFFFF"/>
              </w:rPr>
              <w:lastRenderedPageBreak/>
              <w:t>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w:t>
            </w:r>
            <w:r>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w:t>
            </w:r>
            <w:r>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F92C1A" w:rsidRDefault="00F92C1A" w:rsidP="0054340C">
            <w:r w:rsidRPr="0069309A">
              <w:rPr>
                <w:rFonts w:ascii="Times New Roman" w:hAnsi="Times New Roman"/>
                <w:sz w:val="24"/>
                <w:szCs w:val="24"/>
              </w:rPr>
              <w:lastRenderedPageBreak/>
              <w:t>Один робочий день</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69309A">
              <w:rPr>
                <w:rFonts w:ascii="Times New Roman" w:hAnsi="Times New Roman"/>
                <w:sz w:val="24"/>
                <w:szCs w:val="24"/>
              </w:rPr>
              <w:t>Один робочий день</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5A7315" w:rsidRDefault="005A7315" w:rsidP="00F92C1A">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F92C1A" w:rsidRPr="003D015D" w:rsidRDefault="00F92C1A" w:rsidP="00F92C1A">
      <w:pPr>
        <w:jc w:val="center"/>
        <w:rPr>
          <w:rFonts w:ascii="Times New Roman" w:hAnsi="Times New Roman" w:cs="Times New Roman"/>
          <w:b/>
          <w:sz w:val="24"/>
          <w:szCs w:val="24"/>
          <w:u w:val="single"/>
        </w:rPr>
      </w:pPr>
    </w:p>
    <w:p w:rsidR="00F92C1A" w:rsidRPr="000A393E" w:rsidRDefault="00F92C1A" w:rsidP="006D7DF0">
      <w:pPr>
        <w:pStyle w:val="a4"/>
      </w:pPr>
      <w:r>
        <w:t>ТЕХНОЛОГІЧНА КАРТКА 04-22</w:t>
      </w:r>
    </w:p>
    <w:p w:rsidR="00F92C1A" w:rsidRPr="000A393E" w:rsidRDefault="00F92C1A" w:rsidP="006D7DF0">
      <w:pPr>
        <w:pStyle w:val="a4"/>
        <w:rPr>
          <w:lang w:val="ru-RU"/>
        </w:rPr>
      </w:pPr>
      <w:r w:rsidRPr="003D015D">
        <w:t>АДМІНІСТАРТИВНОЇ ПОСЛУГИ</w:t>
      </w:r>
    </w:p>
    <w:p w:rsidR="00F92C1A" w:rsidRPr="006D7DF0" w:rsidRDefault="00F92C1A" w:rsidP="00F92C1A">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Внесення змін до записів до Державного реєстру речових прав на нерухоме майно</w:t>
      </w:r>
    </w:p>
    <w:p w:rsidR="00F92C1A" w:rsidRPr="005A16CF" w:rsidRDefault="00F92C1A" w:rsidP="00F92C1A">
      <w:pPr>
        <w:jc w:val="cente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6D7DF0">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9577B2">
              <w:rPr>
                <w:rFonts w:ascii="Times New Roman" w:hAnsi="Times New Roman"/>
                <w:color w:val="000000" w:themeColor="text1"/>
                <w:sz w:val="24"/>
                <w:szCs w:val="24"/>
              </w:rPr>
              <w:t>Надається у строк, що не перевищує одного робочого дня з дня реєстрації заяви про внесення змін до запису Державного реєстру речових прав на нерухоме майно</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Опрацювання заяви про надання адміністративної послуги 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9577B2">
              <w:rPr>
                <w:rFonts w:ascii="Times New Roman" w:hAnsi="Times New Roman"/>
                <w:color w:val="000000" w:themeColor="text1"/>
                <w:sz w:val="24"/>
                <w:szCs w:val="24"/>
              </w:rPr>
              <w:t>Надається у строк, що не перевищує одного робочого дня з дня реєстрації заяви про внесення змін до запису Державного реєстру речових прав на нерухоме майно</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2B1A56">
              <w:rPr>
                <w:rFonts w:ascii="Times New Roman" w:hAnsi="Times New Roman"/>
                <w:color w:val="000000" w:themeColor="text1"/>
                <w:sz w:val="24"/>
                <w:szCs w:val="24"/>
              </w:rPr>
              <w:t>Надається у строк, що не перевищує одного робочого дня з дня реєстрації заяви про внесення змін до запису Державного реєстру речових прав на нерухоме майно</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5A7315" w:rsidRDefault="005A7315" w:rsidP="00F92C1A">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F92C1A" w:rsidRPr="003D015D" w:rsidRDefault="00F92C1A" w:rsidP="00F92C1A">
      <w:pPr>
        <w:jc w:val="center"/>
        <w:rPr>
          <w:rFonts w:ascii="Times New Roman" w:hAnsi="Times New Roman" w:cs="Times New Roman"/>
          <w:b/>
          <w:sz w:val="24"/>
          <w:szCs w:val="24"/>
          <w:u w:val="single"/>
        </w:rPr>
      </w:pPr>
    </w:p>
    <w:p w:rsidR="00F92C1A" w:rsidRPr="000A393E" w:rsidRDefault="00F92C1A" w:rsidP="006D7DF0">
      <w:pPr>
        <w:pStyle w:val="a4"/>
      </w:pPr>
      <w:r>
        <w:t>ТЕХНОЛОГІЧНА КАРТКА 04-23</w:t>
      </w:r>
    </w:p>
    <w:p w:rsidR="00F92C1A" w:rsidRPr="000A393E" w:rsidRDefault="00F92C1A" w:rsidP="006D7DF0">
      <w:pPr>
        <w:pStyle w:val="a4"/>
        <w:rPr>
          <w:lang w:val="ru-RU"/>
        </w:rPr>
      </w:pPr>
      <w:r w:rsidRPr="003D015D">
        <w:t>АДМІНІСТАРТИВНОЇ ПОСЛУГИ</w:t>
      </w:r>
    </w:p>
    <w:p w:rsidR="00F92C1A" w:rsidRPr="006D7DF0" w:rsidRDefault="00F92C1A" w:rsidP="00F92C1A">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Скасування запису Державного реєстру речових прав на нерухоме майно (Скасування державної реєстрації прав)</w:t>
      </w:r>
    </w:p>
    <w:p w:rsidR="00F92C1A" w:rsidRPr="005A16CF" w:rsidRDefault="00F92C1A" w:rsidP="006D7DF0">
      <w:pP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6D7DF0">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 xml:space="preserve">Перевірка документів, які подаються державному реєстратору, на відсутність підстав для зупинення розгляду документів, для відмови у </w:t>
            </w:r>
            <w:r>
              <w:rPr>
                <w:sz w:val="24"/>
                <w:szCs w:val="24"/>
                <w:lang w:eastAsia="uk-UA"/>
              </w:rPr>
              <w:t>скасуванні державної реєстрації прав.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C94B4E">
              <w:rPr>
                <w:rFonts w:ascii="Times New Roman" w:hAnsi="Times New Roman"/>
                <w:sz w:val="24"/>
                <w:szCs w:val="24"/>
              </w:rPr>
              <w:t>У строк, що не перевищує 2 години з часу реєстрації відповідного рішення суду в Державному реєстрі речових прав на нерухоме майно</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w:t>
            </w:r>
            <w:r w:rsidRPr="003C0839">
              <w:rPr>
                <w:rStyle w:val="a9"/>
                <w:color w:val="000000"/>
                <w:szCs w:val="24"/>
                <w:shd w:val="clear" w:color="auto" w:fill="FFFFFF"/>
              </w:rPr>
              <w:lastRenderedPageBreak/>
              <w:t>адміністративної послуги 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w:t>
            </w:r>
            <w:r>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w:t>
            </w:r>
            <w:r>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F92C1A" w:rsidRDefault="00F92C1A" w:rsidP="0054340C">
            <w:r w:rsidRPr="00C94B4E">
              <w:rPr>
                <w:rFonts w:ascii="Times New Roman" w:hAnsi="Times New Roman"/>
                <w:sz w:val="24"/>
                <w:szCs w:val="24"/>
              </w:rPr>
              <w:lastRenderedPageBreak/>
              <w:t xml:space="preserve">У строк, що не перевищує 2 </w:t>
            </w:r>
            <w:r w:rsidRPr="00C94B4E">
              <w:rPr>
                <w:rFonts w:ascii="Times New Roman" w:hAnsi="Times New Roman"/>
                <w:sz w:val="24"/>
                <w:szCs w:val="24"/>
              </w:rPr>
              <w:lastRenderedPageBreak/>
              <w:t>години з часу реєстрації відповідного рішення суду в Державному реєстрі речових прав на нерухоме майно</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C94B4E">
              <w:rPr>
                <w:rFonts w:ascii="Times New Roman" w:hAnsi="Times New Roman"/>
                <w:sz w:val="24"/>
                <w:szCs w:val="24"/>
              </w:rPr>
              <w:t>У строк, що не перевищує 2 години з часу реєстрації відповідного рішення суду в Державному реєстрі речових прав на нерухоме майно</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5A7315" w:rsidRDefault="005A7315" w:rsidP="00F92C1A">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F92C1A" w:rsidRPr="003D015D" w:rsidRDefault="00F92C1A" w:rsidP="00F92C1A">
      <w:pPr>
        <w:jc w:val="center"/>
        <w:rPr>
          <w:rFonts w:ascii="Times New Roman" w:hAnsi="Times New Roman" w:cs="Times New Roman"/>
          <w:b/>
          <w:sz w:val="24"/>
          <w:szCs w:val="24"/>
          <w:u w:val="single"/>
        </w:rPr>
      </w:pPr>
    </w:p>
    <w:p w:rsidR="00F92C1A" w:rsidRPr="000A393E" w:rsidRDefault="00F92C1A" w:rsidP="006D7DF0">
      <w:pPr>
        <w:pStyle w:val="a4"/>
      </w:pPr>
      <w:r>
        <w:t>ТЕХНОЛОГІЧНА КАРТКА 04-24</w:t>
      </w:r>
    </w:p>
    <w:p w:rsidR="00F92C1A" w:rsidRPr="000A393E" w:rsidRDefault="00F92C1A" w:rsidP="006D7DF0">
      <w:pPr>
        <w:pStyle w:val="a4"/>
        <w:rPr>
          <w:lang w:val="ru-RU"/>
        </w:rPr>
      </w:pPr>
      <w:r w:rsidRPr="003D015D">
        <w:t>АДМІНІСТАРТИВНОЇ ПОСЛУГИ</w:t>
      </w:r>
    </w:p>
    <w:p w:rsidR="00F92C1A" w:rsidRPr="006D7DF0" w:rsidRDefault="00F92C1A" w:rsidP="00F92C1A">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Державна реєстрація права власності у зв’язку з передачею майна у власність фізичним та юридичним особам, що вийшли із складу засновників (учасників) юридичної особи</w:t>
      </w:r>
    </w:p>
    <w:p w:rsidR="00F92C1A" w:rsidRPr="005A16CF" w:rsidRDefault="00F92C1A" w:rsidP="006D7DF0">
      <w:pP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6D7DF0">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A827E4">
              <w:rPr>
                <w:rFonts w:ascii="Times New Roman" w:hAnsi="Times New Roman"/>
                <w:sz w:val="24"/>
                <w:szCs w:val="24"/>
                <w:shd w:val="clear" w:color="auto" w:fill="FFFFFF"/>
              </w:rPr>
              <w:t xml:space="preserve">Державна реєстрація права власності та інших речових прав проводиться у строк, що не перевищує п’яти робочих днів з дня реєстрації відповідної </w:t>
            </w:r>
            <w:r w:rsidRPr="00A827E4">
              <w:rPr>
                <w:rFonts w:ascii="Times New Roman" w:hAnsi="Times New Roman"/>
                <w:sz w:val="24"/>
                <w:szCs w:val="24"/>
                <w:shd w:val="clear" w:color="auto" w:fill="FFFFFF"/>
              </w:rPr>
              <w:lastRenderedPageBreak/>
              <w:t>заяви в Державному реєстрі прав.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Опрацювання заяви про надання адміністративної послуги 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A827E4">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A827E4">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5A7315" w:rsidRDefault="005A7315" w:rsidP="00F92C1A">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F92C1A" w:rsidRPr="003D015D" w:rsidRDefault="00F92C1A" w:rsidP="00F92C1A">
      <w:pPr>
        <w:jc w:val="center"/>
        <w:rPr>
          <w:rFonts w:ascii="Times New Roman" w:hAnsi="Times New Roman" w:cs="Times New Roman"/>
          <w:b/>
          <w:sz w:val="24"/>
          <w:szCs w:val="24"/>
          <w:u w:val="single"/>
        </w:rPr>
      </w:pPr>
    </w:p>
    <w:p w:rsidR="00F92C1A" w:rsidRPr="000A393E" w:rsidRDefault="00F92C1A" w:rsidP="006D7DF0">
      <w:pPr>
        <w:pStyle w:val="a4"/>
      </w:pPr>
      <w:r>
        <w:t>ТЕХНОЛОГІЧНА КАРТКА 05-01</w:t>
      </w:r>
    </w:p>
    <w:p w:rsidR="00F92C1A" w:rsidRPr="008B6193" w:rsidRDefault="00F92C1A" w:rsidP="006D7DF0">
      <w:pPr>
        <w:pStyle w:val="a4"/>
      </w:pPr>
      <w:r w:rsidRPr="003D015D">
        <w:t>АДМІНІСТАРТИВНОЇ ПОСЛУГИ</w:t>
      </w:r>
    </w:p>
    <w:p w:rsidR="00F92C1A" w:rsidRPr="006D7DF0" w:rsidRDefault="00F92C1A" w:rsidP="00F92C1A">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Державна реєстрація фізичної особи-підприємця</w:t>
      </w:r>
    </w:p>
    <w:p w:rsidR="00F92C1A" w:rsidRPr="005A16CF" w:rsidRDefault="00F92C1A" w:rsidP="00F92C1A">
      <w:pPr>
        <w:jc w:val="center"/>
        <w:rPr>
          <w:rFonts w:ascii="Times New Roman" w:hAnsi="Times New Roman" w:cs="Times New Roman"/>
          <w:b/>
          <w:sz w:val="24"/>
          <w:szCs w:val="24"/>
        </w:rPr>
      </w:pPr>
    </w:p>
    <w:tbl>
      <w:tblPr>
        <w:tblStyle w:val="a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F92C1A" w:rsidTr="006D7DF0">
        <w:trPr>
          <w:tblCellSpacing w:w="20" w:type="dxa"/>
        </w:trPr>
        <w:tc>
          <w:tcPr>
            <w:tcW w:w="808"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 п/п</w:t>
            </w:r>
          </w:p>
        </w:tc>
        <w:tc>
          <w:tcPr>
            <w:tcW w:w="3055" w:type="dxa"/>
          </w:tcPr>
          <w:p w:rsidR="00F92C1A" w:rsidRPr="003D015D" w:rsidRDefault="00F92C1A" w:rsidP="0054340C">
            <w:pPr>
              <w:jc w:val="center"/>
              <w:rPr>
                <w:rFonts w:ascii="Times New Roman" w:hAnsi="Times New Roman" w:cs="Times New Roman"/>
                <w:b/>
                <w:sz w:val="24"/>
                <w:szCs w:val="24"/>
              </w:rPr>
            </w:pPr>
            <w:r w:rsidRPr="003D015D">
              <w:rPr>
                <w:rFonts w:ascii="Times New Roman" w:hAnsi="Times New Roman" w:cs="Times New Roman"/>
                <w:b/>
                <w:sz w:val="24"/>
                <w:szCs w:val="24"/>
              </w:rPr>
              <w:t>Етапи послуги</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В</w:t>
            </w:r>
            <w:r w:rsidRPr="003D015D">
              <w:rPr>
                <w:rFonts w:ascii="Times New Roman" w:hAnsi="Times New Roman" w:cs="Times New Roman"/>
                <w:b/>
                <w:sz w:val="24"/>
                <w:szCs w:val="24"/>
              </w:rPr>
              <w:t>ідповідальна посадова особа і структурний підрозділ</w:t>
            </w:r>
          </w:p>
        </w:tc>
        <w:tc>
          <w:tcPr>
            <w:tcW w:w="2020"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труктурні підрозділи, відповідальні за етапи</w:t>
            </w:r>
          </w:p>
        </w:tc>
        <w:tc>
          <w:tcPr>
            <w:tcW w:w="1952" w:type="dxa"/>
          </w:tcPr>
          <w:p w:rsidR="00F92C1A" w:rsidRPr="003D015D" w:rsidRDefault="00F92C1A" w:rsidP="0054340C">
            <w:pPr>
              <w:jc w:val="center"/>
              <w:rPr>
                <w:rFonts w:ascii="Times New Roman" w:hAnsi="Times New Roman" w:cs="Times New Roman"/>
                <w:b/>
                <w:sz w:val="24"/>
                <w:szCs w:val="24"/>
              </w:rPr>
            </w:pPr>
            <w:r>
              <w:rPr>
                <w:rFonts w:ascii="Times New Roman" w:hAnsi="Times New Roman" w:cs="Times New Roman"/>
                <w:b/>
                <w:sz w:val="24"/>
                <w:szCs w:val="24"/>
              </w:rPr>
              <w:t>С</w:t>
            </w:r>
            <w:r w:rsidRPr="003D015D">
              <w:rPr>
                <w:rFonts w:ascii="Times New Roman" w:hAnsi="Times New Roman" w:cs="Times New Roman"/>
                <w:b/>
                <w:sz w:val="24"/>
                <w:szCs w:val="24"/>
              </w:rPr>
              <w:t>трок виконання етапів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1</w:t>
            </w:r>
          </w:p>
        </w:tc>
        <w:tc>
          <w:tcPr>
            <w:tcW w:w="3055" w:type="dxa"/>
          </w:tcPr>
          <w:p w:rsidR="00F92C1A" w:rsidRPr="003C0839" w:rsidRDefault="00F92C1A" w:rsidP="0054340C">
            <w:pPr>
              <w:jc w:val="both"/>
              <w:rPr>
                <w:rFonts w:ascii="Times New Roman" w:hAnsi="Times New Roman" w:cs="Times New Roman"/>
                <w:sz w:val="24"/>
                <w:szCs w:val="24"/>
              </w:rPr>
            </w:pPr>
            <w:r w:rsidRPr="003C0839">
              <w:rPr>
                <w:rFonts w:ascii="Times New Roman" w:hAnsi="Times New Roman" w:cs="Times New Roman"/>
                <w:sz w:val="24"/>
                <w:szCs w:val="24"/>
              </w:rPr>
              <w:t>1</w:t>
            </w:r>
            <w:r w:rsidRPr="003C0839">
              <w:rPr>
                <w:rFonts w:ascii="Times New Roman" w:hAnsi="Times New Roman" w:cs="Times New Roman"/>
                <w:b/>
                <w:sz w:val="24"/>
                <w:szCs w:val="24"/>
              </w:rPr>
              <w:t>.</w:t>
            </w:r>
            <w:r w:rsidRPr="00A2486E">
              <w:rPr>
                <w:rFonts w:ascii="Times New Roman" w:hAnsi="Times New Roman" w:cs="Times New Roman"/>
                <w:sz w:val="24"/>
                <w:szCs w:val="24"/>
              </w:rPr>
              <w:t>Перевірка належності паспортного документа особі, що його пред</w:t>
            </w:r>
            <w:r w:rsidRPr="00A2486E">
              <w:rPr>
                <w:rFonts w:ascii="Times New Roman" w:hAnsi="Times New Roman" w:cs="Times New Roman"/>
                <w:sz w:val="24"/>
                <w:szCs w:val="24"/>
                <w:lang w:val="ru-RU"/>
              </w:rPr>
              <w:t>’</w:t>
            </w:r>
            <w:r w:rsidRPr="00A2486E">
              <w:rPr>
                <w:rFonts w:ascii="Times New Roman" w:hAnsi="Times New Roman" w:cs="Times New Roman"/>
                <w:sz w:val="24"/>
                <w:szCs w:val="24"/>
              </w:rPr>
              <w:t>явила та прийняття документів</w:t>
            </w:r>
            <w:r w:rsidRPr="00A2486E">
              <w:rPr>
                <w:rFonts w:ascii="Times New Roman" w:hAnsi="Times New Roman" w:cs="Times New Roman"/>
                <w:b/>
                <w:sz w:val="24"/>
                <w:szCs w:val="24"/>
              </w:rPr>
              <w:t xml:space="preserve">, </w:t>
            </w:r>
            <w:r w:rsidRPr="00A2486E">
              <w:rPr>
                <w:rStyle w:val="a9"/>
                <w:rFonts w:ascii="Times New Roman" w:hAnsi="Times New Roman" w:cs="Times New Roman"/>
                <w:color w:val="000000"/>
                <w:sz w:val="24"/>
                <w:szCs w:val="24"/>
                <w:shd w:val="clear" w:color="auto" w:fill="FFFFFF"/>
              </w:rPr>
              <w:t>що подаються для отримання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Pr="003D015D" w:rsidRDefault="00F92C1A" w:rsidP="0054340C">
            <w:pPr>
              <w:jc w:val="center"/>
              <w:rPr>
                <w:rFonts w:ascii="Times New Roman" w:hAnsi="Times New Roman" w:cs="Times New Roman"/>
                <w:sz w:val="24"/>
                <w:szCs w:val="24"/>
              </w:rPr>
            </w:pPr>
            <w:r w:rsidRPr="003D015D">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2</w:t>
            </w:r>
          </w:p>
        </w:tc>
        <w:tc>
          <w:tcPr>
            <w:tcW w:w="3055" w:type="dxa"/>
          </w:tcPr>
          <w:p w:rsidR="00F92C1A" w:rsidRPr="003C0839" w:rsidRDefault="00F92C1A" w:rsidP="0054340C">
            <w:pPr>
              <w:pStyle w:val="aa"/>
              <w:pBdr>
                <w:top w:val="none" w:sz="0" w:space="0" w:color="000000"/>
                <w:left w:val="none" w:sz="0" w:space="0" w:color="000000"/>
                <w:bottom w:val="none" w:sz="0" w:space="0" w:color="000000"/>
                <w:right w:val="none" w:sz="0" w:space="0" w:color="000000"/>
              </w:pBdr>
              <w:spacing w:line="240" w:lineRule="atLeast"/>
              <w:rPr>
                <w:sz w:val="24"/>
                <w:szCs w:val="24"/>
              </w:rPr>
            </w:pPr>
            <w:r w:rsidRPr="003C0839">
              <w:rPr>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3</w:t>
            </w:r>
          </w:p>
        </w:tc>
        <w:tc>
          <w:tcPr>
            <w:tcW w:w="3055" w:type="dxa"/>
          </w:tcPr>
          <w:p w:rsidR="00F92C1A" w:rsidRPr="003C0839" w:rsidRDefault="00F92C1A" w:rsidP="0054340C">
            <w:pPr>
              <w:pStyle w:val="11"/>
              <w:snapToGrid w:val="0"/>
              <w:rPr>
                <w:color w:val="000000"/>
                <w:szCs w:val="24"/>
                <w:shd w:val="clear" w:color="auto" w:fill="FFFFFF"/>
              </w:rPr>
            </w:pPr>
            <w:r>
              <w:rPr>
                <w:color w:val="000000"/>
                <w:szCs w:val="24"/>
                <w:shd w:val="clear" w:color="auto" w:fill="FFFFFF"/>
              </w:rPr>
              <w:t>В</w:t>
            </w:r>
            <w:r w:rsidRPr="003C0839">
              <w:rPr>
                <w:color w:val="000000"/>
                <w:szCs w:val="24"/>
                <w:shd w:val="clear" w:color="auto" w:fill="FFFFFF"/>
              </w:rPr>
              <w:t>иготовлення електронних/паперових копій документів.</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1B7F47">
              <w:rPr>
                <w:rFonts w:ascii="Times New Roman" w:hAnsi="Times New Roman" w:cs="Times New Roman"/>
                <w:sz w:val="24"/>
                <w:szCs w:val="24"/>
              </w:rPr>
              <w:t>У день подання заявником необхідних документів</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4</w:t>
            </w:r>
          </w:p>
        </w:tc>
        <w:tc>
          <w:tcPr>
            <w:tcW w:w="3055" w:type="dxa"/>
          </w:tcPr>
          <w:p w:rsidR="00F92C1A" w:rsidRDefault="00F92C1A" w:rsidP="0054340C">
            <w:pPr>
              <w:pStyle w:val="11"/>
              <w:snapToGrid w:val="0"/>
              <w:rPr>
                <w:color w:val="000000"/>
                <w:szCs w:val="24"/>
                <w:shd w:val="clear" w:color="auto" w:fill="FFFFFF"/>
              </w:rPr>
            </w:pPr>
            <w:r>
              <w:rPr>
                <w:color w:val="000000"/>
                <w:szCs w:val="24"/>
                <w:shd w:val="clear" w:color="auto" w:fill="FFFFFF"/>
              </w:rPr>
              <w:t>Формування заяви про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545490">
              <w:rPr>
                <w:rFonts w:ascii="Times New Roman" w:hAnsi="Times New Roman"/>
                <w:sz w:val="24"/>
                <w:szCs w:val="24"/>
                <w:lang w:eastAsia="ar-SA"/>
              </w:rPr>
              <w:t>24 години</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t>4</w:t>
            </w:r>
          </w:p>
        </w:tc>
        <w:tc>
          <w:tcPr>
            <w:tcW w:w="3055" w:type="dxa"/>
          </w:tcPr>
          <w:p w:rsidR="00F92C1A" w:rsidRPr="003C0839" w:rsidRDefault="00F92C1A" w:rsidP="0054340C">
            <w:pPr>
              <w:pStyle w:val="11"/>
              <w:rPr>
                <w:szCs w:val="24"/>
              </w:rPr>
            </w:pPr>
            <w:r w:rsidRPr="003C0839">
              <w:rPr>
                <w:rStyle w:val="a9"/>
                <w:color w:val="000000"/>
                <w:szCs w:val="24"/>
                <w:shd w:val="clear" w:color="auto" w:fill="FFFFFF"/>
              </w:rPr>
              <w:t xml:space="preserve">Опрацювання заяви про надання адміністративної послуги </w:t>
            </w:r>
            <w:r w:rsidRPr="003C0839">
              <w:rPr>
                <w:rStyle w:val="a9"/>
                <w:color w:val="000000"/>
                <w:szCs w:val="24"/>
                <w:shd w:val="clear" w:color="auto" w:fill="FFFFFF"/>
              </w:rPr>
              <w:lastRenderedPageBreak/>
              <w:t>а також документів, необхідних для її проведення та оформлення результату надання адміністративної послу</w:t>
            </w:r>
            <w:r w:rsidRPr="003C0839">
              <w:rPr>
                <w:rStyle w:val="a9"/>
                <w:color w:val="000000"/>
                <w:szCs w:val="24"/>
                <w:shd w:val="clear" w:color="auto" w:fill="FFFFFF"/>
              </w:rPr>
              <w:softHyphen/>
              <w:t>ги.</w:t>
            </w:r>
          </w:p>
          <w:p w:rsidR="00F92C1A" w:rsidRPr="003C0839" w:rsidRDefault="00F92C1A" w:rsidP="0054340C">
            <w:pPr>
              <w:pStyle w:val="11"/>
              <w:rPr>
                <w:szCs w:val="24"/>
              </w:rPr>
            </w:pPr>
          </w:p>
          <w:p w:rsidR="00F92C1A" w:rsidRPr="003C0839" w:rsidRDefault="00F92C1A" w:rsidP="0054340C">
            <w:pPr>
              <w:pStyle w:val="11"/>
              <w:rPr>
                <w:szCs w:val="24"/>
              </w:rPr>
            </w:pP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Державний реєстратор управління </w:t>
            </w:r>
            <w:r>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lastRenderedPageBreak/>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w:t>
            </w:r>
            <w:r>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F92C1A" w:rsidRDefault="00F92C1A" w:rsidP="0054340C">
            <w:r w:rsidRPr="00545490">
              <w:rPr>
                <w:rFonts w:ascii="Times New Roman" w:hAnsi="Times New Roman"/>
                <w:sz w:val="24"/>
                <w:szCs w:val="24"/>
                <w:lang w:eastAsia="ar-SA"/>
              </w:rPr>
              <w:lastRenderedPageBreak/>
              <w:t>24 години</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sidRPr="003C0839">
              <w:rPr>
                <w:rFonts w:ascii="Times New Roman" w:hAnsi="Times New Roman" w:cs="Times New Roman"/>
                <w:sz w:val="24"/>
                <w:szCs w:val="24"/>
              </w:rPr>
              <w:lastRenderedPageBreak/>
              <w:t>5</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 xml:space="preserve">Видача </w:t>
            </w:r>
            <w:r w:rsidRPr="003C0839">
              <w:rPr>
                <w:rStyle w:val="a9"/>
                <w:color w:val="000000"/>
                <w:szCs w:val="24"/>
                <w:shd w:val="clear" w:color="auto" w:fill="FFFFFF"/>
                <w:lang w:val="ru-RU"/>
              </w:rPr>
              <w:t>результату надання адміністративної послуги.</w:t>
            </w:r>
          </w:p>
        </w:tc>
        <w:tc>
          <w:tcPr>
            <w:tcW w:w="2020" w:type="dxa"/>
          </w:tcPr>
          <w:p w:rsidR="00F92C1A" w:rsidRPr="003D015D" w:rsidRDefault="00F92C1A" w:rsidP="0054340C">
            <w:pPr>
              <w:jc w:val="center"/>
              <w:rPr>
                <w:rFonts w:ascii="Times New Roman" w:hAnsi="Times New Roman" w:cs="Times New Roman"/>
                <w:sz w:val="24"/>
                <w:szCs w:val="24"/>
              </w:rPr>
            </w:pPr>
            <w:r>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F92C1A" w:rsidRDefault="00F92C1A" w:rsidP="0054340C">
            <w:pPr>
              <w:jc w:val="center"/>
              <w:rPr>
                <w:rFonts w:ascii="Times New Roman" w:hAnsi="Times New Roman" w:cs="Times New Roman"/>
                <w:b/>
                <w:sz w:val="24"/>
                <w:szCs w:val="24"/>
                <w:u w:val="single"/>
              </w:rPr>
            </w:pPr>
            <w:r>
              <w:rPr>
                <w:rFonts w:ascii="Times New Roman" w:hAnsi="Times New Roman" w:cs="Times New Roman"/>
                <w:sz w:val="24"/>
                <w:szCs w:val="24"/>
              </w:rPr>
              <w:t>У</w:t>
            </w:r>
            <w:r w:rsidRPr="003D015D">
              <w:rPr>
                <w:rFonts w:ascii="Times New Roman" w:hAnsi="Times New Roman" w:cs="Times New Roman"/>
                <w:sz w:val="24"/>
                <w:szCs w:val="24"/>
              </w:rPr>
              <w:t>правління «Центр</w:t>
            </w:r>
            <w:r>
              <w:rPr>
                <w:rFonts w:ascii="Times New Roman" w:hAnsi="Times New Roman" w:cs="Times New Roman"/>
                <w:sz w:val="24"/>
                <w:szCs w:val="24"/>
              </w:rPr>
              <w:t xml:space="preserve"> надання адміністративних послуг» виконавчого комітету Нововолинської міської ради</w:t>
            </w:r>
          </w:p>
        </w:tc>
        <w:tc>
          <w:tcPr>
            <w:tcW w:w="1952" w:type="dxa"/>
          </w:tcPr>
          <w:p w:rsidR="00F92C1A" w:rsidRDefault="00F92C1A" w:rsidP="0054340C">
            <w:r w:rsidRPr="00545490">
              <w:rPr>
                <w:rFonts w:ascii="Times New Roman" w:hAnsi="Times New Roman"/>
                <w:sz w:val="24"/>
                <w:szCs w:val="24"/>
                <w:lang w:eastAsia="ar-SA"/>
              </w:rPr>
              <w:t>24 години</w:t>
            </w:r>
          </w:p>
        </w:tc>
      </w:tr>
      <w:tr w:rsidR="00F92C1A" w:rsidTr="006D7DF0">
        <w:trPr>
          <w:tblCellSpacing w:w="20" w:type="dxa"/>
        </w:trPr>
        <w:tc>
          <w:tcPr>
            <w:tcW w:w="808" w:type="dxa"/>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6</w:t>
            </w:r>
          </w:p>
        </w:tc>
        <w:tc>
          <w:tcPr>
            <w:tcW w:w="3055" w:type="dxa"/>
          </w:tcPr>
          <w:p w:rsidR="00F92C1A" w:rsidRPr="003C0839" w:rsidRDefault="00F92C1A" w:rsidP="0054340C">
            <w:pPr>
              <w:pStyle w:val="11"/>
              <w:rPr>
                <w:rStyle w:val="a9"/>
                <w:b w:val="0"/>
                <w:color w:val="000000"/>
                <w:szCs w:val="24"/>
                <w:shd w:val="clear" w:color="auto" w:fill="FFFFFF"/>
              </w:rPr>
            </w:pPr>
            <w:r w:rsidRPr="003C0839">
              <w:rPr>
                <w:rStyle w:val="a9"/>
                <w:color w:val="000000"/>
                <w:szCs w:val="24"/>
                <w:shd w:val="clear" w:color="auto" w:fill="FFFFFF"/>
              </w:rPr>
              <w:t>Оскарження</w:t>
            </w:r>
          </w:p>
        </w:tc>
        <w:tc>
          <w:tcPr>
            <w:tcW w:w="5992" w:type="dxa"/>
            <w:gridSpan w:val="3"/>
          </w:tcPr>
          <w:p w:rsidR="00F92C1A" w:rsidRPr="003C0839" w:rsidRDefault="00F92C1A" w:rsidP="0054340C">
            <w:pPr>
              <w:jc w:val="center"/>
              <w:rPr>
                <w:rFonts w:ascii="Times New Roman" w:hAnsi="Times New Roman" w:cs="Times New Roman"/>
                <w:sz w:val="24"/>
                <w:szCs w:val="24"/>
              </w:rPr>
            </w:pPr>
            <w:r>
              <w:rPr>
                <w:rFonts w:ascii="Times New Roman" w:hAnsi="Times New Roman" w:cs="Times New Roman"/>
                <w:sz w:val="24"/>
                <w:szCs w:val="24"/>
              </w:rPr>
              <w:t>У</w:t>
            </w:r>
            <w:r w:rsidRPr="003C0839">
              <w:rPr>
                <w:rFonts w:ascii="Times New Roman" w:hAnsi="Times New Roman" w:cs="Times New Roman"/>
                <w:sz w:val="24"/>
                <w:szCs w:val="24"/>
              </w:rPr>
              <w:t xml:space="preserve"> встановленому законом порядку</w:t>
            </w:r>
          </w:p>
        </w:tc>
      </w:tr>
    </w:tbl>
    <w:p w:rsidR="005A7315" w:rsidRDefault="005A7315" w:rsidP="0054340C">
      <w:pPr>
        <w:jc w:val="center"/>
        <w:rPr>
          <w:rFonts w:ascii="Times New Roman" w:hAnsi="Times New Roman" w:cs="Times New Roman"/>
          <w:b/>
          <w:sz w:val="24"/>
          <w:szCs w:val="24"/>
        </w:rPr>
      </w:pPr>
    </w:p>
    <w:p w:rsidR="005A7315" w:rsidRDefault="005A7315">
      <w:pPr>
        <w:rPr>
          <w:rFonts w:ascii="Times New Roman" w:hAnsi="Times New Roman" w:cs="Times New Roman"/>
          <w:b/>
          <w:sz w:val="24"/>
          <w:szCs w:val="24"/>
        </w:rPr>
      </w:pPr>
      <w:r>
        <w:rPr>
          <w:rFonts w:ascii="Times New Roman" w:hAnsi="Times New Roman" w:cs="Times New Roman"/>
          <w:b/>
          <w:sz w:val="24"/>
          <w:szCs w:val="24"/>
        </w:rPr>
        <w:br w:type="page"/>
      </w:r>
    </w:p>
    <w:p w:rsidR="006D7DF0" w:rsidRDefault="006D7DF0" w:rsidP="0054340C">
      <w:pPr>
        <w:jc w:val="center"/>
        <w:rPr>
          <w:rFonts w:ascii="Times New Roman" w:hAnsi="Times New Roman" w:cs="Times New Roman"/>
          <w:b/>
          <w:sz w:val="24"/>
          <w:szCs w:val="24"/>
        </w:rPr>
      </w:pPr>
    </w:p>
    <w:p w:rsidR="006D7DF0" w:rsidRDefault="006D7DF0" w:rsidP="0054340C">
      <w:pPr>
        <w:jc w:val="center"/>
        <w:rPr>
          <w:rFonts w:ascii="Times New Roman" w:hAnsi="Times New Roman" w:cs="Times New Roman"/>
          <w:b/>
          <w:sz w:val="24"/>
          <w:szCs w:val="24"/>
        </w:rPr>
      </w:pPr>
    </w:p>
    <w:p w:rsidR="0054340C" w:rsidRPr="0054340C" w:rsidRDefault="0054340C" w:rsidP="006D7DF0">
      <w:pPr>
        <w:pStyle w:val="a4"/>
      </w:pPr>
      <w:r w:rsidRPr="0054340C">
        <w:t>ТЕХНОЛОГІЧНА КАРТКА 05-02</w:t>
      </w:r>
    </w:p>
    <w:p w:rsidR="0054340C" w:rsidRPr="0054340C" w:rsidRDefault="0054340C" w:rsidP="006D7DF0">
      <w:pPr>
        <w:pStyle w:val="a4"/>
      </w:pPr>
      <w:r w:rsidRPr="0054340C">
        <w:t>АДМІНІСТАРТИВНОЇ ПОСЛУГИ</w:t>
      </w:r>
    </w:p>
    <w:p w:rsidR="0054340C" w:rsidRPr="006D7DF0" w:rsidRDefault="0054340C" w:rsidP="0054340C">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Державна реєстрація припинення підприємницької діяльності</w:t>
      </w:r>
    </w:p>
    <w:p w:rsidR="0054340C" w:rsidRPr="006D7DF0" w:rsidRDefault="0054340C" w:rsidP="0054340C">
      <w:pPr>
        <w:jc w:val="center"/>
        <w:rPr>
          <w:rFonts w:ascii="Times New Roman" w:hAnsi="Times New Roman" w:cs="Times New Roman"/>
          <w:sz w:val="24"/>
          <w:szCs w:val="24"/>
          <w:u w:val="single"/>
        </w:rPr>
      </w:pPr>
      <w:r w:rsidRPr="006D7DF0">
        <w:rPr>
          <w:rFonts w:ascii="Times New Roman" w:hAnsi="Times New Roman"/>
          <w:b/>
          <w:sz w:val="24"/>
          <w:szCs w:val="24"/>
          <w:u w:val="single"/>
          <w:lang w:eastAsia="ar-SA"/>
        </w:rPr>
        <w:t>фізичної особи-підприємця</w:t>
      </w:r>
    </w:p>
    <w:tbl>
      <w:tblPr>
        <w:tblStyle w:val="12"/>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 п/п</w:t>
            </w:r>
          </w:p>
        </w:tc>
        <w:tc>
          <w:tcPr>
            <w:tcW w:w="3055"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Етапи послуги</w:t>
            </w:r>
          </w:p>
        </w:tc>
        <w:tc>
          <w:tcPr>
            <w:tcW w:w="2020"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Відповідальна посадова особа і структурний підрозділ</w:t>
            </w:r>
          </w:p>
        </w:tc>
        <w:tc>
          <w:tcPr>
            <w:tcW w:w="2020"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Структурні підрозділи, відповідальні за етапи</w:t>
            </w:r>
          </w:p>
        </w:tc>
        <w:tc>
          <w:tcPr>
            <w:tcW w:w="1952"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Строк виконання етапів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1</w:t>
            </w:r>
          </w:p>
        </w:tc>
        <w:tc>
          <w:tcPr>
            <w:tcW w:w="3055" w:type="dxa"/>
          </w:tcPr>
          <w:p w:rsidR="0054340C" w:rsidRPr="0054340C" w:rsidRDefault="0054340C" w:rsidP="0054340C">
            <w:pPr>
              <w:jc w:val="both"/>
              <w:rPr>
                <w:rFonts w:ascii="Times New Roman" w:hAnsi="Times New Roman" w:cs="Times New Roman"/>
                <w:sz w:val="24"/>
                <w:szCs w:val="24"/>
              </w:rPr>
            </w:pPr>
            <w:r w:rsidRPr="0054340C">
              <w:rPr>
                <w:rFonts w:ascii="Times New Roman" w:hAnsi="Times New Roman" w:cs="Times New Roman"/>
                <w:sz w:val="24"/>
                <w:szCs w:val="24"/>
              </w:rPr>
              <w:t>1</w:t>
            </w:r>
            <w:r w:rsidRPr="0054340C">
              <w:rPr>
                <w:rFonts w:ascii="Times New Roman" w:hAnsi="Times New Roman" w:cs="Times New Roman"/>
                <w:b/>
                <w:sz w:val="24"/>
                <w:szCs w:val="24"/>
              </w:rPr>
              <w:t>.</w:t>
            </w:r>
            <w:r w:rsidRPr="0054340C">
              <w:rPr>
                <w:rFonts w:ascii="Times New Roman" w:hAnsi="Times New Roman" w:cs="Times New Roman"/>
                <w:sz w:val="24"/>
                <w:szCs w:val="24"/>
              </w:rPr>
              <w:t>Перевірка належності паспортного документа особі, що його пред</w:t>
            </w:r>
            <w:r w:rsidRPr="0054340C">
              <w:rPr>
                <w:rFonts w:ascii="Times New Roman" w:hAnsi="Times New Roman" w:cs="Times New Roman"/>
                <w:sz w:val="24"/>
                <w:szCs w:val="24"/>
                <w:lang w:val="ru-RU"/>
              </w:rPr>
              <w:t>’</w:t>
            </w:r>
            <w:r w:rsidRPr="0054340C">
              <w:rPr>
                <w:rFonts w:ascii="Times New Roman" w:hAnsi="Times New Roman" w:cs="Times New Roman"/>
                <w:sz w:val="24"/>
                <w:szCs w:val="24"/>
              </w:rPr>
              <w:t>явила та прийняття документів</w:t>
            </w:r>
            <w:r w:rsidRPr="0054340C">
              <w:rPr>
                <w:rFonts w:ascii="Times New Roman" w:hAnsi="Times New Roman" w:cs="Times New Roman"/>
                <w:b/>
                <w:sz w:val="24"/>
                <w:szCs w:val="24"/>
              </w:rPr>
              <w:t xml:space="preserve">, </w:t>
            </w:r>
            <w:r w:rsidRPr="0054340C">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2</w:t>
            </w:r>
          </w:p>
        </w:tc>
        <w:tc>
          <w:tcPr>
            <w:tcW w:w="3055" w:type="dxa"/>
          </w:tcPr>
          <w:p w:rsidR="0054340C" w:rsidRPr="0054340C" w:rsidRDefault="0054340C" w:rsidP="0054340C">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4340C">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3</w:t>
            </w:r>
          </w:p>
        </w:tc>
        <w:tc>
          <w:tcPr>
            <w:tcW w:w="3055" w:type="dxa"/>
          </w:tcPr>
          <w:p w:rsidR="0054340C" w:rsidRPr="0054340C" w:rsidRDefault="0054340C" w:rsidP="0054340C">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4340C">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4</w:t>
            </w:r>
          </w:p>
        </w:tc>
        <w:tc>
          <w:tcPr>
            <w:tcW w:w="3055" w:type="dxa"/>
          </w:tcPr>
          <w:p w:rsidR="0054340C" w:rsidRPr="0054340C" w:rsidRDefault="0054340C" w:rsidP="0054340C">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4340C">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4</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w:t>
            </w:r>
            <w:r w:rsidRPr="0054340C">
              <w:rPr>
                <w:rFonts w:ascii="Times New Roman" w:eastAsia="Times New Roman" w:hAnsi="Times New Roman" w:cs="Times New Roman"/>
                <w:bCs/>
                <w:color w:val="000000"/>
                <w:kern w:val="1"/>
                <w:sz w:val="24"/>
                <w:szCs w:val="24"/>
                <w:shd w:val="clear" w:color="auto" w:fill="FFFFFF"/>
                <w:lang w:eastAsia="zh-CN" w:bidi="hi-IN"/>
              </w:rPr>
              <w:lastRenderedPageBreak/>
              <w:t>надання адміністративної послуги а також документів, необхідних для її проведення та оформлення результату надання адміністративної послу</w:t>
            </w:r>
            <w:r w:rsidRPr="0054340C">
              <w:rPr>
                <w:rFonts w:ascii="Times New Roman" w:eastAsia="Times New Roman" w:hAnsi="Times New Roman" w:cs="Times New Roman"/>
                <w:bCs/>
                <w:color w:val="000000"/>
                <w:kern w:val="1"/>
                <w:sz w:val="24"/>
                <w:szCs w:val="24"/>
                <w:shd w:val="clear" w:color="auto" w:fill="FFFFFF"/>
                <w:lang w:eastAsia="zh-CN" w:bidi="hi-IN"/>
              </w:rPr>
              <w:softHyphen/>
              <w:t>ги.</w:t>
            </w:r>
          </w:p>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p>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lastRenderedPageBreak/>
              <w:t xml:space="preserve">Державний </w:t>
            </w:r>
            <w:r w:rsidRPr="0054340C">
              <w:rPr>
                <w:rFonts w:ascii="Times New Roman" w:hAnsi="Times New Roman" w:cs="Times New Roman"/>
                <w:sz w:val="24"/>
                <w:szCs w:val="24"/>
              </w:rPr>
              <w:lastRenderedPageBreak/>
              <w:t>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lastRenderedPageBreak/>
              <w:t xml:space="preserve">Управління </w:t>
            </w:r>
            <w:r w:rsidRPr="0054340C">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lastRenderedPageBreak/>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lastRenderedPageBreak/>
              <w:t>5</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4340C">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6</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У встановленому законом порядку</w:t>
            </w:r>
          </w:p>
        </w:tc>
      </w:tr>
    </w:tbl>
    <w:p w:rsidR="005A7315" w:rsidRDefault="005A7315" w:rsidP="0054340C">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4340C" w:rsidRPr="0054340C" w:rsidRDefault="0054340C" w:rsidP="0054340C">
      <w:pPr>
        <w:jc w:val="center"/>
        <w:rPr>
          <w:rFonts w:ascii="Times New Roman" w:hAnsi="Times New Roman" w:cs="Times New Roman"/>
          <w:b/>
          <w:sz w:val="24"/>
          <w:szCs w:val="24"/>
          <w:u w:val="single"/>
        </w:rPr>
      </w:pPr>
    </w:p>
    <w:p w:rsidR="0054340C" w:rsidRPr="0054340C" w:rsidRDefault="0054340C" w:rsidP="006D7DF0">
      <w:pPr>
        <w:pStyle w:val="a4"/>
      </w:pPr>
      <w:r w:rsidRPr="0054340C">
        <w:t>ТЕХНОЛОГІЧНА КАРТКА 05-03</w:t>
      </w:r>
    </w:p>
    <w:p w:rsidR="0054340C" w:rsidRPr="0054340C" w:rsidRDefault="0054340C" w:rsidP="006D7DF0">
      <w:pPr>
        <w:pStyle w:val="a4"/>
      </w:pPr>
      <w:r w:rsidRPr="0054340C">
        <w:t>АДМІНІСТАРТИВНОЇ ПОСЛУГИ</w:t>
      </w:r>
    </w:p>
    <w:p w:rsidR="0054340C" w:rsidRPr="006D7DF0" w:rsidRDefault="0054340C" w:rsidP="0054340C">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Державна реєстрація включення відомостей про фізичну особу-підприємця, зареєстровану до 1 липня 2004 року</w:t>
      </w:r>
    </w:p>
    <w:p w:rsidR="0054340C" w:rsidRPr="0054340C" w:rsidRDefault="0054340C" w:rsidP="0054340C">
      <w:pPr>
        <w:jc w:val="center"/>
        <w:rPr>
          <w:rFonts w:ascii="Times New Roman" w:hAnsi="Times New Roman" w:cs="Times New Roman"/>
          <w:b/>
          <w:sz w:val="24"/>
          <w:szCs w:val="24"/>
        </w:rPr>
      </w:pPr>
    </w:p>
    <w:tbl>
      <w:tblPr>
        <w:tblStyle w:val="20"/>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 п/п</w:t>
            </w:r>
          </w:p>
        </w:tc>
        <w:tc>
          <w:tcPr>
            <w:tcW w:w="3055"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Етапи послуги</w:t>
            </w:r>
          </w:p>
        </w:tc>
        <w:tc>
          <w:tcPr>
            <w:tcW w:w="2020"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Відповідальна посадова особа і структурний підрозділ</w:t>
            </w:r>
          </w:p>
        </w:tc>
        <w:tc>
          <w:tcPr>
            <w:tcW w:w="2020"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Структурні підрозділи, відповідальні за етапи</w:t>
            </w:r>
          </w:p>
        </w:tc>
        <w:tc>
          <w:tcPr>
            <w:tcW w:w="1952"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Строк виконання етапів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1</w:t>
            </w:r>
          </w:p>
        </w:tc>
        <w:tc>
          <w:tcPr>
            <w:tcW w:w="3055" w:type="dxa"/>
          </w:tcPr>
          <w:p w:rsidR="0054340C" w:rsidRPr="0054340C" w:rsidRDefault="0054340C" w:rsidP="0054340C">
            <w:pPr>
              <w:jc w:val="both"/>
              <w:rPr>
                <w:rFonts w:ascii="Times New Roman" w:hAnsi="Times New Roman" w:cs="Times New Roman"/>
                <w:sz w:val="24"/>
                <w:szCs w:val="24"/>
              </w:rPr>
            </w:pPr>
            <w:r w:rsidRPr="0054340C">
              <w:rPr>
                <w:rFonts w:ascii="Times New Roman" w:hAnsi="Times New Roman" w:cs="Times New Roman"/>
                <w:sz w:val="24"/>
                <w:szCs w:val="24"/>
              </w:rPr>
              <w:t>1</w:t>
            </w:r>
            <w:r w:rsidRPr="0054340C">
              <w:rPr>
                <w:rFonts w:ascii="Times New Roman" w:hAnsi="Times New Roman" w:cs="Times New Roman"/>
                <w:b/>
                <w:sz w:val="24"/>
                <w:szCs w:val="24"/>
              </w:rPr>
              <w:t>.</w:t>
            </w:r>
            <w:r w:rsidRPr="0054340C">
              <w:rPr>
                <w:rFonts w:ascii="Times New Roman" w:hAnsi="Times New Roman" w:cs="Times New Roman"/>
                <w:sz w:val="24"/>
                <w:szCs w:val="24"/>
              </w:rPr>
              <w:t>Перевірка належності паспортного документа особі, що його пред</w:t>
            </w:r>
            <w:r w:rsidRPr="0054340C">
              <w:rPr>
                <w:rFonts w:ascii="Times New Roman" w:hAnsi="Times New Roman" w:cs="Times New Roman"/>
                <w:sz w:val="24"/>
                <w:szCs w:val="24"/>
                <w:lang w:val="ru-RU"/>
              </w:rPr>
              <w:t>’</w:t>
            </w:r>
            <w:r w:rsidRPr="0054340C">
              <w:rPr>
                <w:rFonts w:ascii="Times New Roman" w:hAnsi="Times New Roman" w:cs="Times New Roman"/>
                <w:sz w:val="24"/>
                <w:szCs w:val="24"/>
              </w:rPr>
              <w:t>явила та прийняття документів</w:t>
            </w:r>
            <w:r w:rsidRPr="0054340C">
              <w:rPr>
                <w:rFonts w:ascii="Times New Roman" w:hAnsi="Times New Roman" w:cs="Times New Roman"/>
                <w:b/>
                <w:sz w:val="24"/>
                <w:szCs w:val="24"/>
              </w:rPr>
              <w:t xml:space="preserve">, </w:t>
            </w:r>
            <w:r w:rsidRPr="0054340C">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2</w:t>
            </w:r>
          </w:p>
        </w:tc>
        <w:tc>
          <w:tcPr>
            <w:tcW w:w="3055" w:type="dxa"/>
          </w:tcPr>
          <w:p w:rsidR="0054340C" w:rsidRPr="0054340C" w:rsidRDefault="0054340C" w:rsidP="0054340C">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4340C">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3</w:t>
            </w:r>
          </w:p>
        </w:tc>
        <w:tc>
          <w:tcPr>
            <w:tcW w:w="3055" w:type="dxa"/>
          </w:tcPr>
          <w:p w:rsidR="0054340C" w:rsidRPr="0054340C" w:rsidRDefault="0054340C" w:rsidP="0054340C">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4340C">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4</w:t>
            </w:r>
          </w:p>
        </w:tc>
        <w:tc>
          <w:tcPr>
            <w:tcW w:w="3055" w:type="dxa"/>
          </w:tcPr>
          <w:p w:rsidR="0054340C" w:rsidRPr="0054340C" w:rsidRDefault="0054340C" w:rsidP="0054340C">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4340C">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4</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w:t>
            </w:r>
            <w:r w:rsidRPr="0054340C">
              <w:rPr>
                <w:rFonts w:ascii="Times New Roman" w:eastAsia="Times New Roman" w:hAnsi="Times New Roman" w:cs="Times New Roman"/>
                <w:bCs/>
                <w:color w:val="000000"/>
                <w:kern w:val="1"/>
                <w:sz w:val="24"/>
                <w:szCs w:val="24"/>
                <w:shd w:val="clear" w:color="auto" w:fill="FFFFFF"/>
                <w:lang w:eastAsia="zh-CN" w:bidi="hi-IN"/>
              </w:rPr>
              <w:lastRenderedPageBreak/>
              <w:t>послуги а також документів, необхідних для її проведення та оформлення результату надання адміністративної послу</w:t>
            </w:r>
            <w:r w:rsidRPr="0054340C">
              <w:rPr>
                <w:rFonts w:ascii="Times New Roman" w:eastAsia="Times New Roman" w:hAnsi="Times New Roman" w:cs="Times New Roman"/>
                <w:bCs/>
                <w:color w:val="000000"/>
                <w:kern w:val="1"/>
                <w:sz w:val="24"/>
                <w:szCs w:val="24"/>
                <w:shd w:val="clear" w:color="auto" w:fill="FFFFFF"/>
                <w:lang w:eastAsia="zh-CN" w:bidi="hi-IN"/>
              </w:rPr>
              <w:softHyphen/>
              <w:t>ги.</w:t>
            </w:r>
          </w:p>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p>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lastRenderedPageBreak/>
              <w:t xml:space="preserve">Державний реєстратор </w:t>
            </w:r>
            <w:r w:rsidRPr="0054340C">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lastRenderedPageBreak/>
              <w:t xml:space="preserve">Управління «Центр надання </w:t>
            </w:r>
            <w:r w:rsidRPr="0054340C">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lastRenderedPageBreak/>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lastRenderedPageBreak/>
              <w:t>5</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4340C">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6</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У встановленому законом порядку</w:t>
            </w:r>
          </w:p>
        </w:tc>
      </w:tr>
    </w:tbl>
    <w:p w:rsidR="0054340C" w:rsidRPr="0054340C" w:rsidRDefault="0054340C" w:rsidP="006D7DF0">
      <w:pPr>
        <w:pStyle w:val="a4"/>
      </w:pPr>
    </w:p>
    <w:p w:rsidR="006D7DF0" w:rsidRDefault="006D7DF0" w:rsidP="006D7DF0">
      <w:pPr>
        <w:pStyle w:val="a4"/>
      </w:pPr>
    </w:p>
    <w:p w:rsidR="005A7315" w:rsidRDefault="005A7315">
      <w:pPr>
        <w:rPr>
          <w:rFonts w:ascii="Times New Roman" w:hAnsi="Times New Roman"/>
          <w:b/>
          <w:sz w:val="24"/>
        </w:rPr>
      </w:pPr>
      <w:r>
        <w:br w:type="page"/>
      </w:r>
    </w:p>
    <w:p w:rsidR="006D7DF0" w:rsidRDefault="006D7DF0" w:rsidP="006D7DF0">
      <w:pPr>
        <w:pStyle w:val="a4"/>
      </w:pPr>
    </w:p>
    <w:p w:rsidR="006D7DF0" w:rsidRDefault="006D7DF0" w:rsidP="006D7DF0">
      <w:pPr>
        <w:pStyle w:val="a4"/>
      </w:pPr>
    </w:p>
    <w:p w:rsidR="0054340C" w:rsidRPr="0054340C" w:rsidRDefault="0054340C" w:rsidP="006D7DF0">
      <w:pPr>
        <w:pStyle w:val="a4"/>
      </w:pPr>
      <w:r w:rsidRPr="0054340C">
        <w:t>ТЕХНОЛОГІЧНА КАРТКА 05-04</w:t>
      </w:r>
    </w:p>
    <w:p w:rsidR="0054340C" w:rsidRPr="0054340C" w:rsidRDefault="0054340C" w:rsidP="006D7DF0">
      <w:pPr>
        <w:pStyle w:val="a4"/>
      </w:pPr>
      <w:r w:rsidRPr="0054340C">
        <w:t>АДМІНІСТАРТИВНОЇ ПОСЛУГИ</w:t>
      </w:r>
    </w:p>
    <w:p w:rsidR="0054340C" w:rsidRPr="006D7DF0" w:rsidRDefault="0054340C" w:rsidP="0054340C">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Державна реєстрація припинення підприємницької діяльності</w:t>
      </w:r>
    </w:p>
    <w:p w:rsidR="0054340C" w:rsidRPr="006D7DF0" w:rsidRDefault="0054340C" w:rsidP="0054340C">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фізичної особи-підприємця у разі її смерті, оголошення її померлою або визнання фізичної особи-підприємця безвісно відсутньою</w:t>
      </w:r>
    </w:p>
    <w:p w:rsidR="0054340C" w:rsidRPr="0054340C" w:rsidRDefault="0054340C" w:rsidP="0054340C">
      <w:pPr>
        <w:jc w:val="center"/>
        <w:rPr>
          <w:rFonts w:ascii="Times New Roman" w:hAnsi="Times New Roman" w:cs="Times New Roman"/>
          <w:b/>
          <w:sz w:val="24"/>
          <w:szCs w:val="24"/>
        </w:rPr>
      </w:pPr>
    </w:p>
    <w:tbl>
      <w:tblPr>
        <w:tblStyle w:val="3"/>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 п/п</w:t>
            </w:r>
          </w:p>
        </w:tc>
        <w:tc>
          <w:tcPr>
            <w:tcW w:w="3055"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Етапи послуги</w:t>
            </w:r>
          </w:p>
        </w:tc>
        <w:tc>
          <w:tcPr>
            <w:tcW w:w="2020"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Відповідальна посадова особа і структурний підрозділ</w:t>
            </w:r>
          </w:p>
        </w:tc>
        <w:tc>
          <w:tcPr>
            <w:tcW w:w="2020"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Структурні підрозділи, відповідальні за етапи</w:t>
            </w:r>
          </w:p>
        </w:tc>
        <w:tc>
          <w:tcPr>
            <w:tcW w:w="1952"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Строк виконання етапів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1</w:t>
            </w:r>
          </w:p>
        </w:tc>
        <w:tc>
          <w:tcPr>
            <w:tcW w:w="3055" w:type="dxa"/>
          </w:tcPr>
          <w:p w:rsidR="0054340C" w:rsidRPr="0054340C" w:rsidRDefault="0054340C" w:rsidP="0054340C">
            <w:pPr>
              <w:jc w:val="both"/>
              <w:rPr>
                <w:rFonts w:ascii="Times New Roman" w:hAnsi="Times New Roman" w:cs="Times New Roman"/>
                <w:sz w:val="24"/>
                <w:szCs w:val="24"/>
              </w:rPr>
            </w:pPr>
            <w:r w:rsidRPr="0054340C">
              <w:rPr>
                <w:rFonts w:ascii="Times New Roman" w:hAnsi="Times New Roman" w:cs="Times New Roman"/>
                <w:sz w:val="24"/>
                <w:szCs w:val="24"/>
              </w:rPr>
              <w:t>1</w:t>
            </w:r>
            <w:r w:rsidRPr="0054340C">
              <w:rPr>
                <w:rFonts w:ascii="Times New Roman" w:hAnsi="Times New Roman" w:cs="Times New Roman"/>
                <w:b/>
                <w:sz w:val="24"/>
                <w:szCs w:val="24"/>
              </w:rPr>
              <w:t>.</w:t>
            </w:r>
            <w:r w:rsidRPr="0054340C">
              <w:rPr>
                <w:rFonts w:ascii="Times New Roman" w:hAnsi="Times New Roman" w:cs="Times New Roman"/>
                <w:sz w:val="24"/>
                <w:szCs w:val="24"/>
              </w:rPr>
              <w:t>Перевірка належності паспортного документа особі, що його пред</w:t>
            </w:r>
            <w:r w:rsidRPr="0054340C">
              <w:rPr>
                <w:rFonts w:ascii="Times New Roman" w:hAnsi="Times New Roman" w:cs="Times New Roman"/>
                <w:sz w:val="24"/>
                <w:szCs w:val="24"/>
                <w:lang w:val="ru-RU"/>
              </w:rPr>
              <w:t>’</w:t>
            </w:r>
            <w:r w:rsidRPr="0054340C">
              <w:rPr>
                <w:rFonts w:ascii="Times New Roman" w:hAnsi="Times New Roman" w:cs="Times New Roman"/>
                <w:sz w:val="24"/>
                <w:szCs w:val="24"/>
              </w:rPr>
              <w:t>явила та прийняття документів</w:t>
            </w:r>
            <w:r w:rsidRPr="0054340C">
              <w:rPr>
                <w:rFonts w:ascii="Times New Roman" w:hAnsi="Times New Roman" w:cs="Times New Roman"/>
                <w:b/>
                <w:sz w:val="24"/>
                <w:szCs w:val="24"/>
              </w:rPr>
              <w:t xml:space="preserve">, </w:t>
            </w:r>
            <w:r w:rsidRPr="0054340C">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2</w:t>
            </w:r>
          </w:p>
        </w:tc>
        <w:tc>
          <w:tcPr>
            <w:tcW w:w="3055" w:type="dxa"/>
          </w:tcPr>
          <w:p w:rsidR="0054340C" w:rsidRPr="0054340C" w:rsidRDefault="0054340C" w:rsidP="0054340C">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4340C">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3</w:t>
            </w:r>
          </w:p>
        </w:tc>
        <w:tc>
          <w:tcPr>
            <w:tcW w:w="3055" w:type="dxa"/>
          </w:tcPr>
          <w:p w:rsidR="0054340C" w:rsidRPr="0054340C" w:rsidRDefault="0054340C" w:rsidP="0054340C">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4340C">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4</w:t>
            </w:r>
          </w:p>
        </w:tc>
        <w:tc>
          <w:tcPr>
            <w:tcW w:w="3055" w:type="dxa"/>
          </w:tcPr>
          <w:p w:rsidR="0054340C" w:rsidRPr="0054340C" w:rsidRDefault="0054340C" w:rsidP="0054340C">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4340C">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4</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w:t>
            </w:r>
            <w:r w:rsidRPr="0054340C">
              <w:rPr>
                <w:rFonts w:ascii="Times New Roman" w:eastAsia="Times New Roman" w:hAnsi="Times New Roman" w:cs="Times New Roman"/>
                <w:bCs/>
                <w:color w:val="000000"/>
                <w:kern w:val="1"/>
                <w:sz w:val="24"/>
                <w:szCs w:val="24"/>
                <w:shd w:val="clear" w:color="auto" w:fill="FFFFFF"/>
                <w:lang w:eastAsia="zh-CN" w:bidi="hi-IN"/>
              </w:rPr>
              <w:lastRenderedPageBreak/>
              <w:t>надання адміністративної послуги а також документів, необхідних для її проведення та оформлення результату надання адміністративної послу</w:t>
            </w:r>
            <w:r w:rsidRPr="0054340C">
              <w:rPr>
                <w:rFonts w:ascii="Times New Roman" w:eastAsia="Times New Roman" w:hAnsi="Times New Roman" w:cs="Times New Roman"/>
                <w:bCs/>
                <w:color w:val="000000"/>
                <w:kern w:val="1"/>
                <w:sz w:val="24"/>
                <w:szCs w:val="24"/>
                <w:shd w:val="clear" w:color="auto" w:fill="FFFFFF"/>
                <w:lang w:eastAsia="zh-CN" w:bidi="hi-IN"/>
              </w:rPr>
              <w:softHyphen/>
              <w:t>ги.</w:t>
            </w:r>
          </w:p>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p>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lastRenderedPageBreak/>
              <w:t xml:space="preserve">Державний </w:t>
            </w:r>
            <w:r w:rsidRPr="0054340C">
              <w:rPr>
                <w:rFonts w:ascii="Times New Roman" w:hAnsi="Times New Roman" w:cs="Times New Roman"/>
                <w:sz w:val="24"/>
                <w:szCs w:val="24"/>
              </w:rPr>
              <w:lastRenderedPageBreak/>
              <w:t>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lastRenderedPageBreak/>
              <w:t xml:space="preserve">Управління </w:t>
            </w:r>
            <w:r w:rsidRPr="0054340C">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lastRenderedPageBreak/>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lastRenderedPageBreak/>
              <w:t>5</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4340C">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6</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У встановленому законом порядку</w:t>
            </w:r>
          </w:p>
        </w:tc>
      </w:tr>
    </w:tbl>
    <w:p w:rsidR="005A7315" w:rsidRDefault="005A7315" w:rsidP="0054340C">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4340C" w:rsidRPr="0054340C" w:rsidRDefault="0054340C" w:rsidP="0054340C">
      <w:pPr>
        <w:jc w:val="center"/>
        <w:rPr>
          <w:rFonts w:ascii="Times New Roman" w:hAnsi="Times New Roman" w:cs="Times New Roman"/>
          <w:b/>
          <w:sz w:val="24"/>
          <w:szCs w:val="24"/>
          <w:u w:val="single"/>
        </w:rPr>
      </w:pPr>
    </w:p>
    <w:p w:rsidR="0054340C" w:rsidRPr="0054340C" w:rsidRDefault="0054340C" w:rsidP="006D7DF0">
      <w:pPr>
        <w:pStyle w:val="a4"/>
      </w:pPr>
      <w:r w:rsidRPr="0054340C">
        <w:t>ТЕХНОЛОГІЧНА КАРТКА 05-05</w:t>
      </w:r>
    </w:p>
    <w:p w:rsidR="0054340C" w:rsidRPr="0054340C" w:rsidRDefault="0054340C" w:rsidP="006D7DF0">
      <w:pPr>
        <w:pStyle w:val="a4"/>
      </w:pPr>
      <w:r w:rsidRPr="0054340C">
        <w:t>АДМІНІСТАРТИВНОЇ ПОСЛУГИ</w:t>
      </w:r>
    </w:p>
    <w:p w:rsidR="0054340C" w:rsidRPr="006D7DF0" w:rsidRDefault="0054340C" w:rsidP="0054340C">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Державна реєстрація змін до відомостей про фізичну  особу-підприємця, що містяться в Єдиному державному реєстрі юридичних осіб, фізичних осіб-підприємців</w:t>
      </w:r>
    </w:p>
    <w:p w:rsidR="0054340C" w:rsidRPr="0054340C" w:rsidRDefault="0054340C" w:rsidP="0054340C">
      <w:pPr>
        <w:jc w:val="center"/>
        <w:rPr>
          <w:rFonts w:ascii="Times New Roman" w:hAnsi="Times New Roman" w:cs="Times New Roman"/>
          <w:b/>
          <w:sz w:val="24"/>
          <w:szCs w:val="24"/>
        </w:rPr>
      </w:pPr>
    </w:p>
    <w:tbl>
      <w:tblPr>
        <w:tblStyle w:val="41"/>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 п/п</w:t>
            </w:r>
          </w:p>
        </w:tc>
        <w:tc>
          <w:tcPr>
            <w:tcW w:w="3055"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Етапи послуги</w:t>
            </w:r>
          </w:p>
        </w:tc>
        <w:tc>
          <w:tcPr>
            <w:tcW w:w="2020"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Відповідальна посадова особа і структурний підрозділ</w:t>
            </w:r>
          </w:p>
        </w:tc>
        <w:tc>
          <w:tcPr>
            <w:tcW w:w="2020"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Структурні підрозділи, відповідальні за етапи</w:t>
            </w:r>
          </w:p>
        </w:tc>
        <w:tc>
          <w:tcPr>
            <w:tcW w:w="1952" w:type="dxa"/>
          </w:tcPr>
          <w:p w:rsidR="0054340C" w:rsidRPr="0054340C" w:rsidRDefault="0054340C" w:rsidP="0054340C">
            <w:pPr>
              <w:jc w:val="center"/>
              <w:rPr>
                <w:rFonts w:ascii="Times New Roman" w:hAnsi="Times New Roman" w:cs="Times New Roman"/>
                <w:b/>
                <w:sz w:val="24"/>
                <w:szCs w:val="24"/>
              </w:rPr>
            </w:pPr>
            <w:r w:rsidRPr="0054340C">
              <w:rPr>
                <w:rFonts w:ascii="Times New Roman" w:hAnsi="Times New Roman" w:cs="Times New Roman"/>
                <w:b/>
                <w:sz w:val="24"/>
                <w:szCs w:val="24"/>
              </w:rPr>
              <w:t>Строк виконання етапів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1</w:t>
            </w:r>
          </w:p>
        </w:tc>
        <w:tc>
          <w:tcPr>
            <w:tcW w:w="3055" w:type="dxa"/>
          </w:tcPr>
          <w:p w:rsidR="0054340C" w:rsidRPr="0054340C" w:rsidRDefault="0054340C" w:rsidP="0054340C">
            <w:pPr>
              <w:jc w:val="both"/>
              <w:rPr>
                <w:rFonts w:ascii="Times New Roman" w:hAnsi="Times New Roman" w:cs="Times New Roman"/>
                <w:sz w:val="24"/>
                <w:szCs w:val="24"/>
              </w:rPr>
            </w:pPr>
            <w:r w:rsidRPr="0054340C">
              <w:rPr>
                <w:rFonts w:ascii="Times New Roman" w:hAnsi="Times New Roman" w:cs="Times New Roman"/>
                <w:sz w:val="24"/>
                <w:szCs w:val="24"/>
              </w:rPr>
              <w:t>1</w:t>
            </w:r>
            <w:r w:rsidRPr="0054340C">
              <w:rPr>
                <w:rFonts w:ascii="Times New Roman" w:hAnsi="Times New Roman" w:cs="Times New Roman"/>
                <w:b/>
                <w:sz w:val="24"/>
                <w:szCs w:val="24"/>
              </w:rPr>
              <w:t>.</w:t>
            </w:r>
            <w:r w:rsidRPr="0054340C">
              <w:rPr>
                <w:rFonts w:ascii="Times New Roman" w:hAnsi="Times New Roman" w:cs="Times New Roman"/>
                <w:sz w:val="24"/>
                <w:szCs w:val="24"/>
              </w:rPr>
              <w:t>Перевірка належності паспортного документа особі, що його пред</w:t>
            </w:r>
            <w:r w:rsidRPr="0054340C">
              <w:rPr>
                <w:rFonts w:ascii="Times New Roman" w:hAnsi="Times New Roman" w:cs="Times New Roman"/>
                <w:sz w:val="24"/>
                <w:szCs w:val="24"/>
                <w:lang w:val="ru-RU"/>
              </w:rPr>
              <w:t>’</w:t>
            </w:r>
            <w:r w:rsidRPr="0054340C">
              <w:rPr>
                <w:rFonts w:ascii="Times New Roman" w:hAnsi="Times New Roman" w:cs="Times New Roman"/>
                <w:sz w:val="24"/>
                <w:szCs w:val="24"/>
              </w:rPr>
              <w:t>явила та прийняття документів</w:t>
            </w:r>
            <w:r w:rsidRPr="0054340C">
              <w:rPr>
                <w:rFonts w:ascii="Times New Roman" w:hAnsi="Times New Roman" w:cs="Times New Roman"/>
                <w:b/>
                <w:sz w:val="24"/>
                <w:szCs w:val="24"/>
              </w:rPr>
              <w:t xml:space="preserve">, </w:t>
            </w:r>
            <w:r w:rsidRPr="0054340C">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2</w:t>
            </w:r>
          </w:p>
        </w:tc>
        <w:tc>
          <w:tcPr>
            <w:tcW w:w="3055" w:type="dxa"/>
          </w:tcPr>
          <w:p w:rsidR="0054340C" w:rsidRPr="0054340C" w:rsidRDefault="0054340C" w:rsidP="0054340C">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4340C">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3</w:t>
            </w:r>
          </w:p>
        </w:tc>
        <w:tc>
          <w:tcPr>
            <w:tcW w:w="3055" w:type="dxa"/>
          </w:tcPr>
          <w:p w:rsidR="0054340C" w:rsidRPr="0054340C" w:rsidRDefault="0054340C" w:rsidP="0054340C">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4340C">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cs="Times New Roman"/>
                <w:sz w:val="24"/>
                <w:szCs w:val="24"/>
              </w:rPr>
              <w:t>У день подання заявником необхідних документів</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4</w:t>
            </w:r>
          </w:p>
        </w:tc>
        <w:tc>
          <w:tcPr>
            <w:tcW w:w="3055" w:type="dxa"/>
          </w:tcPr>
          <w:p w:rsidR="0054340C" w:rsidRPr="0054340C" w:rsidRDefault="0054340C" w:rsidP="0054340C">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4340C">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4</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w:t>
            </w:r>
            <w:r w:rsidRPr="0054340C">
              <w:rPr>
                <w:rFonts w:ascii="Times New Roman" w:eastAsia="Times New Roman" w:hAnsi="Times New Roman" w:cs="Times New Roman"/>
                <w:bCs/>
                <w:color w:val="000000"/>
                <w:kern w:val="1"/>
                <w:sz w:val="24"/>
                <w:szCs w:val="24"/>
                <w:shd w:val="clear" w:color="auto" w:fill="FFFFFF"/>
                <w:lang w:eastAsia="zh-CN" w:bidi="hi-IN"/>
              </w:rPr>
              <w:lastRenderedPageBreak/>
              <w:t>послуги а також документів, необхідних для її проведення та оформлення результату надання адміністративної послу</w:t>
            </w:r>
            <w:r w:rsidRPr="0054340C">
              <w:rPr>
                <w:rFonts w:ascii="Times New Roman" w:eastAsia="Times New Roman" w:hAnsi="Times New Roman" w:cs="Times New Roman"/>
                <w:bCs/>
                <w:color w:val="000000"/>
                <w:kern w:val="1"/>
                <w:sz w:val="24"/>
                <w:szCs w:val="24"/>
                <w:shd w:val="clear" w:color="auto" w:fill="FFFFFF"/>
                <w:lang w:eastAsia="zh-CN" w:bidi="hi-IN"/>
              </w:rPr>
              <w:softHyphen/>
              <w:t>ги.</w:t>
            </w:r>
          </w:p>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p>
          <w:p w:rsidR="0054340C" w:rsidRPr="0054340C" w:rsidRDefault="0054340C" w:rsidP="0054340C">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lastRenderedPageBreak/>
              <w:t xml:space="preserve">Державний реєстратор </w:t>
            </w:r>
            <w:r w:rsidRPr="0054340C">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lastRenderedPageBreak/>
              <w:t xml:space="preserve">Управління «Центр надання </w:t>
            </w:r>
            <w:r w:rsidRPr="0054340C">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lastRenderedPageBreak/>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lastRenderedPageBreak/>
              <w:t>5</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4340C">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4340C" w:rsidRPr="0054340C" w:rsidRDefault="0054340C" w:rsidP="0054340C">
            <w:pPr>
              <w:jc w:val="center"/>
              <w:rPr>
                <w:rFonts w:ascii="Times New Roman" w:hAnsi="Times New Roman" w:cs="Times New Roman"/>
                <w:b/>
                <w:sz w:val="24"/>
                <w:szCs w:val="24"/>
                <w:u w:val="single"/>
              </w:rPr>
            </w:pPr>
            <w:r w:rsidRPr="0054340C">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4340C" w:rsidRPr="0054340C" w:rsidRDefault="0054340C" w:rsidP="0054340C">
            <w:r w:rsidRPr="0054340C">
              <w:rPr>
                <w:rFonts w:ascii="Times New Roman" w:hAnsi="Times New Roman"/>
                <w:sz w:val="24"/>
                <w:szCs w:val="24"/>
                <w:lang w:eastAsia="ar-SA"/>
              </w:rPr>
              <w:t>24 години</w:t>
            </w:r>
          </w:p>
        </w:tc>
      </w:tr>
      <w:tr w:rsidR="0054340C" w:rsidRPr="0054340C" w:rsidTr="006D7DF0">
        <w:trPr>
          <w:tblCellSpacing w:w="20" w:type="dxa"/>
        </w:trPr>
        <w:tc>
          <w:tcPr>
            <w:tcW w:w="808" w:type="dxa"/>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6</w:t>
            </w:r>
          </w:p>
        </w:tc>
        <w:tc>
          <w:tcPr>
            <w:tcW w:w="3055" w:type="dxa"/>
          </w:tcPr>
          <w:p w:rsidR="0054340C" w:rsidRPr="0054340C" w:rsidRDefault="0054340C" w:rsidP="0054340C">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4340C">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4340C" w:rsidRPr="0054340C" w:rsidRDefault="0054340C" w:rsidP="0054340C">
            <w:pPr>
              <w:jc w:val="center"/>
              <w:rPr>
                <w:rFonts w:ascii="Times New Roman" w:hAnsi="Times New Roman" w:cs="Times New Roman"/>
                <w:sz w:val="24"/>
                <w:szCs w:val="24"/>
              </w:rPr>
            </w:pPr>
            <w:r w:rsidRPr="0054340C">
              <w:rPr>
                <w:rFonts w:ascii="Times New Roman" w:hAnsi="Times New Roman" w:cs="Times New Roman"/>
                <w:sz w:val="24"/>
                <w:szCs w:val="24"/>
              </w:rPr>
              <w:t>У встановленому законом порядку</w:t>
            </w:r>
          </w:p>
        </w:tc>
      </w:tr>
    </w:tbl>
    <w:p w:rsidR="005A7315" w:rsidRDefault="005A7315" w:rsidP="0054340C">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4340C" w:rsidRPr="0054340C" w:rsidRDefault="0054340C" w:rsidP="0054340C">
      <w:pPr>
        <w:jc w:val="center"/>
        <w:rPr>
          <w:rFonts w:ascii="Times New Roman" w:hAnsi="Times New Roman" w:cs="Times New Roman"/>
          <w:b/>
          <w:sz w:val="24"/>
          <w:szCs w:val="24"/>
          <w:u w:val="single"/>
        </w:rPr>
      </w:pPr>
    </w:p>
    <w:p w:rsidR="005A6CDB" w:rsidRPr="005A6CDB" w:rsidRDefault="005A6CDB" w:rsidP="006D7DF0">
      <w:pPr>
        <w:pStyle w:val="a4"/>
      </w:pPr>
      <w:r w:rsidRPr="005A6CDB">
        <w:t>ТЕХНОЛОГІЧНА КАРТКА 05-06</w:t>
      </w:r>
    </w:p>
    <w:p w:rsidR="005A6CDB" w:rsidRPr="005A6CDB" w:rsidRDefault="005A6CDB" w:rsidP="006D7DF0">
      <w:pPr>
        <w:pStyle w:val="a4"/>
      </w:pPr>
      <w:r w:rsidRPr="005A6CDB">
        <w:t>АДМІНІСТАРТИВНОЇ ПОСЛУГИ</w:t>
      </w:r>
    </w:p>
    <w:p w:rsidR="005A6CDB" w:rsidRPr="006D7DF0" w:rsidRDefault="005A6CDB" w:rsidP="005A6CDB">
      <w:pPr>
        <w:suppressAutoHyphens/>
        <w:autoSpaceDE w:val="0"/>
        <w:spacing w:after="0" w:line="240" w:lineRule="auto"/>
        <w:jc w:val="center"/>
        <w:rPr>
          <w:rFonts w:ascii="Times New Roman" w:hAnsi="Times New Roman"/>
          <w:b/>
          <w:sz w:val="24"/>
          <w:szCs w:val="24"/>
          <w:u w:val="single"/>
          <w:lang w:eastAsia="ar-SA"/>
        </w:rPr>
      </w:pPr>
      <w:r w:rsidRPr="006D7DF0">
        <w:rPr>
          <w:rFonts w:ascii="Times New Roman" w:hAnsi="Times New Roman"/>
          <w:b/>
          <w:sz w:val="24"/>
          <w:szCs w:val="24"/>
          <w:u w:val="single"/>
          <w:lang w:eastAsia="ar-SA"/>
        </w:rPr>
        <w:t>Державна реєстрація створення юридичної особи(у тому числі в результаті виділу, злиття, перетворення, поділу)</w:t>
      </w:r>
    </w:p>
    <w:p w:rsidR="005A6CDB" w:rsidRPr="005A6CDB" w:rsidRDefault="005A6CDB" w:rsidP="005A6CDB">
      <w:pPr>
        <w:jc w:val="center"/>
        <w:rPr>
          <w:rFonts w:ascii="Times New Roman" w:hAnsi="Times New Roman" w:cs="Times New Roman"/>
          <w:b/>
          <w:sz w:val="24"/>
          <w:szCs w:val="24"/>
        </w:rPr>
      </w:pPr>
    </w:p>
    <w:tbl>
      <w:tblPr>
        <w:tblStyle w:val="5"/>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w:t>
            </w:r>
            <w:r w:rsidRPr="005A6CDB">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6D7DF0">
      <w:pPr>
        <w:pStyle w:val="a4"/>
      </w:pPr>
    </w:p>
    <w:p w:rsidR="005A7315" w:rsidRDefault="005A7315">
      <w:pPr>
        <w:rPr>
          <w:rFonts w:ascii="Times New Roman" w:hAnsi="Times New Roman"/>
          <w:b/>
          <w:sz w:val="24"/>
        </w:rPr>
      </w:pPr>
      <w:r>
        <w:br w:type="page"/>
      </w:r>
    </w:p>
    <w:p w:rsidR="005A6CDB" w:rsidRPr="005A6CDB" w:rsidRDefault="005A6CDB" w:rsidP="006D7DF0">
      <w:pPr>
        <w:pStyle w:val="a4"/>
      </w:pPr>
    </w:p>
    <w:p w:rsidR="005A6CDB" w:rsidRPr="005A6CDB" w:rsidRDefault="005A6CDB" w:rsidP="006D7DF0">
      <w:pPr>
        <w:pStyle w:val="a4"/>
      </w:pPr>
      <w:r w:rsidRPr="005A6CDB">
        <w:t>ТЕХНОЛОГІЧНА КАРТКА 05-07</w:t>
      </w:r>
    </w:p>
    <w:p w:rsidR="005A6CDB" w:rsidRPr="005A6CDB" w:rsidRDefault="005A6CDB" w:rsidP="006D7DF0">
      <w:pPr>
        <w:pStyle w:val="a4"/>
      </w:pPr>
      <w:r w:rsidRPr="005A6CDB">
        <w:t>АДМІНІСТАРТИВНОЇ ПОСЛУГИ</w:t>
      </w:r>
    </w:p>
    <w:p w:rsidR="005A6CDB" w:rsidRPr="006D7DF0" w:rsidRDefault="005A6CDB" w:rsidP="005A6CDB">
      <w:pPr>
        <w:jc w:val="center"/>
        <w:rPr>
          <w:rFonts w:ascii="Times New Roman" w:hAnsi="Times New Roman" w:cs="Times New Roman"/>
          <w:b/>
          <w:sz w:val="24"/>
          <w:szCs w:val="24"/>
          <w:u w:val="single"/>
        </w:rPr>
      </w:pPr>
      <w:r w:rsidRPr="006D7DF0">
        <w:rPr>
          <w:rFonts w:ascii="Times New Roman" w:hAnsi="Times New Roman"/>
          <w:b/>
          <w:sz w:val="24"/>
          <w:szCs w:val="24"/>
          <w:u w:val="single"/>
          <w:lang w:eastAsia="ar-SA"/>
        </w:rPr>
        <w:t>Державна реєстрація створення відокремленого підрозділу юридичної особи</w:t>
      </w:r>
    </w:p>
    <w:tbl>
      <w:tblPr>
        <w:tblStyle w:val="6"/>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документів, необхідних для її проведення та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«Центр надання адміністративних </w:t>
            </w:r>
            <w:r w:rsidRPr="005A6CDB">
              <w:rPr>
                <w:rFonts w:ascii="Times New Roman" w:hAnsi="Times New Roman" w:cs="Times New Roman"/>
                <w:sz w:val="24"/>
                <w:szCs w:val="24"/>
              </w:rPr>
              <w:lastRenderedPageBreak/>
              <w:t>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послуг» виконавчого </w:t>
            </w:r>
            <w:r w:rsidRPr="005A6CDB">
              <w:rPr>
                <w:rFonts w:ascii="Times New Roman" w:hAnsi="Times New Roman" w:cs="Times New Roman"/>
                <w:sz w:val="24"/>
                <w:szCs w:val="24"/>
              </w:rPr>
              <w:lastRenderedPageBreak/>
              <w:t>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6D7DF0">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pPr>
      <w:r w:rsidRPr="005A6CDB">
        <w:t>ТЕХНОЛОГІЧНА КАРТКА 05-08</w:t>
      </w:r>
    </w:p>
    <w:p w:rsidR="005A6CDB" w:rsidRPr="005A6CDB" w:rsidRDefault="005A6CDB" w:rsidP="008B1E83">
      <w:pPr>
        <w:pStyle w:val="a4"/>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змін до відомостей про відокремлений підрозділ юридичної особи</w:t>
      </w:r>
    </w:p>
    <w:p w:rsidR="005A6CDB" w:rsidRPr="005A6CDB" w:rsidRDefault="005A6CDB" w:rsidP="005A6CDB">
      <w:pPr>
        <w:jc w:val="center"/>
        <w:rPr>
          <w:rFonts w:ascii="Times New Roman" w:hAnsi="Times New Roman" w:cs="Times New Roman"/>
          <w:b/>
          <w:sz w:val="24"/>
          <w:szCs w:val="24"/>
        </w:rPr>
      </w:pPr>
    </w:p>
    <w:tbl>
      <w:tblPr>
        <w:tblStyle w:val="7"/>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w:t>
            </w:r>
            <w:r w:rsidRPr="005A6CDB">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w:t>
            </w:r>
            <w:r w:rsidRPr="005A6CDB">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05-0</w:t>
      </w:r>
      <w:r w:rsidRPr="005A6CDB">
        <w:rPr>
          <w:lang w:val="ru-RU"/>
        </w:rPr>
        <w:t>9</w:t>
      </w:r>
    </w:p>
    <w:p w:rsidR="005A6CDB" w:rsidRPr="005A6CDB" w:rsidRDefault="005A6CDB" w:rsidP="008B1E83">
      <w:pPr>
        <w:pStyle w:val="a4"/>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включення відомостей про юридичну особу, зареєстровану до 1 липня 2004 року</w:t>
      </w:r>
    </w:p>
    <w:p w:rsidR="005A6CDB" w:rsidRPr="008B1E83" w:rsidRDefault="005A6CDB" w:rsidP="005A6CDB">
      <w:pPr>
        <w:jc w:val="center"/>
        <w:rPr>
          <w:rFonts w:ascii="Times New Roman" w:hAnsi="Times New Roman" w:cs="Times New Roman"/>
          <w:b/>
          <w:sz w:val="24"/>
          <w:szCs w:val="24"/>
          <w:u w:val="single"/>
        </w:rPr>
      </w:pPr>
    </w:p>
    <w:tbl>
      <w:tblPr>
        <w:tblStyle w:val="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w:t>
            </w:r>
            <w:r w:rsidRPr="005A6CDB">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rPr>
      </w:pPr>
    </w:p>
    <w:p w:rsidR="005A7315" w:rsidRDefault="005A7315">
      <w:pPr>
        <w:rPr>
          <w:rFonts w:ascii="Times New Roman" w:hAnsi="Times New Roman" w:cs="Times New Roman"/>
          <w:b/>
          <w:sz w:val="24"/>
          <w:szCs w:val="24"/>
        </w:rPr>
      </w:pPr>
      <w:r>
        <w:rPr>
          <w:rFonts w:ascii="Times New Roman" w:hAnsi="Times New Roman" w:cs="Times New Roman"/>
          <w:b/>
          <w:sz w:val="24"/>
          <w:szCs w:val="24"/>
        </w:rPr>
        <w:br w:type="page"/>
      </w:r>
    </w:p>
    <w:p w:rsidR="008B1E83" w:rsidRDefault="008B1E83" w:rsidP="005A6CDB">
      <w:pPr>
        <w:jc w:val="center"/>
        <w:rPr>
          <w:rFonts w:ascii="Times New Roman" w:hAnsi="Times New Roman" w:cs="Times New Roman"/>
          <w:b/>
          <w:sz w:val="24"/>
          <w:szCs w:val="24"/>
        </w:rPr>
      </w:pPr>
    </w:p>
    <w:p w:rsidR="005A6CDB" w:rsidRPr="005A6CDB" w:rsidRDefault="005A6CDB" w:rsidP="008B1E83">
      <w:pPr>
        <w:pStyle w:val="a4"/>
        <w:rPr>
          <w:lang w:val="ru-RU"/>
        </w:rPr>
      </w:pPr>
      <w:r w:rsidRPr="005A6CDB">
        <w:t>ТЕХНОЛОГІЧНА КАРТКА 05-</w:t>
      </w:r>
      <w:r w:rsidRPr="005A6CDB">
        <w:rPr>
          <w:lang w:val="ru-RU"/>
        </w:rPr>
        <w:t>10</w:t>
      </w:r>
    </w:p>
    <w:p w:rsidR="005A6CDB" w:rsidRPr="005A6CDB" w:rsidRDefault="005A6CDB" w:rsidP="008B1E83">
      <w:pPr>
        <w:pStyle w:val="a4"/>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переходу юридичної особи на діяльність на підставі модельного статуту</w:t>
      </w:r>
    </w:p>
    <w:p w:rsidR="005A6CDB" w:rsidRPr="005A6CDB" w:rsidRDefault="005A6CDB" w:rsidP="005A6CDB">
      <w:pPr>
        <w:jc w:val="center"/>
        <w:rPr>
          <w:rFonts w:ascii="Times New Roman" w:hAnsi="Times New Roman" w:cs="Times New Roman"/>
          <w:b/>
          <w:sz w:val="24"/>
          <w:szCs w:val="24"/>
        </w:rPr>
      </w:pPr>
    </w:p>
    <w:tbl>
      <w:tblPr>
        <w:tblStyle w:val="9"/>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w:t>
            </w:r>
            <w:r w:rsidRPr="005A6CDB">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w:t>
            </w:r>
            <w:r w:rsidRPr="005A6CDB">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6CDB" w:rsidRPr="005A6CDB" w:rsidRDefault="005A6CDB"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05-</w:t>
      </w:r>
      <w:r w:rsidRPr="005A6CDB">
        <w:rPr>
          <w:lang w:val="ru-RU"/>
        </w:rPr>
        <w:t>11</w:t>
      </w:r>
    </w:p>
    <w:p w:rsidR="005A6CDB" w:rsidRPr="005A6CDB" w:rsidRDefault="005A6CDB" w:rsidP="008B1E83">
      <w:pPr>
        <w:pStyle w:val="a4"/>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рішення  про відміну рішення про припинення юридичної особи в результаті її ліквідації</w:t>
      </w:r>
    </w:p>
    <w:p w:rsidR="005A6CDB" w:rsidRPr="005A6CDB" w:rsidRDefault="005A6CDB" w:rsidP="005A6CDB">
      <w:pPr>
        <w:jc w:val="center"/>
        <w:rPr>
          <w:rFonts w:ascii="Times New Roman" w:hAnsi="Times New Roman" w:cs="Times New Roman"/>
          <w:b/>
          <w:sz w:val="24"/>
          <w:szCs w:val="24"/>
        </w:rPr>
      </w:pPr>
    </w:p>
    <w:tbl>
      <w:tblPr>
        <w:tblStyle w:val="100"/>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w:t>
            </w:r>
            <w:r w:rsidRPr="005A6CDB">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05-</w:t>
      </w:r>
      <w:r w:rsidRPr="005A6CDB">
        <w:rPr>
          <w:lang w:val="ru-RU"/>
        </w:rPr>
        <w:t>12</w:t>
      </w:r>
    </w:p>
    <w:p w:rsidR="005A6CDB" w:rsidRPr="005A6CDB" w:rsidRDefault="005A6CDB" w:rsidP="008B1E83">
      <w:pPr>
        <w:pStyle w:val="a4"/>
      </w:pPr>
      <w:r w:rsidRPr="005A6CDB">
        <w:t>АДМІНІСТАРТИВНОЇ ПОСЛУГИ</w:t>
      </w:r>
    </w:p>
    <w:p w:rsidR="005A6CDB" w:rsidRPr="008B1E83" w:rsidRDefault="005A6CDB" w:rsidP="005A6CDB">
      <w:pPr>
        <w:jc w:val="center"/>
        <w:rPr>
          <w:rFonts w:ascii="Times New Roman" w:hAnsi="Times New Roman" w:cs="Times New Roman"/>
          <w:b/>
          <w:sz w:val="24"/>
          <w:szCs w:val="24"/>
          <w:u w:val="single"/>
        </w:rPr>
      </w:pPr>
      <w:r w:rsidRPr="008B1E83">
        <w:rPr>
          <w:rFonts w:ascii="Times New Roman" w:hAnsi="Times New Roman"/>
          <w:b/>
          <w:sz w:val="24"/>
          <w:szCs w:val="24"/>
          <w:u w:val="single"/>
          <w:lang w:eastAsia="ar-SA"/>
        </w:rPr>
        <w:t>Державна реєстрація припинення відокремленого підрозділу юридичної особи</w:t>
      </w:r>
    </w:p>
    <w:tbl>
      <w:tblPr>
        <w:tblStyle w:val="110"/>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документів, необхідних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послуг» </w:t>
            </w:r>
            <w:r w:rsidRPr="005A6CDB">
              <w:rPr>
                <w:rFonts w:ascii="Times New Roman" w:hAnsi="Times New Roman" w:cs="Times New Roman"/>
                <w:sz w:val="24"/>
                <w:szCs w:val="24"/>
              </w:rPr>
              <w:lastRenderedPageBreak/>
              <w:t>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05-</w:t>
      </w:r>
      <w:r w:rsidRPr="005A6CDB">
        <w:rPr>
          <w:lang w:val="ru-RU"/>
        </w:rPr>
        <w:t>13</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припинення юридичної особи в результаті її ліквідації на підставі рішення про припинення</w:t>
      </w:r>
    </w:p>
    <w:p w:rsidR="005A6CDB" w:rsidRPr="005A6CDB" w:rsidRDefault="005A6CDB" w:rsidP="005A6CDB">
      <w:pPr>
        <w:jc w:val="center"/>
        <w:rPr>
          <w:rFonts w:ascii="Times New Roman" w:hAnsi="Times New Roman" w:cs="Times New Roman"/>
          <w:b/>
          <w:sz w:val="24"/>
          <w:szCs w:val="24"/>
        </w:rPr>
      </w:pPr>
    </w:p>
    <w:tbl>
      <w:tblPr>
        <w:tblStyle w:val="120"/>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w:t>
            </w:r>
            <w:r w:rsidRPr="005A6CDB">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05-</w:t>
      </w:r>
      <w:r w:rsidRPr="005A6CDB">
        <w:rPr>
          <w:lang w:val="ru-RU"/>
        </w:rPr>
        <w:t>14</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jc w:val="center"/>
        <w:rPr>
          <w:rFonts w:ascii="Times New Roman" w:hAnsi="Times New Roman" w:cs="Times New Roman"/>
          <w:b/>
          <w:sz w:val="24"/>
          <w:szCs w:val="24"/>
          <w:u w:val="single"/>
        </w:rPr>
      </w:pPr>
      <w:r w:rsidRPr="008B1E83">
        <w:rPr>
          <w:rFonts w:ascii="Times New Roman" w:hAnsi="Times New Roman"/>
          <w:b/>
          <w:sz w:val="24"/>
          <w:szCs w:val="24"/>
          <w:u w:val="single"/>
          <w:lang w:eastAsia="ar-SA"/>
        </w:rPr>
        <w:t>Державна реєстрація припинення юридичної особи в результаті її реорганізації</w:t>
      </w:r>
    </w:p>
    <w:tbl>
      <w:tblPr>
        <w:tblStyle w:val="13"/>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документів, необхідних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послуг» </w:t>
            </w:r>
            <w:r w:rsidRPr="005A6CDB">
              <w:rPr>
                <w:rFonts w:ascii="Times New Roman" w:hAnsi="Times New Roman" w:cs="Times New Roman"/>
                <w:sz w:val="24"/>
                <w:szCs w:val="24"/>
              </w:rPr>
              <w:lastRenderedPageBreak/>
              <w:t>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05-</w:t>
      </w:r>
      <w:r w:rsidRPr="005A6CDB">
        <w:rPr>
          <w:lang w:val="ru-RU"/>
        </w:rPr>
        <w:t>15</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jc w:val="center"/>
        <w:rPr>
          <w:rFonts w:ascii="Times New Roman" w:hAnsi="Times New Roman" w:cs="Times New Roman"/>
          <w:b/>
          <w:sz w:val="24"/>
          <w:szCs w:val="24"/>
          <w:u w:val="single"/>
          <w:lang w:val="ru-RU"/>
        </w:rPr>
      </w:pPr>
      <w:r w:rsidRPr="008B1E83">
        <w:rPr>
          <w:rFonts w:ascii="Times New Roman" w:hAnsi="Times New Roman"/>
          <w:b/>
          <w:sz w:val="24"/>
          <w:szCs w:val="24"/>
          <w:u w:val="single"/>
          <w:lang w:eastAsia="ar-SA"/>
        </w:rPr>
        <w:t>Державна реєстрація змін до відомостей про юридичну особу</w:t>
      </w:r>
    </w:p>
    <w:tbl>
      <w:tblPr>
        <w:tblStyle w:val="14"/>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документів, необхідних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послуг» </w:t>
            </w:r>
            <w:r w:rsidRPr="005A6CDB">
              <w:rPr>
                <w:rFonts w:ascii="Times New Roman" w:hAnsi="Times New Roman" w:cs="Times New Roman"/>
                <w:sz w:val="24"/>
                <w:szCs w:val="24"/>
              </w:rPr>
              <w:lastRenderedPageBreak/>
              <w:t>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05-</w:t>
      </w:r>
      <w:r w:rsidRPr="005A6CDB">
        <w:rPr>
          <w:lang w:val="ru-RU"/>
        </w:rPr>
        <w:t>16</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jc w:val="center"/>
        <w:rPr>
          <w:rFonts w:ascii="Times New Roman" w:hAnsi="Times New Roman" w:cs="Times New Roman"/>
          <w:b/>
          <w:sz w:val="24"/>
          <w:szCs w:val="24"/>
          <w:u w:val="single"/>
          <w:lang w:val="ru-RU"/>
        </w:rPr>
      </w:pPr>
      <w:r w:rsidRPr="008B1E83">
        <w:rPr>
          <w:rFonts w:ascii="Times New Roman" w:hAnsi="Times New Roman"/>
          <w:b/>
          <w:sz w:val="24"/>
          <w:szCs w:val="24"/>
          <w:u w:val="single"/>
          <w:lang w:eastAsia="ar-SA"/>
        </w:rPr>
        <w:t>Надання витягу з Єдиного державного реєстру</w:t>
      </w:r>
    </w:p>
    <w:tbl>
      <w:tblPr>
        <w:tblStyle w:val="15"/>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наданні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документів, необхідних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послуг» </w:t>
            </w:r>
            <w:r w:rsidRPr="005A6CDB">
              <w:rPr>
                <w:rFonts w:ascii="Times New Roman" w:hAnsi="Times New Roman" w:cs="Times New Roman"/>
                <w:sz w:val="24"/>
                <w:szCs w:val="24"/>
              </w:rPr>
              <w:lastRenderedPageBreak/>
              <w:t>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05-</w:t>
      </w:r>
      <w:r w:rsidRPr="005A6CDB">
        <w:rPr>
          <w:lang w:val="ru-RU"/>
        </w:rPr>
        <w:t>17</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Надання документації, що міститься в реєстраційній справі у паперовій формі</w:t>
      </w:r>
    </w:p>
    <w:p w:rsidR="005A6CDB" w:rsidRPr="005A6CDB" w:rsidRDefault="005A6CDB" w:rsidP="005A6CDB">
      <w:pPr>
        <w:jc w:val="center"/>
        <w:rPr>
          <w:rFonts w:ascii="Times New Roman" w:hAnsi="Times New Roman" w:cs="Times New Roman"/>
          <w:b/>
          <w:sz w:val="24"/>
          <w:szCs w:val="24"/>
        </w:rPr>
      </w:pPr>
    </w:p>
    <w:tbl>
      <w:tblPr>
        <w:tblStyle w:val="16"/>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наданні документів, що містяться у реєстраційній справі у паперовій формі.</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w:t>
            </w:r>
            <w:r w:rsidRPr="005A6CDB">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w:t>
            </w:r>
            <w:r w:rsidRPr="005A6CDB">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документів, що містяться в реєстраційній справі у паперовій формі.</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6CDB" w:rsidRPr="005A6CDB" w:rsidRDefault="005A6CDB" w:rsidP="005A6CDB">
      <w:pPr>
        <w:jc w:val="center"/>
        <w:rPr>
          <w:rFonts w:ascii="Times New Roman" w:hAnsi="Times New Roman" w:cs="Times New Roman"/>
          <w:b/>
          <w:sz w:val="24"/>
          <w:szCs w:val="24"/>
          <w:u w:val="single"/>
        </w:rPr>
      </w:pPr>
    </w:p>
    <w:p w:rsidR="008B1E83" w:rsidRDefault="008B1E83" w:rsidP="008B1E83">
      <w:pPr>
        <w:pStyle w:val="a4"/>
      </w:pPr>
    </w:p>
    <w:p w:rsidR="008B1E83" w:rsidRDefault="008B1E83" w:rsidP="008B1E83">
      <w:pPr>
        <w:pStyle w:val="a4"/>
      </w:pPr>
    </w:p>
    <w:p w:rsidR="005A7315" w:rsidRDefault="005A7315">
      <w:pPr>
        <w:rPr>
          <w:rFonts w:ascii="Times New Roman" w:hAnsi="Times New Roman"/>
          <w:b/>
          <w:sz w:val="24"/>
        </w:rPr>
      </w:pPr>
      <w:r>
        <w:br w:type="page"/>
      </w:r>
    </w:p>
    <w:p w:rsidR="008B1E83" w:rsidRDefault="008B1E83" w:rsidP="008B1E83">
      <w:pPr>
        <w:pStyle w:val="a4"/>
      </w:pPr>
    </w:p>
    <w:p w:rsidR="008B1E83" w:rsidRDefault="008B1E83" w:rsidP="008B1E83">
      <w:pPr>
        <w:pStyle w:val="a4"/>
      </w:pPr>
    </w:p>
    <w:p w:rsidR="008B1E83" w:rsidRDefault="008B1E83" w:rsidP="008B1E83">
      <w:pPr>
        <w:pStyle w:val="a4"/>
      </w:pPr>
    </w:p>
    <w:p w:rsidR="005A6CDB" w:rsidRPr="005A6CDB" w:rsidRDefault="005A6CDB" w:rsidP="008B1E83">
      <w:pPr>
        <w:pStyle w:val="a4"/>
        <w:rPr>
          <w:lang w:val="ru-RU"/>
        </w:rPr>
      </w:pPr>
      <w:r w:rsidRPr="005A6CDB">
        <w:t>ТЕХНОЛОГІЧНА КАРТКА 05-</w:t>
      </w:r>
      <w:r w:rsidRPr="005A6CDB">
        <w:rPr>
          <w:lang w:val="ru-RU"/>
        </w:rPr>
        <w:t>18</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переходу юридичної особи з модельного статуту на діяльність на підставі власного установчого документа</w:t>
      </w:r>
    </w:p>
    <w:p w:rsidR="005A6CDB" w:rsidRPr="005A6CDB" w:rsidRDefault="005A6CDB" w:rsidP="005A6CDB">
      <w:pPr>
        <w:jc w:val="center"/>
        <w:rPr>
          <w:rFonts w:ascii="Times New Roman" w:hAnsi="Times New Roman" w:cs="Times New Roman"/>
          <w:b/>
          <w:sz w:val="24"/>
          <w:szCs w:val="24"/>
        </w:rPr>
      </w:pPr>
    </w:p>
    <w:tbl>
      <w:tblPr>
        <w:tblStyle w:val="17"/>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надання адміністративної 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w:t>
            </w:r>
            <w:r w:rsidRPr="005A6CDB">
              <w:rPr>
                <w:rFonts w:ascii="Times New Roman" w:hAnsi="Times New Roman" w:cs="Times New Roman"/>
                <w:sz w:val="24"/>
                <w:szCs w:val="24"/>
              </w:rPr>
              <w:lastRenderedPageBreak/>
              <w:t>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w:t>
            </w:r>
            <w:r w:rsidRPr="005A6CDB">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05-</w:t>
      </w:r>
      <w:r w:rsidRPr="005A6CDB">
        <w:rPr>
          <w:lang w:val="ru-RU"/>
        </w:rPr>
        <w:t>19</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рішення про виділ юридичної особи</w:t>
      </w:r>
    </w:p>
    <w:p w:rsidR="005A6CDB" w:rsidRPr="008B1E83" w:rsidRDefault="005A6CDB" w:rsidP="005A6CDB">
      <w:pPr>
        <w:jc w:val="center"/>
        <w:rPr>
          <w:rFonts w:ascii="Times New Roman" w:hAnsi="Times New Roman" w:cs="Times New Roman"/>
          <w:b/>
          <w:sz w:val="24"/>
          <w:szCs w:val="24"/>
          <w:u w:val="single"/>
        </w:rPr>
      </w:pPr>
    </w:p>
    <w:tbl>
      <w:tblPr>
        <w:tblStyle w:val="1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w:t>
            </w:r>
            <w:r w:rsidRPr="005A6CDB">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w:t>
            </w:r>
            <w:r w:rsidRPr="005A6CDB">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05-</w:t>
      </w:r>
      <w:r w:rsidRPr="005A6CDB">
        <w:rPr>
          <w:lang w:val="ru-RU"/>
        </w:rPr>
        <w:t>20</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рішення про припинення юридичної особи</w:t>
      </w:r>
    </w:p>
    <w:p w:rsidR="005A6CDB" w:rsidRPr="008B1E83" w:rsidRDefault="005A6CDB" w:rsidP="005A6CDB">
      <w:pPr>
        <w:jc w:val="center"/>
        <w:rPr>
          <w:rFonts w:ascii="Times New Roman" w:hAnsi="Times New Roman" w:cs="Times New Roman"/>
          <w:b/>
          <w:sz w:val="24"/>
          <w:szCs w:val="24"/>
          <w:u w:val="single"/>
        </w:rPr>
      </w:pPr>
    </w:p>
    <w:tbl>
      <w:tblPr>
        <w:tblStyle w:val="19"/>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w:t>
            </w:r>
            <w:r w:rsidRPr="005A6CDB">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w:t>
            </w:r>
            <w:r w:rsidRPr="005A6CDB">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05-</w:t>
      </w:r>
      <w:r w:rsidRPr="005A6CDB">
        <w:rPr>
          <w:lang w:val="ru-RU"/>
        </w:rPr>
        <w:t>21</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змін складу комісії з припинення(комісія з реорганізації ліквідаційної комісії) юридичної особи</w:t>
      </w:r>
    </w:p>
    <w:p w:rsidR="005A6CDB" w:rsidRPr="008B1E83" w:rsidRDefault="005A6CDB" w:rsidP="005A6CDB">
      <w:pPr>
        <w:jc w:val="center"/>
        <w:rPr>
          <w:rFonts w:ascii="Times New Roman" w:hAnsi="Times New Roman" w:cs="Times New Roman"/>
          <w:b/>
          <w:sz w:val="24"/>
          <w:szCs w:val="24"/>
          <w:u w:val="single"/>
        </w:rPr>
      </w:pPr>
    </w:p>
    <w:tbl>
      <w:tblPr>
        <w:tblStyle w:val="200"/>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eastAsia="Times New Roman" w:hAnsi="Times New Roman"/>
                <w:sz w:val="24"/>
                <w:szCs w:val="24"/>
              </w:rPr>
              <w:t xml:space="preserve">Державна реєстрація проводиться за відсутності підстав для зупинення розгляду документів та відмови у державній реєстрації не пізніше 3 </w:t>
            </w:r>
            <w:r w:rsidRPr="005A6CDB">
              <w:rPr>
                <w:rFonts w:ascii="Times New Roman" w:eastAsia="Times New Roman" w:hAnsi="Times New Roman"/>
                <w:sz w:val="24"/>
                <w:szCs w:val="24"/>
              </w:rPr>
              <w:lastRenderedPageBreak/>
              <w:t>робочих днів з дати подання документів для державної реєстрації</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Опрацювання заяви про надання адміністративної 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eastAsia="Times New Roman" w:hAnsi="Times New Roman"/>
                <w:sz w:val="24"/>
                <w:szCs w:val="24"/>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shd w:val="clear" w:color="auto" w:fill="FFFFFF"/>
              <w:spacing w:after="115"/>
              <w:jc w:val="both"/>
              <w:rPr>
                <w:rFonts w:ascii="Helvetica" w:eastAsia="Times New Roman" w:hAnsi="Helvetica" w:cs="Helvetica"/>
                <w:sz w:val="24"/>
                <w:szCs w:val="24"/>
              </w:rPr>
            </w:pPr>
            <w:r w:rsidRPr="005A6CDB">
              <w:rPr>
                <w:rFonts w:ascii="Times New Roman" w:eastAsia="Times New Roman" w:hAnsi="Times New Roman"/>
                <w:sz w:val="24"/>
                <w:szCs w:val="24"/>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5A6CDB" w:rsidRPr="005A6CDB" w:rsidRDefault="005A6CDB" w:rsidP="005A6CDB"/>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rPr>
      </w:pPr>
    </w:p>
    <w:p w:rsidR="005A7315" w:rsidRDefault="005A7315">
      <w:pPr>
        <w:rPr>
          <w:rFonts w:ascii="Times New Roman" w:hAnsi="Times New Roman" w:cs="Times New Roman"/>
          <w:b/>
          <w:sz w:val="24"/>
          <w:szCs w:val="24"/>
        </w:rPr>
      </w:pPr>
      <w:r>
        <w:rPr>
          <w:rFonts w:ascii="Times New Roman" w:hAnsi="Times New Roman" w:cs="Times New Roman"/>
          <w:b/>
          <w:sz w:val="24"/>
          <w:szCs w:val="24"/>
        </w:rPr>
        <w:br w:type="page"/>
      </w:r>
    </w:p>
    <w:p w:rsidR="00651866" w:rsidRDefault="00651866" w:rsidP="005A6CDB">
      <w:pPr>
        <w:jc w:val="center"/>
        <w:rPr>
          <w:rFonts w:ascii="Times New Roman" w:hAnsi="Times New Roman" w:cs="Times New Roman"/>
          <w:b/>
          <w:sz w:val="24"/>
          <w:szCs w:val="24"/>
        </w:rPr>
      </w:pPr>
    </w:p>
    <w:p w:rsidR="005A6CDB" w:rsidRPr="005A6CDB" w:rsidRDefault="005A6CDB" w:rsidP="008B1E83">
      <w:pPr>
        <w:pStyle w:val="a4"/>
        <w:rPr>
          <w:lang w:val="ru-RU"/>
        </w:rPr>
      </w:pPr>
      <w:r w:rsidRPr="005A6CDB">
        <w:t>ТЕХНОЛОГІЧНА КАРТКА 06-02</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створення творчої спілки, територіального осередку творчої спілки</w:t>
      </w:r>
    </w:p>
    <w:p w:rsidR="005A6CDB" w:rsidRPr="005A6CDB" w:rsidRDefault="005A6CDB" w:rsidP="005A6CDB">
      <w:pPr>
        <w:jc w:val="center"/>
        <w:rPr>
          <w:rFonts w:ascii="Times New Roman" w:hAnsi="Times New Roman" w:cs="Times New Roman"/>
          <w:b/>
          <w:sz w:val="24"/>
          <w:szCs w:val="24"/>
        </w:rPr>
      </w:pPr>
    </w:p>
    <w:tbl>
      <w:tblPr>
        <w:tblStyle w:val="21"/>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eastAsia="Times New Roman" w:hAnsi="Times New Roman"/>
                <w:sz w:val="24"/>
                <w:szCs w:val="24"/>
              </w:rPr>
              <w:t>У строк, що не перевищує 30 робочих днів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w:t>
            </w:r>
            <w:r w:rsidRPr="005A6CDB">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w:t>
            </w:r>
            <w:r w:rsidRPr="005A6CDB">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eastAsia="Times New Roman" w:hAnsi="Times New Roman"/>
                <w:sz w:val="24"/>
                <w:szCs w:val="24"/>
              </w:rPr>
              <w:lastRenderedPageBreak/>
              <w:t>У строк, що не перевищує 30 робочих днів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eastAsia="Times New Roman" w:hAnsi="Times New Roman"/>
                <w:sz w:val="24"/>
                <w:szCs w:val="24"/>
              </w:rPr>
              <w:t>У строк, що не перевищує 30 робочих днів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651866" w:rsidRDefault="00651866" w:rsidP="005A6CDB">
      <w:pPr>
        <w:jc w:val="center"/>
        <w:rPr>
          <w:rFonts w:ascii="Times New Roman" w:hAnsi="Times New Roman" w:cs="Times New Roman"/>
          <w:b/>
          <w:sz w:val="24"/>
          <w:szCs w:val="24"/>
        </w:rPr>
      </w:pPr>
    </w:p>
    <w:p w:rsidR="005A7315" w:rsidRDefault="005A7315">
      <w:pPr>
        <w:rPr>
          <w:rFonts w:ascii="Times New Roman" w:hAnsi="Times New Roman" w:cs="Times New Roman"/>
          <w:b/>
          <w:sz w:val="24"/>
          <w:szCs w:val="24"/>
        </w:rPr>
      </w:pPr>
      <w:r>
        <w:rPr>
          <w:rFonts w:ascii="Times New Roman" w:hAnsi="Times New Roman" w:cs="Times New Roman"/>
          <w:b/>
          <w:sz w:val="24"/>
          <w:szCs w:val="24"/>
        </w:rPr>
        <w:br w:type="page"/>
      </w:r>
    </w:p>
    <w:p w:rsidR="00651866" w:rsidRDefault="00651866" w:rsidP="005A6CDB">
      <w:pPr>
        <w:jc w:val="center"/>
        <w:rPr>
          <w:rFonts w:ascii="Times New Roman" w:hAnsi="Times New Roman" w:cs="Times New Roman"/>
          <w:b/>
          <w:sz w:val="24"/>
          <w:szCs w:val="24"/>
        </w:rPr>
      </w:pPr>
    </w:p>
    <w:p w:rsidR="005A6CDB" w:rsidRPr="005A6CDB" w:rsidRDefault="005A6CDB" w:rsidP="008B1E83">
      <w:pPr>
        <w:pStyle w:val="a4"/>
        <w:rPr>
          <w:lang w:val="ru-RU"/>
        </w:rPr>
      </w:pPr>
      <w:r w:rsidRPr="005A6CDB">
        <w:t>ТЕХНОЛОГІЧНА КАРТКА 06-03</w:t>
      </w:r>
    </w:p>
    <w:p w:rsidR="005A6CDB" w:rsidRPr="005A6CDB" w:rsidRDefault="005A6CDB" w:rsidP="008B1E83">
      <w:pPr>
        <w:pStyle w:val="a4"/>
        <w:rPr>
          <w:lang w:val="ru-RU"/>
        </w:rPr>
      </w:pPr>
      <w:r w:rsidRPr="005A6CDB">
        <w:t>АДМІНІСТАРТИВНОЇ ПОСЛУГИ</w:t>
      </w:r>
    </w:p>
    <w:p w:rsidR="005A6CDB" w:rsidRPr="008B1E83" w:rsidRDefault="005A6CDB" w:rsidP="008B1E83">
      <w:pPr>
        <w:pStyle w:val="1"/>
        <w:rPr>
          <w:sz w:val="24"/>
          <w:szCs w:val="24"/>
          <w:u w:val="single"/>
        </w:rPr>
      </w:pPr>
      <w:r w:rsidRPr="008B1E83">
        <w:rPr>
          <w:sz w:val="24"/>
          <w:szCs w:val="24"/>
          <w:u w:val="single"/>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w:t>
      </w:r>
    </w:p>
    <w:p w:rsidR="005A6CDB" w:rsidRPr="005A6CDB" w:rsidRDefault="005A6CDB" w:rsidP="005A6CDB">
      <w:pPr>
        <w:jc w:val="center"/>
        <w:rPr>
          <w:rFonts w:ascii="Times New Roman" w:hAnsi="Times New Roman" w:cs="Times New Roman"/>
          <w:b/>
          <w:sz w:val="24"/>
          <w:szCs w:val="24"/>
        </w:rPr>
      </w:pPr>
    </w:p>
    <w:tbl>
      <w:tblPr>
        <w:tblStyle w:val="22"/>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eastAsia="Times New Roman" w:hAnsi="Times New Roman"/>
                <w:sz w:val="24"/>
                <w:szCs w:val="24"/>
              </w:rPr>
              <w:t>У строк, що не перевищує 30 робочих днів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надання адміністративної 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w:t>
            </w:r>
            <w:r w:rsidRPr="005A6CDB">
              <w:rPr>
                <w:rFonts w:ascii="Times New Roman" w:hAnsi="Times New Roman" w:cs="Times New Roman"/>
                <w:sz w:val="24"/>
                <w:szCs w:val="24"/>
              </w:rPr>
              <w:lastRenderedPageBreak/>
              <w:t>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w:t>
            </w:r>
            <w:r w:rsidRPr="005A6CDB">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eastAsia="Times New Roman" w:hAnsi="Times New Roman"/>
                <w:sz w:val="24"/>
                <w:szCs w:val="24"/>
              </w:rPr>
              <w:lastRenderedPageBreak/>
              <w:t xml:space="preserve">У строк, що не </w:t>
            </w:r>
            <w:r w:rsidRPr="005A6CDB">
              <w:rPr>
                <w:rFonts w:ascii="Times New Roman" w:eastAsia="Times New Roman" w:hAnsi="Times New Roman"/>
                <w:sz w:val="24"/>
                <w:szCs w:val="24"/>
              </w:rPr>
              <w:lastRenderedPageBreak/>
              <w:t>перевищує 30 робочих днів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eastAsia="Times New Roman" w:hAnsi="Times New Roman"/>
                <w:sz w:val="24"/>
                <w:szCs w:val="24"/>
              </w:rPr>
              <w:t>У строк, що не перевищує 30 робочих днів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06-04</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рішення про припинення творчої спілки, територіального осередку творчої спілки</w:t>
      </w:r>
    </w:p>
    <w:p w:rsidR="005A6CDB" w:rsidRPr="005A6CDB" w:rsidRDefault="005A6CDB" w:rsidP="005A6CDB">
      <w:pPr>
        <w:jc w:val="center"/>
        <w:rPr>
          <w:rFonts w:ascii="Times New Roman" w:hAnsi="Times New Roman" w:cs="Times New Roman"/>
          <w:b/>
          <w:sz w:val="24"/>
          <w:szCs w:val="24"/>
        </w:rPr>
      </w:pPr>
    </w:p>
    <w:tbl>
      <w:tblPr>
        <w:tblStyle w:val="23"/>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w:t>
            </w:r>
            <w:r w:rsidRPr="005A6CDB">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06-05</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зміни складу комісії з припинення (комісії з реорганізації,ліквідаційної комісії) творчої спілки, територіального осередку творчої спілки</w:t>
      </w:r>
    </w:p>
    <w:p w:rsidR="005A6CDB" w:rsidRPr="005A6CDB" w:rsidRDefault="005A6CDB" w:rsidP="005A6CDB">
      <w:pPr>
        <w:jc w:val="center"/>
        <w:rPr>
          <w:rFonts w:ascii="Times New Roman" w:hAnsi="Times New Roman" w:cs="Times New Roman"/>
          <w:b/>
          <w:sz w:val="24"/>
          <w:szCs w:val="24"/>
        </w:rPr>
      </w:pPr>
    </w:p>
    <w:tbl>
      <w:tblPr>
        <w:tblStyle w:val="24"/>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w:t>
            </w:r>
            <w:r w:rsidRPr="005A6CDB">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06-06</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припинення творчої спілки,територіального осередку творчої спілки в результаті ліквідації</w:t>
      </w:r>
    </w:p>
    <w:p w:rsidR="005A6CDB" w:rsidRPr="005A6CDB" w:rsidRDefault="005A6CDB" w:rsidP="005A6CDB">
      <w:pPr>
        <w:jc w:val="center"/>
        <w:rPr>
          <w:rFonts w:ascii="Times New Roman" w:hAnsi="Times New Roman" w:cs="Times New Roman"/>
          <w:b/>
          <w:sz w:val="24"/>
          <w:szCs w:val="24"/>
        </w:rPr>
      </w:pPr>
    </w:p>
    <w:tbl>
      <w:tblPr>
        <w:tblStyle w:val="25"/>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w:t>
            </w:r>
            <w:r w:rsidRPr="005A6CDB">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8B1E83">
      <w:pPr>
        <w:pStyle w:val="a4"/>
        <w:rPr>
          <w:lang w:val="ru-RU"/>
        </w:rPr>
      </w:pPr>
      <w:r w:rsidRPr="005A6CDB">
        <w:t>ТЕХНОЛОГІЧНА КАРТКА 06-07</w:t>
      </w:r>
    </w:p>
    <w:p w:rsidR="005A6CDB" w:rsidRPr="005A6CDB" w:rsidRDefault="005A6CDB" w:rsidP="008B1E83">
      <w:pPr>
        <w:pStyle w:val="a4"/>
        <w:rPr>
          <w:lang w:val="ru-RU"/>
        </w:rPr>
      </w:pPr>
      <w:r w:rsidRPr="005A6CDB">
        <w:t>АДМІНІСТАРТИВНОЇ ПОСЛУГИ</w:t>
      </w:r>
    </w:p>
    <w:p w:rsidR="005A6CDB" w:rsidRPr="008B1E83" w:rsidRDefault="005A6CDB" w:rsidP="005A6CDB">
      <w:pPr>
        <w:suppressAutoHyphens/>
        <w:autoSpaceDE w:val="0"/>
        <w:spacing w:after="0" w:line="240" w:lineRule="auto"/>
        <w:jc w:val="center"/>
        <w:rPr>
          <w:rFonts w:ascii="Times New Roman" w:hAnsi="Times New Roman"/>
          <w:b/>
          <w:sz w:val="24"/>
          <w:szCs w:val="24"/>
          <w:u w:val="single"/>
          <w:lang w:eastAsia="ar-SA"/>
        </w:rPr>
      </w:pPr>
      <w:r w:rsidRPr="008B1E83">
        <w:rPr>
          <w:rFonts w:ascii="Times New Roman" w:hAnsi="Times New Roman"/>
          <w:b/>
          <w:sz w:val="24"/>
          <w:szCs w:val="24"/>
          <w:u w:val="single"/>
          <w:lang w:eastAsia="ar-SA"/>
        </w:rPr>
        <w:t>Державна реєстрація припинення творчої спілки,територіального осередку творчої спілки в результаті реорганізації</w:t>
      </w:r>
    </w:p>
    <w:p w:rsidR="005A6CDB" w:rsidRPr="005A6CDB" w:rsidRDefault="005A6CDB" w:rsidP="005A6CDB">
      <w:pPr>
        <w:jc w:val="center"/>
        <w:rPr>
          <w:rFonts w:ascii="Times New Roman" w:hAnsi="Times New Roman" w:cs="Times New Roman"/>
          <w:b/>
          <w:sz w:val="24"/>
          <w:szCs w:val="24"/>
        </w:rPr>
      </w:pPr>
    </w:p>
    <w:tbl>
      <w:tblPr>
        <w:tblStyle w:val="26"/>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w:t>
            </w:r>
            <w:r w:rsidRPr="005A6CDB">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8B1E83">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BC1FB1" w:rsidRDefault="00BC1FB1" w:rsidP="008B1E83">
      <w:pPr>
        <w:pStyle w:val="a4"/>
        <w:jc w:val="left"/>
      </w:pPr>
    </w:p>
    <w:p w:rsidR="00BC1FB1" w:rsidRDefault="00BC1FB1" w:rsidP="00BC1FB1">
      <w:pPr>
        <w:pStyle w:val="a4"/>
      </w:pPr>
    </w:p>
    <w:p w:rsidR="005A7315" w:rsidRDefault="005A7315">
      <w:pPr>
        <w:rPr>
          <w:rFonts w:ascii="Times New Roman" w:hAnsi="Times New Roman"/>
          <w:b/>
          <w:sz w:val="24"/>
        </w:rPr>
      </w:pPr>
      <w:r>
        <w:br w:type="page"/>
      </w:r>
    </w:p>
    <w:p w:rsidR="00BC1FB1" w:rsidRDefault="00BC1FB1" w:rsidP="00BC1FB1">
      <w:pPr>
        <w:pStyle w:val="a4"/>
      </w:pPr>
    </w:p>
    <w:p w:rsidR="005A6CDB" w:rsidRPr="008B1E83" w:rsidRDefault="005A6CDB" w:rsidP="008B1E83">
      <w:pPr>
        <w:pStyle w:val="a4"/>
      </w:pPr>
      <w:r w:rsidRPr="008B1E83">
        <w:t>ТЕХНОЛОГІЧНА КАРТКА 06-09</w:t>
      </w:r>
    </w:p>
    <w:p w:rsidR="005A6CDB" w:rsidRPr="008B1E83" w:rsidRDefault="005A6CDB" w:rsidP="008B1E83">
      <w:pPr>
        <w:pStyle w:val="a4"/>
      </w:pPr>
      <w:r w:rsidRPr="008B1E83">
        <w:t>АДМІНІСТАРТИВНОЇ ПОСЛУГИ</w:t>
      </w:r>
    </w:p>
    <w:p w:rsidR="005A6CDB" w:rsidRPr="00BC1FB1" w:rsidRDefault="005A6CDB" w:rsidP="005A6CDB">
      <w:pPr>
        <w:suppressAutoHyphens/>
        <w:autoSpaceDE w:val="0"/>
        <w:spacing w:after="0" w:line="240" w:lineRule="auto"/>
        <w:jc w:val="center"/>
        <w:rPr>
          <w:rFonts w:ascii="Times New Roman" w:hAnsi="Times New Roman"/>
          <w:b/>
          <w:sz w:val="24"/>
          <w:szCs w:val="24"/>
          <w:u w:val="single"/>
          <w:lang w:eastAsia="ar-SA"/>
        </w:rPr>
      </w:pPr>
      <w:r w:rsidRPr="00BC1FB1">
        <w:rPr>
          <w:rFonts w:ascii="Times New Roman" w:hAnsi="Times New Roman"/>
          <w:b/>
          <w:sz w:val="24"/>
          <w:szCs w:val="24"/>
          <w:u w:val="single"/>
          <w:lang w:eastAsia="ar-SA"/>
        </w:rPr>
        <w:t>Державна реєстрація створення професійної спілки, організації професійних спілок, об’єднання професійних спілок</w:t>
      </w:r>
    </w:p>
    <w:p w:rsidR="005A6CDB" w:rsidRPr="00BC1FB1" w:rsidRDefault="005A6CDB" w:rsidP="005A6CDB">
      <w:pPr>
        <w:jc w:val="center"/>
        <w:rPr>
          <w:rFonts w:ascii="Times New Roman" w:hAnsi="Times New Roman" w:cs="Times New Roman"/>
          <w:b/>
          <w:sz w:val="24"/>
          <w:szCs w:val="24"/>
          <w:u w:val="single"/>
        </w:rPr>
      </w:pPr>
    </w:p>
    <w:tbl>
      <w:tblPr>
        <w:tblStyle w:val="27"/>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послуги а також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управління </w:t>
            </w:r>
            <w:r w:rsidRPr="005A6CDB">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адміністративних </w:t>
            </w:r>
            <w:r w:rsidRPr="005A6CDB">
              <w:rPr>
                <w:rFonts w:ascii="Times New Roman" w:hAnsi="Times New Roman" w:cs="Times New Roman"/>
                <w:sz w:val="24"/>
                <w:szCs w:val="24"/>
              </w:rPr>
              <w:lastRenderedPageBreak/>
              <w:t>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BC1FB1">
      <w:pPr>
        <w:pStyle w:val="a4"/>
        <w:rPr>
          <w:lang w:val="ru-RU"/>
        </w:rPr>
      </w:pPr>
      <w:r w:rsidRPr="005A6CDB">
        <w:t>ТЕХНОЛОГІЧНА КАРТКА 06-10</w:t>
      </w:r>
    </w:p>
    <w:p w:rsidR="005A6CDB" w:rsidRDefault="005A6CDB" w:rsidP="00BC1FB1">
      <w:pPr>
        <w:pStyle w:val="a4"/>
      </w:pPr>
      <w:r w:rsidRPr="005A6CDB">
        <w:t>АДМІНІСТАРТИВНОЇ ПОСЛУГИ</w:t>
      </w:r>
    </w:p>
    <w:p w:rsidR="00BC1FB1" w:rsidRPr="005A6CDB" w:rsidRDefault="00BC1FB1" w:rsidP="00BC1FB1">
      <w:pPr>
        <w:pStyle w:val="a4"/>
        <w:rPr>
          <w:lang w:val="ru-RU"/>
        </w:rPr>
      </w:pPr>
    </w:p>
    <w:p w:rsidR="005A6CDB" w:rsidRPr="00BC1FB1" w:rsidRDefault="005A6CDB" w:rsidP="005A6CDB">
      <w:pPr>
        <w:suppressAutoHyphens/>
        <w:autoSpaceDE w:val="0"/>
        <w:spacing w:after="0" w:line="240" w:lineRule="auto"/>
        <w:jc w:val="center"/>
        <w:rPr>
          <w:rFonts w:ascii="Times New Roman" w:hAnsi="Times New Roman"/>
          <w:b/>
          <w:sz w:val="24"/>
          <w:szCs w:val="24"/>
          <w:u w:val="single"/>
          <w:lang w:eastAsia="ar-SA"/>
        </w:rPr>
      </w:pPr>
      <w:r w:rsidRPr="00BC1FB1">
        <w:rPr>
          <w:rFonts w:ascii="Times New Roman" w:hAnsi="Times New Roman"/>
          <w:b/>
          <w:sz w:val="24"/>
          <w:szCs w:val="24"/>
          <w:u w:val="single"/>
          <w:lang w:eastAsia="ar-S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w:t>
      </w:r>
    </w:p>
    <w:p w:rsidR="005A6CDB" w:rsidRPr="005A6CDB" w:rsidRDefault="005A6CDB" w:rsidP="005A6CDB">
      <w:pPr>
        <w:jc w:val="center"/>
        <w:rPr>
          <w:rFonts w:ascii="Times New Roman" w:hAnsi="Times New Roman" w:cs="Times New Roman"/>
          <w:b/>
          <w:sz w:val="24"/>
          <w:szCs w:val="24"/>
        </w:rPr>
      </w:pPr>
    </w:p>
    <w:tbl>
      <w:tblPr>
        <w:tblStyle w:val="28"/>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 xml:space="preserve">Державний реєстратор управління «Центр надання адміністративних послуг» виконавчого комітету Нововолинської </w:t>
            </w:r>
            <w:r w:rsidRPr="005A6CDB">
              <w:rPr>
                <w:rFonts w:ascii="Times New Roman" w:hAnsi="Times New Roman" w:cs="Times New Roman"/>
                <w:sz w:val="24"/>
                <w:szCs w:val="24"/>
              </w:rPr>
              <w:lastRenderedPageBreak/>
              <w:t>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Опрацювання заяви про надання адміністративної 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8B1E83" w:rsidRDefault="008B1E83" w:rsidP="00BC1FB1">
      <w:pPr>
        <w:pStyle w:val="a4"/>
      </w:pPr>
    </w:p>
    <w:p w:rsidR="005A6CDB" w:rsidRPr="005A6CDB" w:rsidRDefault="005A6CDB" w:rsidP="00BC1FB1">
      <w:pPr>
        <w:pStyle w:val="a4"/>
        <w:rPr>
          <w:lang w:val="ru-RU"/>
        </w:rPr>
      </w:pPr>
      <w:r w:rsidRPr="005A6CDB">
        <w:t>ТЕХНОЛОГІЧНА КАРТКА 06-11</w:t>
      </w:r>
    </w:p>
    <w:p w:rsidR="005A6CDB" w:rsidRDefault="005A6CDB" w:rsidP="00BC1FB1">
      <w:pPr>
        <w:pStyle w:val="a4"/>
      </w:pPr>
      <w:r w:rsidRPr="005A6CDB">
        <w:t>АДМІНІСТАРТИВНОЇ ПОСЛУГИ</w:t>
      </w:r>
    </w:p>
    <w:p w:rsidR="00BC1FB1" w:rsidRPr="005A6CDB" w:rsidRDefault="00BC1FB1" w:rsidP="00BC1FB1">
      <w:pPr>
        <w:pStyle w:val="a4"/>
        <w:rPr>
          <w:lang w:val="ru-RU"/>
        </w:rPr>
      </w:pPr>
    </w:p>
    <w:p w:rsidR="005A6CDB" w:rsidRPr="00BC1FB1" w:rsidRDefault="005A6CDB" w:rsidP="005A6CDB">
      <w:pPr>
        <w:suppressAutoHyphens/>
        <w:autoSpaceDE w:val="0"/>
        <w:spacing w:after="0" w:line="240" w:lineRule="auto"/>
        <w:jc w:val="center"/>
        <w:rPr>
          <w:rFonts w:ascii="Times New Roman" w:hAnsi="Times New Roman"/>
          <w:b/>
          <w:sz w:val="24"/>
          <w:szCs w:val="24"/>
          <w:u w:val="single"/>
          <w:lang w:eastAsia="ar-SA"/>
        </w:rPr>
      </w:pPr>
      <w:r w:rsidRPr="00BC1FB1">
        <w:rPr>
          <w:rFonts w:ascii="Times New Roman" w:hAnsi="Times New Roman"/>
          <w:b/>
          <w:sz w:val="24"/>
          <w:szCs w:val="24"/>
          <w:u w:val="single"/>
          <w:lang w:eastAsia="ar-SA"/>
        </w:rPr>
        <w:t>Державна реєстрація рішення про припинення професійної спілки, організації професійних спілок, об’єднання професійних спілок</w:t>
      </w:r>
    </w:p>
    <w:p w:rsidR="005A6CDB" w:rsidRPr="005A6CDB" w:rsidRDefault="005A6CDB" w:rsidP="005A6CDB">
      <w:pPr>
        <w:jc w:val="center"/>
        <w:rPr>
          <w:rFonts w:ascii="Times New Roman" w:hAnsi="Times New Roman" w:cs="Times New Roman"/>
          <w:b/>
          <w:sz w:val="24"/>
          <w:szCs w:val="24"/>
        </w:rPr>
      </w:pPr>
    </w:p>
    <w:tbl>
      <w:tblPr>
        <w:tblStyle w:val="29"/>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Опрацювання заяви про надання адміністративної 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6CDB" w:rsidRPr="005A6CDB" w:rsidRDefault="005A6CDB" w:rsidP="005A6CDB">
      <w:pPr>
        <w:jc w:val="center"/>
        <w:rPr>
          <w:rFonts w:ascii="Times New Roman" w:hAnsi="Times New Roman" w:cs="Times New Roman"/>
          <w:b/>
          <w:sz w:val="24"/>
          <w:szCs w:val="24"/>
          <w:u w:val="single"/>
        </w:rPr>
      </w:pPr>
    </w:p>
    <w:p w:rsidR="00BC1FB1" w:rsidRDefault="00BC1FB1"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5A7315" w:rsidRDefault="005A7315" w:rsidP="005A7315">
      <w:pPr>
        <w:rPr>
          <w:rFonts w:ascii="Times New Roman" w:hAnsi="Times New Roman" w:cs="Times New Roman"/>
          <w:b/>
          <w:sz w:val="24"/>
          <w:szCs w:val="24"/>
        </w:rPr>
      </w:pPr>
    </w:p>
    <w:p w:rsidR="00BC1FB1" w:rsidRDefault="00BC1FB1" w:rsidP="005A6CDB">
      <w:pPr>
        <w:jc w:val="center"/>
        <w:rPr>
          <w:rFonts w:ascii="Times New Roman" w:hAnsi="Times New Roman" w:cs="Times New Roman"/>
          <w:b/>
          <w:sz w:val="24"/>
          <w:szCs w:val="24"/>
        </w:rPr>
      </w:pPr>
    </w:p>
    <w:p w:rsidR="00BC1FB1" w:rsidRDefault="00BC1FB1" w:rsidP="005A6CDB">
      <w:pPr>
        <w:jc w:val="center"/>
        <w:rPr>
          <w:rFonts w:ascii="Times New Roman" w:hAnsi="Times New Roman" w:cs="Times New Roman"/>
          <w:b/>
          <w:sz w:val="24"/>
          <w:szCs w:val="24"/>
        </w:rPr>
      </w:pPr>
    </w:p>
    <w:p w:rsidR="005A6CDB" w:rsidRPr="005A6CDB" w:rsidRDefault="005A6CDB" w:rsidP="00BC1FB1">
      <w:pPr>
        <w:pStyle w:val="a4"/>
        <w:rPr>
          <w:lang w:val="ru-RU"/>
        </w:rPr>
      </w:pPr>
      <w:r w:rsidRPr="005A6CDB">
        <w:t>ТЕХНОЛОГІЧНА КАРТКА 06-12</w:t>
      </w:r>
    </w:p>
    <w:p w:rsidR="005A6CDB" w:rsidRDefault="005A6CDB" w:rsidP="00BC1FB1">
      <w:pPr>
        <w:pStyle w:val="a4"/>
      </w:pPr>
      <w:r w:rsidRPr="005A6CDB">
        <w:t>АДМІНІСТАРТИВНОЇ ПОСЛУГИ</w:t>
      </w:r>
    </w:p>
    <w:p w:rsidR="00BC1FB1" w:rsidRPr="005A6CDB" w:rsidRDefault="00BC1FB1" w:rsidP="00BC1FB1">
      <w:pPr>
        <w:pStyle w:val="a4"/>
        <w:rPr>
          <w:lang w:val="ru-RU"/>
        </w:rPr>
      </w:pPr>
    </w:p>
    <w:p w:rsidR="005A6CDB" w:rsidRPr="00BC1FB1" w:rsidRDefault="005A6CDB" w:rsidP="005A6CDB">
      <w:pPr>
        <w:suppressAutoHyphens/>
        <w:autoSpaceDE w:val="0"/>
        <w:spacing w:after="0" w:line="240" w:lineRule="auto"/>
        <w:jc w:val="center"/>
        <w:rPr>
          <w:rFonts w:ascii="Times New Roman" w:hAnsi="Times New Roman"/>
          <w:b/>
          <w:sz w:val="24"/>
          <w:szCs w:val="24"/>
          <w:u w:val="single"/>
          <w:lang w:eastAsia="ar-SA"/>
        </w:rPr>
      </w:pPr>
      <w:r w:rsidRPr="00BC1FB1">
        <w:rPr>
          <w:rFonts w:ascii="Times New Roman" w:hAnsi="Times New Roman"/>
          <w:b/>
          <w:sz w:val="24"/>
          <w:szCs w:val="24"/>
          <w:u w:val="single"/>
          <w:lang w:eastAsia="ar-S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p w:rsidR="005A6CDB" w:rsidRPr="005A6CDB" w:rsidRDefault="005A6CDB" w:rsidP="005A6CDB">
      <w:pPr>
        <w:jc w:val="center"/>
        <w:rPr>
          <w:rFonts w:ascii="Times New Roman" w:hAnsi="Times New Roman" w:cs="Times New Roman"/>
          <w:b/>
          <w:sz w:val="24"/>
          <w:szCs w:val="24"/>
        </w:rPr>
      </w:pPr>
    </w:p>
    <w:tbl>
      <w:tblPr>
        <w:tblStyle w:val="30"/>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надання адміністративної 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w:t>
            </w:r>
            <w:r w:rsidRPr="005A6CDB">
              <w:rPr>
                <w:rFonts w:ascii="Times New Roman" w:hAnsi="Times New Roman" w:cs="Times New Roman"/>
                <w:sz w:val="24"/>
                <w:szCs w:val="24"/>
              </w:rPr>
              <w:lastRenderedPageBreak/>
              <w:t>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w:t>
            </w:r>
            <w:r w:rsidRPr="005A6CDB">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6CDB" w:rsidRPr="005A6CDB" w:rsidRDefault="005A6CDB" w:rsidP="00BC1FB1">
      <w:pPr>
        <w:pStyle w:val="a4"/>
      </w:pPr>
    </w:p>
    <w:p w:rsidR="00BC1FB1" w:rsidRDefault="00BC1FB1" w:rsidP="00BC1FB1">
      <w:pPr>
        <w:pStyle w:val="a4"/>
      </w:pPr>
    </w:p>
    <w:p w:rsidR="008B1E83" w:rsidRDefault="008B1E83" w:rsidP="00BC1FB1">
      <w:pPr>
        <w:pStyle w:val="a4"/>
      </w:pPr>
    </w:p>
    <w:p w:rsidR="008B1E83" w:rsidRDefault="008B1E83" w:rsidP="00BC1FB1">
      <w:pPr>
        <w:pStyle w:val="a4"/>
      </w:pPr>
    </w:p>
    <w:p w:rsidR="008B1E83" w:rsidRDefault="008B1E83" w:rsidP="00BC1FB1">
      <w:pPr>
        <w:pStyle w:val="a4"/>
      </w:pPr>
    </w:p>
    <w:p w:rsidR="008B1E83" w:rsidRDefault="008B1E83" w:rsidP="00BC1FB1">
      <w:pPr>
        <w:pStyle w:val="a4"/>
      </w:pPr>
    </w:p>
    <w:p w:rsidR="008B1E83" w:rsidRDefault="008B1E83" w:rsidP="00BC1FB1">
      <w:pPr>
        <w:pStyle w:val="a4"/>
      </w:pPr>
    </w:p>
    <w:p w:rsidR="008B1E83" w:rsidRDefault="008B1E83" w:rsidP="00BC1FB1">
      <w:pPr>
        <w:pStyle w:val="a4"/>
      </w:pPr>
    </w:p>
    <w:p w:rsidR="005A7315" w:rsidRDefault="005A7315">
      <w:pPr>
        <w:rPr>
          <w:rFonts w:ascii="Times New Roman" w:hAnsi="Times New Roman"/>
          <w:b/>
          <w:sz w:val="24"/>
        </w:rPr>
      </w:pPr>
      <w:r>
        <w:br w:type="page"/>
      </w:r>
    </w:p>
    <w:p w:rsidR="008B1E83" w:rsidRDefault="008B1E83" w:rsidP="00BC1FB1">
      <w:pPr>
        <w:pStyle w:val="a4"/>
      </w:pPr>
    </w:p>
    <w:p w:rsidR="005A6CDB" w:rsidRPr="005A6CDB" w:rsidRDefault="005A6CDB" w:rsidP="00BC1FB1">
      <w:pPr>
        <w:pStyle w:val="a4"/>
        <w:rPr>
          <w:lang w:val="ru-RU"/>
        </w:rPr>
      </w:pPr>
      <w:r w:rsidRPr="005A6CDB">
        <w:t>ТЕХНОЛОГІЧНА КАРТКА 06-13</w:t>
      </w:r>
    </w:p>
    <w:p w:rsidR="005A6CDB" w:rsidRDefault="005A6CDB" w:rsidP="00BC1FB1">
      <w:pPr>
        <w:pStyle w:val="a4"/>
      </w:pPr>
      <w:r w:rsidRPr="005A6CDB">
        <w:t>АДМІНІСТАРТИВНОЇ ПОСЛУГИ</w:t>
      </w:r>
    </w:p>
    <w:p w:rsidR="00BC1FB1" w:rsidRPr="005A6CDB" w:rsidRDefault="00BC1FB1" w:rsidP="00BC1FB1">
      <w:pPr>
        <w:pStyle w:val="a4"/>
        <w:rPr>
          <w:lang w:val="ru-RU"/>
        </w:rPr>
      </w:pPr>
    </w:p>
    <w:p w:rsidR="005A6CDB" w:rsidRPr="00BC1FB1" w:rsidRDefault="005A6CDB" w:rsidP="005A6CDB">
      <w:pPr>
        <w:suppressAutoHyphens/>
        <w:autoSpaceDE w:val="0"/>
        <w:spacing w:after="0" w:line="240" w:lineRule="auto"/>
        <w:jc w:val="center"/>
        <w:rPr>
          <w:rFonts w:ascii="Times New Roman" w:hAnsi="Times New Roman"/>
          <w:b/>
          <w:sz w:val="24"/>
          <w:szCs w:val="24"/>
          <w:u w:val="single"/>
          <w:lang w:eastAsia="ar-SA"/>
        </w:rPr>
      </w:pPr>
      <w:r w:rsidRPr="00BC1FB1">
        <w:rPr>
          <w:rFonts w:ascii="Times New Roman" w:hAnsi="Times New Roman"/>
          <w:b/>
          <w:sz w:val="24"/>
          <w:szCs w:val="24"/>
          <w:u w:val="single"/>
          <w:lang w:eastAsia="ar-SA"/>
        </w:rPr>
        <w:t>Державна реєстрація припинення професійної спілки, організації професійних спілок, об’єднання професійних спілок</w:t>
      </w:r>
    </w:p>
    <w:p w:rsidR="005A6CDB" w:rsidRPr="005A6CDB" w:rsidRDefault="005A6CDB" w:rsidP="005A6CDB">
      <w:pPr>
        <w:jc w:val="center"/>
        <w:rPr>
          <w:rFonts w:ascii="Times New Roman" w:hAnsi="Times New Roman" w:cs="Times New Roman"/>
          <w:b/>
          <w:sz w:val="24"/>
          <w:szCs w:val="24"/>
        </w:rPr>
      </w:pPr>
    </w:p>
    <w:tbl>
      <w:tblPr>
        <w:tblStyle w:val="31"/>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надання адміністративної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реєстратор </w:t>
            </w:r>
            <w:r w:rsidRPr="005A6CDB">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«Центр надання </w:t>
            </w:r>
            <w:r w:rsidRPr="005A6CDB">
              <w:rPr>
                <w:rFonts w:ascii="Times New Roman" w:hAnsi="Times New Roman" w:cs="Times New Roman"/>
                <w:sz w:val="24"/>
                <w:szCs w:val="24"/>
              </w:rPr>
              <w:lastRenderedPageBreak/>
              <w:t>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5A6CDB" w:rsidRDefault="005A6CDB" w:rsidP="00BC1FB1">
      <w:pPr>
        <w:pStyle w:val="a4"/>
        <w:rPr>
          <w:lang w:val="ru-RU"/>
        </w:rPr>
      </w:pPr>
      <w:r w:rsidRPr="005A6CDB">
        <w:t>ТЕХНОЛОГІЧНА КАРТКА 06-14</w:t>
      </w:r>
    </w:p>
    <w:p w:rsidR="005A6CDB" w:rsidRDefault="005A6CDB" w:rsidP="00BC1FB1">
      <w:pPr>
        <w:pStyle w:val="a4"/>
      </w:pPr>
      <w:r w:rsidRPr="005A6CDB">
        <w:t>АДМІНІСТАРТИВНОЇ ПОСЛУГИ</w:t>
      </w:r>
    </w:p>
    <w:p w:rsidR="00BC1FB1" w:rsidRPr="005A6CDB" w:rsidRDefault="00BC1FB1" w:rsidP="00BC1FB1">
      <w:pPr>
        <w:pStyle w:val="a4"/>
        <w:rPr>
          <w:lang w:val="ru-RU"/>
        </w:rPr>
      </w:pPr>
    </w:p>
    <w:p w:rsidR="005A6CDB" w:rsidRPr="00BC1FB1" w:rsidRDefault="005A6CDB" w:rsidP="005A6CDB">
      <w:pPr>
        <w:suppressAutoHyphens/>
        <w:autoSpaceDE w:val="0"/>
        <w:spacing w:after="0" w:line="240" w:lineRule="auto"/>
        <w:jc w:val="center"/>
        <w:rPr>
          <w:rFonts w:ascii="Times New Roman" w:hAnsi="Times New Roman"/>
          <w:b/>
          <w:sz w:val="24"/>
          <w:szCs w:val="24"/>
          <w:u w:val="single"/>
          <w:lang w:eastAsia="ar-SA"/>
        </w:rPr>
      </w:pPr>
      <w:r w:rsidRPr="00BC1FB1">
        <w:rPr>
          <w:rFonts w:ascii="Times New Roman" w:hAnsi="Times New Roman"/>
          <w:b/>
          <w:sz w:val="24"/>
          <w:szCs w:val="24"/>
          <w:u w:val="single"/>
          <w:lang w:eastAsia="ar-SA"/>
        </w:rPr>
        <w:t>Державна реєстрація припинення професійної спілки, організації професійних спілок, об’єднання професійних спілок в результаті реорганізації</w:t>
      </w:r>
    </w:p>
    <w:p w:rsidR="005A6CDB" w:rsidRPr="005A6CDB" w:rsidRDefault="005A6CDB" w:rsidP="005A6CDB">
      <w:pPr>
        <w:jc w:val="center"/>
        <w:rPr>
          <w:rFonts w:ascii="Times New Roman" w:hAnsi="Times New Roman" w:cs="Times New Roman"/>
          <w:b/>
          <w:sz w:val="24"/>
          <w:szCs w:val="24"/>
        </w:rPr>
      </w:pPr>
    </w:p>
    <w:tbl>
      <w:tblPr>
        <w:tblStyle w:val="32"/>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Опрацювання заяви про </w:t>
            </w:r>
            <w:r w:rsidRPr="005A6CDB">
              <w:rPr>
                <w:rFonts w:ascii="Times New Roman" w:eastAsia="Times New Roman" w:hAnsi="Times New Roman" w:cs="Times New Roman"/>
                <w:bCs/>
                <w:color w:val="000000"/>
                <w:kern w:val="1"/>
                <w:sz w:val="24"/>
                <w:szCs w:val="24"/>
                <w:shd w:val="clear" w:color="auto" w:fill="FFFFFF"/>
                <w:lang w:eastAsia="zh-CN" w:bidi="hi-IN"/>
              </w:rPr>
              <w:lastRenderedPageBreak/>
              <w:t>надання адміністративної 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 xml:space="preserve">Державний </w:t>
            </w:r>
            <w:r w:rsidRPr="005A6CDB">
              <w:rPr>
                <w:rFonts w:ascii="Times New Roman" w:hAnsi="Times New Roman" w:cs="Times New Roman"/>
                <w:sz w:val="24"/>
                <w:szCs w:val="24"/>
              </w:rPr>
              <w:lastRenderedPageBreak/>
              <w:t>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 xml:space="preserve">Управління </w:t>
            </w:r>
            <w:r w:rsidRPr="005A6CDB">
              <w:rPr>
                <w:rFonts w:ascii="Times New Roman" w:hAnsi="Times New Roman" w:cs="Times New Roman"/>
                <w:sz w:val="24"/>
                <w:szCs w:val="24"/>
              </w:rPr>
              <w:lastRenderedPageBreak/>
              <w:t>«Центр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lastRenderedPageBreak/>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sz w:val="24"/>
                <w:szCs w:val="24"/>
                <w:lang w:eastAsia="ar-SA"/>
              </w:rPr>
              <w:t>24 години</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BC1FB1" w:rsidRDefault="005A6CDB" w:rsidP="00BC1FB1">
      <w:pPr>
        <w:pStyle w:val="a4"/>
      </w:pPr>
      <w:r w:rsidRPr="00BC1FB1">
        <w:t>ТЕХНОЛОГІЧНА КАРТКА 06-16</w:t>
      </w:r>
    </w:p>
    <w:p w:rsidR="005A6CDB" w:rsidRDefault="005A6CDB" w:rsidP="00BC1FB1">
      <w:pPr>
        <w:pStyle w:val="a4"/>
      </w:pPr>
      <w:r w:rsidRPr="00BC1FB1">
        <w:t>АДМІНІСТАРТИВНОЇ ПОСЛУГИ</w:t>
      </w:r>
    </w:p>
    <w:p w:rsidR="00BC1FB1" w:rsidRPr="005A6CDB" w:rsidRDefault="00BC1FB1" w:rsidP="00BC1FB1">
      <w:pPr>
        <w:pStyle w:val="a4"/>
        <w:rPr>
          <w:lang w:val="ru-RU"/>
        </w:rPr>
      </w:pPr>
    </w:p>
    <w:p w:rsidR="005A6CDB" w:rsidRPr="00BC1FB1" w:rsidRDefault="005A6CDB" w:rsidP="005A6CDB">
      <w:pPr>
        <w:suppressAutoHyphens/>
        <w:autoSpaceDE w:val="0"/>
        <w:spacing w:after="0" w:line="240" w:lineRule="auto"/>
        <w:jc w:val="center"/>
        <w:rPr>
          <w:rFonts w:ascii="Times New Roman" w:hAnsi="Times New Roman"/>
          <w:b/>
          <w:sz w:val="24"/>
          <w:szCs w:val="24"/>
          <w:u w:val="single"/>
          <w:lang w:eastAsia="ar-SA"/>
        </w:rPr>
      </w:pPr>
      <w:r w:rsidRPr="00BC1FB1">
        <w:rPr>
          <w:rFonts w:ascii="Times New Roman" w:hAnsi="Times New Roman"/>
          <w:b/>
          <w:sz w:val="24"/>
          <w:szCs w:val="24"/>
          <w:u w:val="single"/>
          <w:lang w:eastAsia="ar-SA"/>
        </w:rPr>
        <w:t>Державна реєстрація створення організації роботодавців, об’єднання організацій роботодавців</w:t>
      </w:r>
    </w:p>
    <w:p w:rsidR="005A6CDB" w:rsidRPr="005A6CDB" w:rsidRDefault="005A6CDB" w:rsidP="005A6CDB">
      <w:pPr>
        <w:jc w:val="center"/>
        <w:rPr>
          <w:rFonts w:ascii="Times New Roman" w:hAnsi="Times New Roman" w:cs="Times New Roman"/>
          <w:b/>
          <w:sz w:val="24"/>
          <w:szCs w:val="24"/>
        </w:rPr>
      </w:pPr>
    </w:p>
    <w:tbl>
      <w:tblPr>
        <w:tblStyle w:val="33"/>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shd w:val="clear" w:color="auto" w:fill="FFFFFF"/>
              <w:jc w:val="both"/>
              <w:rPr>
                <w:rFonts w:ascii="Times New Roman" w:eastAsia="Times New Roman" w:hAnsi="Times New Roman" w:cs="Times New Roman"/>
                <w:sz w:val="24"/>
                <w:szCs w:val="24"/>
              </w:rPr>
            </w:pPr>
            <w:r w:rsidRPr="005A6CDB">
              <w:rPr>
                <w:rFonts w:ascii="Times New Roman" w:eastAsia="Times New Roman" w:hAnsi="Times New Roman" w:cs="Times New Roman"/>
                <w:sz w:val="24"/>
                <w:szCs w:val="24"/>
              </w:rPr>
              <w:t xml:space="preserve">Державна реєстрація проводиться за відсутності підстав для зупинення розгляду документів та відмови у державній реєстрації не </w:t>
            </w:r>
            <w:r w:rsidRPr="005A6CDB">
              <w:rPr>
                <w:rFonts w:ascii="Times New Roman" w:eastAsia="Times New Roman" w:hAnsi="Times New Roman" w:cs="Times New Roman"/>
                <w:sz w:val="24"/>
                <w:szCs w:val="24"/>
              </w:rPr>
              <w:lastRenderedPageBreak/>
              <w:t>пізніше 15 робочих днів з дати подання документів для державної реєстрації.</w:t>
            </w:r>
          </w:p>
          <w:p w:rsidR="005A6CDB" w:rsidRPr="005A6CDB" w:rsidRDefault="005A6CDB" w:rsidP="005A6CDB"/>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Опрацювання заяви про надання адміністративної 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5A6CDB" w:rsidRPr="008B1E83" w:rsidRDefault="005A6CDB" w:rsidP="008B1E83">
      <w:pPr>
        <w:pStyle w:val="a4"/>
      </w:pPr>
      <w:r w:rsidRPr="008B1E83">
        <w:t>ТЕХНОЛОГІЧНА КАРТКА 06-15</w:t>
      </w:r>
    </w:p>
    <w:p w:rsidR="005A6CDB" w:rsidRPr="008B1E83" w:rsidRDefault="005A6CDB" w:rsidP="008B1E83">
      <w:pPr>
        <w:pStyle w:val="a4"/>
      </w:pPr>
      <w:r w:rsidRPr="008B1E83">
        <w:t>АДМІНІСТАРТИВНОЇ ПОСЛУГИ</w:t>
      </w:r>
    </w:p>
    <w:p w:rsidR="00BC1FB1" w:rsidRPr="00BC1FB1" w:rsidRDefault="00BC1FB1" w:rsidP="00BC1FB1">
      <w:pPr>
        <w:pStyle w:val="a4"/>
        <w:rPr>
          <w:rFonts w:cs="Times New Roman"/>
          <w:b w:val="0"/>
          <w:szCs w:val="24"/>
          <w:lang w:val="ru-RU"/>
        </w:rPr>
      </w:pPr>
    </w:p>
    <w:p w:rsidR="005A6CDB" w:rsidRPr="00BC1FB1" w:rsidRDefault="005A6CDB" w:rsidP="005A6CDB">
      <w:pPr>
        <w:suppressAutoHyphens/>
        <w:autoSpaceDE w:val="0"/>
        <w:spacing w:after="0" w:line="240" w:lineRule="auto"/>
        <w:jc w:val="center"/>
        <w:rPr>
          <w:rFonts w:ascii="Times New Roman" w:hAnsi="Times New Roman"/>
          <w:b/>
          <w:sz w:val="24"/>
          <w:szCs w:val="24"/>
          <w:u w:val="single"/>
          <w:lang w:eastAsia="ar-SA"/>
        </w:rPr>
      </w:pPr>
      <w:r w:rsidRPr="00BC1FB1">
        <w:rPr>
          <w:rFonts w:ascii="Times New Roman" w:hAnsi="Times New Roman"/>
          <w:b/>
          <w:sz w:val="24"/>
          <w:szCs w:val="24"/>
          <w:u w:val="single"/>
          <w:lang w:eastAsia="ar-SA"/>
        </w:rPr>
        <w:t>Державна реєстрація включення відомостей про організацію роботодавців, об’єднання організацій роботодавців, зареєстровані до 01 липня 2004 року, відомості про які не містяться в Єдиному державному реєстрі юридичних осіб, фізичних осіб-підприємців та громадських формувань</w:t>
      </w:r>
    </w:p>
    <w:p w:rsidR="005A6CDB" w:rsidRPr="005A6CDB" w:rsidRDefault="005A6CDB" w:rsidP="005A6CDB">
      <w:pPr>
        <w:jc w:val="center"/>
        <w:rPr>
          <w:rFonts w:ascii="Times New Roman" w:hAnsi="Times New Roman" w:cs="Times New Roman"/>
          <w:b/>
          <w:sz w:val="24"/>
          <w:szCs w:val="24"/>
        </w:rPr>
      </w:pPr>
    </w:p>
    <w:tbl>
      <w:tblPr>
        <w:tblStyle w:val="34"/>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 xml:space="preserve">Державний реєстратор управління «Центр надання адміністративних послуг» виконавчого комітету Нововолинської </w:t>
            </w:r>
            <w:r w:rsidRPr="005A6CDB">
              <w:rPr>
                <w:rFonts w:ascii="Times New Roman" w:hAnsi="Times New Roman" w:cs="Times New Roman"/>
                <w:sz w:val="24"/>
                <w:szCs w:val="24"/>
              </w:rPr>
              <w:lastRenderedPageBreak/>
              <w:t>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lastRenderedPageBreak/>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shd w:val="clear" w:color="auto" w:fill="FFFFFF"/>
              <w:jc w:val="both"/>
              <w:rPr>
                <w:rFonts w:ascii="Times New Roman" w:eastAsia="Times New Roman" w:hAnsi="Times New Roman" w:cs="Times New Roman"/>
                <w:sz w:val="24"/>
                <w:szCs w:val="24"/>
              </w:rPr>
            </w:pPr>
            <w:r w:rsidRPr="005A6CDB">
              <w:rPr>
                <w:rFonts w:ascii="Times New Roman" w:eastAsia="Times New Roman" w:hAnsi="Times New Roman" w:cs="Times New Roman"/>
                <w:sz w:val="24"/>
                <w:szCs w:val="24"/>
              </w:rPr>
              <w:t xml:space="preserve">Державна реєстрація проводиться за відсутності підстав для зупинення розгляду документів та відмови у </w:t>
            </w:r>
            <w:r w:rsidRPr="005A6CDB">
              <w:rPr>
                <w:rFonts w:ascii="Times New Roman" w:eastAsia="Times New Roman" w:hAnsi="Times New Roman" w:cs="Times New Roman"/>
                <w:sz w:val="24"/>
                <w:szCs w:val="24"/>
              </w:rPr>
              <w:lastRenderedPageBreak/>
              <w:t>державній реєстрації не пізніше 15 робочих днів з дати подання документів для державної реєстрації.</w:t>
            </w:r>
          </w:p>
          <w:p w:rsidR="005A6CDB" w:rsidRPr="005A6CDB" w:rsidRDefault="005A6CDB" w:rsidP="005A6CDB"/>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Опрацювання заяви про надання адміністративної 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tc>
      </w:tr>
      <w:tr w:rsidR="005A6CDB" w:rsidRPr="005A6CDB" w:rsidTr="00BC1FB1">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651866">
      <w:pPr>
        <w:pStyle w:val="a4"/>
        <w:rPr>
          <w:rFonts w:cs="Times New Roman"/>
          <w:b w:val="0"/>
          <w:sz w:val="28"/>
          <w:szCs w:val="28"/>
        </w:rPr>
      </w:pPr>
    </w:p>
    <w:p w:rsidR="005A7315" w:rsidRDefault="005A7315">
      <w:pPr>
        <w:rPr>
          <w:rFonts w:ascii="Times New Roman" w:hAnsi="Times New Roman" w:cs="Times New Roman"/>
          <w:sz w:val="28"/>
          <w:szCs w:val="28"/>
        </w:rPr>
      </w:pPr>
      <w:r>
        <w:rPr>
          <w:rFonts w:cs="Times New Roman"/>
          <w:b/>
          <w:sz w:val="28"/>
          <w:szCs w:val="28"/>
        </w:rPr>
        <w:br w:type="page"/>
      </w:r>
    </w:p>
    <w:p w:rsidR="00651866" w:rsidRDefault="00651866" w:rsidP="00651866">
      <w:pPr>
        <w:pStyle w:val="a4"/>
        <w:rPr>
          <w:rFonts w:cs="Times New Roman"/>
          <w:b w:val="0"/>
          <w:sz w:val="28"/>
          <w:szCs w:val="28"/>
        </w:rPr>
      </w:pPr>
    </w:p>
    <w:p w:rsidR="00651866" w:rsidRPr="008B1E83" w:rsidRDefault="005A6CDB" w:rsidP="008B1E83">
      <w:pPr>
        <w:pStyle w:val="a4"/>
      </w:pPr>
      <w:r w:rsidRPr="00651866">
        <w:t>Т</w:t>
      </w:r>
      <w:r w:rsidRPr="008B1E83">
        <w:t>ЕХНОЛОГІЧНА КАРТКА 06-17</w:t>
      </w:r>
    </w:p>
    <w:p w:rsidR="005A6CDB" w:rsidRPr="008B1E83" w:rsidRDefault="005A6CDB" w:rsidP="008B1E83">
      <w:pPr>
        <w:pStyle w:val="a4"/>
      </w:pPr>
      <w:r w:rsidRPr="008B1E83">
        <w:t>АДМІНІСТАРТИВНОЇ ПОСЛУГИ</w:t>
      </w:r>
    </w:p>
    <w:p w:rsidR="00651866" w:rsidRPr="00651866" w:rsidRDefault="00651866" w:rsidP="00651866">
      <w:pPr>
        <w:pStyle w:val="a4"/>
        <w:rPr>
          <w:rFonts w:cs="Times New Roman"/>
          <w:b w:val="0"/>
          <w:szCs w:val="24"/>
          <w:lang w:val="ru-RU"/>
        </w:rPr>
      </w:pPr>
    </w:p>
    <w:p w:rsidR="005A6CDB" w:rsidRPr="00651866" w:rsidRDefault="005A6CDB" w:rsidP="005A6CDB">
      <w:pPr>
        <w:suppressAutoHyphens/>
        <w:autoSpaceDE w:val="0"/>
        <w:spacing w:after="0" w:line="240" w:lineRule="auto"/>
        <w:jc w:val="center"/>
        <w:rPr>
          <w:rFonts w:ascii="Times New Roman" w:hAnsi="Times New Roman"/>
          <w:b/>
          <w:sz w:val="24"/>
          <w:szCs w:val="24"/>
          <w:u w:val="single"/>
          <w:lang w:eastAsia="ar-SA"/>
        </w:rPr>
      </w:pPr>
      <w:r w:rsidRPr="00651866">
        <w:rPr>
          <w:rFonts w:ascii="Times New Roman" w:hAnsi="Times New Roman"/>
          <w:b/>
          <w:sz w:val="24"/>
          <w:szCs w:val="24"/>
          <w:u w:val="single"/>
          <w:lang w:eastAsia="ar-S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w:t>
      </w:r>
    </w:p>
    <w:p w:rsidR="005A6CDB" w:rsidRPr="005A6CDB" w:rsidRDefault="005A6CDB" w:rsidP="00651866">
      <w:pPr>
        <w:rPr>
          <w:rFonts w:ascii="Times New Roman" w:hAnsi="Times New Roman" w:cs="Times New Roman"/>
          <w:b/>
          <w:sz w:val="24"/>
          <w:szCs w:val="24"/>
        </w:rPr>
      </w:pPr>
    </w:p>
    <w:tbl>
      <w:tblPr>
        <w:tblStyle w:val="35"/>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68"/>
        <w:gridCol w:w="3095"/>
        <w:gridCol w:w="2090"/>
        <w:gridCol w:w="2090"/>
        <w:gridCol w:w="2012"/>
      </w:tblGrid>
      <w:tr w:rsidR="005A6CDB" w:rsidRPr="005A6CDB" w:rsidTr="00651866">
        <w:trPr>
          <w:tblCellSpacing w:w="20" w:type="dxa"/>
        </w:trPr>
        <w:tc>
          <w:tcPr>
            <w:tcW w:w="808"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 п/п</w:t>
            </w:r>
          </w:p>
        </w:tc>
        <w:tc>
          <w:tcPr>
            <w:tcW w:w="3055"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Етапи послуги</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Відповідальна посадова особа і структурний підрозділ</w:t>
            </w:r>
          </w:p>
        </w:tc>
        <w:tc>
          <w:tcPr>
            <w:tcW w:w="2020"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Структурні підрозділи, відповідальні за етапи</w:t>
            </w:r>
          </w:p>
        </w:tc>
        <w:tc>
          <w:tcPr>
            <w:tcW w:w="1952" w:type="dxa"/>
          </w:tcPr>
          <w:p w:rsidR="005A6CDB" w:rsidRPr="005A6CDB" w:rsidRDefault="005A6CDB" w:rsidP="005A6CDB">
            <w:pPr>
              <w:jc w:val="center"/>
              <w:rPr>
                <w:rFonts w:ascii="Times New Roman" w:hAnsi="Times New Roman" w:cs="Times New Roman"/>
                <w:b/>
                <w:sz w:val="24"/>
                <w:szCs w:val="24"/>
              </w:rPr>
            </w:pPr>
            <w:r w:rsidRPr="005A6CDB">
              <w:rPr>
                <w:rFonts w:ascii="Times New Roman" w:hAnsi="Times New Roman" w:cs="Times New Roman"/>
                <w:b/>
                <w:sz w:val="24"/>
                <w:szCs w:val="24"/>
              </w:rPr>
              <w:t>Строк виконання етапів</w:t>
            </w:r>
          </w:p>
        </w:tc>
      </w:tr>
      <w:tr w:rsidR="005A6CDB" w:rsidRPr="005A6CDB" w:rsidTr="00651866">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1</w:t>
            </w:r>
          </w:p>
        </w:tc>
        <w:tc>
          <w:tcPr>
            <w:tcW w:w="3055"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1</w:t>
            </w:r>
            <w:r w:rsidRPr="005A6CDB">
              <w:rPr>
                <w:rFonts w:ascii="Times New Roman" w:hAnsi="Times New Roman" w:cs="Times New Roman"/>
                <w:b/>
                <w:sz w:val="24"/>
                <w:szCs w:val="24"/>
              </w:rPr>
              <w:t>.</w:t>
            </w:r>
            <w:r w:rsidRPr="005A6CDB">
              <w:rPr>
                <w:rFonts w:ascii="Times New Roman" w:hAnsi="Times New Roman" w:cs="Times New Roman"/>
                <w:sz w:val="24"/>
                <w:szCs w:val="24"/>
              </w:rPr>
              <w:t>Перевірка належності паспортного документа особі, що його пред</w:t>
            </w:r>
            <w:r w:rsidRPr="005A6CDB">
              <w:rPr>
                <w:rFonts w:ascii="Times New Roman" w:hAnsi="Times New Roman" w:cs="Times New Roman"/>
                <w:sz w:val="24"/>
                <w:szCs w:val="24"/>
                <w:lang w:val="ru-RU"/>
              </w:rPr>
              <w:t>’</w:t>
            </w:r>
            <w:r w:rsidRPr="005A6CDB">
              <w:rPr>
                <w:rFonts w:ascii="Times New Roman" w:hAnsi="Times New Roman" w:cs="Times New Roman"/>
                <w:sz w:val="24"/>
                <w:szCs w:val="24"/>
              </w:rPr>
              <w:t>явила та прийняття документів</w:t>
            </w:r>
            <w:r w:rsidRPr="005A6CDB">
              <w:rPr>
                <w:rFonts w:ascii="Times New Roman" w:hAnsi="Times New Roman" w:cs="Times New Roman"/>
                <w:b/>
                <w:sz w:val="24"/>
                <w:szCs w:val="24"/>
              </w:rPr>
              <w:t xml:space="preserve">, </w:t>
            </w:r>
            <w:r w:rsidRPr="005A6CDB">
              <w:rPr>
                <w:rFonts w:ascii="Times New Roman" w:hAnsi="Times New Roman" w:cs="Times New Roman"/>
                <w:bCs/>
                <w:color w:val="000000"/>
                <w:sz w:val="24"/>
                <w:szCs w:val="24"/>
                <w:shd w:val="clear" w:color="auto" w:fill="FFFFFF"/>
              </w:rPr>
              <w:t>що подаються для отримання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день подання заявником необхідних документів</w:t>
            </w:r>
          </w:p>
        </w:tc>
      </w:tr>
      <w:tr w:rsidR="005A6CDB" w:rsidRPr="005A6CDB" w:rsidTr="00651866">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2</w:t>
            </w:r>
          </w:p>
        </w:tc>
        <w:tc>
          <w:tcPr>
            <w:tcW w:w="3055" w:type="dxa"/>
          </w:tcPr>
          <w:p w:rsidR="005A6CDB" w:rsidRPr="005A6CDB" w:rsidRDefault="005A6CDB" w:rsidP="005A6CDB">
            <w:pPr>
              <w:widowControl w:val="0"/>
              <w:suppressLineNumbers/>
              <w:pBdr>
                <w:top w:val="none" w:sz="0" w:space="0" w:color="000000"/>
                <w:left w:val="none" w:sz="0" w:space="0" w:color="000000"/>
                <w:bottom w:val="none" w:sz="0" w:space="0" w:color="000000"/>
                <w:right w:val="none" w:sz="0" w:space="0" w:color="000000"/>
              </w:pBdr>
              <w:suppressAutoHyphens/>
              <w:spacing w:line="240" w:lineRule="atLeast"/>
              <w:jc w:val="both"/>
              <w:rPr>
                <w:rFonts w:ascii="Times New Roman" w:eastAsia="SimSun" w:hAnsi="Times New Roman" w:cs="Times New Roman"/>
                <w:kern w:val="1"/>
                <w:sz w:val="24"/>
                <w:szCs w:val="24"/>
                <w:lang w:eastAsia="zh-CN" w:bidi="hi-IN"/>
              </w:rPr>
            </w:pPr>
            <w:r w:rsidRPr="005A6CDB">
              <w:rPr>
                <w:rFonts w:ascii="Times New Roman" w:eastAsia="SimSun" w:hAnsi="Times New Roman" w:cs="Times New Roman"/>
                <w:kern w:val="1"/>
                <w:sz w:val="24"/>
                <w:szCs w:val="24"/>
                <w:lang w:bidi="hi-IN"/>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651866">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3</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Виготовлення електронних/паперових копій документів.</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r w:rsidRPr="005A6CDB">
              <w:rPr>
                <w:rFonts w:ascii="Times New Roman" w:hAnsi="Times New Roman" w:cs="Times New Roman"/>
                <w:sz w:val="24"/>
                <w:szCs w:val="24"/>
              </w:rPr>
              <w:t>У день подання заявником необхідних документів</w:t>
            </w:r>
          </w:p>
        </w:tc>
      </w:tr>
      <w:tr w:rsidR="005A6CDB" w:rsidRPr="005A6CDB" w:rsidTr="00651866">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4</w:t>
            </w:r>
          </w:p>
        </w:tc>
        <w:tc>
          <w:tcPr>
            <w:tcW w:w="3055" w:type="dxa"/>
          </w:tcPr>
          <w:p w:rsidR="005A6CDB" w:rsidRPr="005A6CDB" w:rsidRDefault="005A6CDB" w:rsidP="005A6CDB">
            <w:pPr>
              <w:widowControl w:val="0"/>
              <w:suppressAutoHyphens/>
              <w:snapToGrid w:val="0"/>
              <w:jc w:val="both"/>
              <w:rPr>
                <w:rFonts w:ascii="Times New Roman" w:eastAsia="Times New Roman" w:hAnsi="Times New Roman" w:cs="Times New Roman"/>
                <w:color w:val="000000"/>
                <w:kern w:val="1"/>
                <w:sz w:val="24"/>
                <w:szCs w:val="24"/>
                <w:shd w:val="clear" w:color="auto" w:fill="FFFFFF"/>
                <w:lang w:eastAsia="zh-CN" w:bidi="hi-IN"/>
              </w:rPr>
            </w:pPr>
            <w:r w:rsidRPr="005A6CDB">
              <w:rPr>
                <w:rFonts w:ascii="Times New Roman" w:eastAsia="Times New Roman" w:hAnsi="Times New Roman" w:cs="Times New Roman"/>
                <w:color w:val="000000"/>
                <w:kern w:val="1"/>
                <w:sz w:val="24"/>
                <w:szCs w:val="24"/>
                <w:shd w:val="clear" w:color="auto" w:fill="FFFFFF"/>
                <w:lang w:eastAsia="zh-CN" w:bidi="hi-IN"/>
              </w:rPr>
              <w:t>Формування заяви про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shd w:val="clear" w:color="auto" w:fill="FFFFFF"/>
              <w:jc w:val="both"/>
              <w:rPr>
                <w:rFonts w:ascii="Times New Roman" w:eastAsia="Times New Roman" w:hAnsi="Times New Roman" w:cs="Times New Roman"/>
                <w:sz w:val="24"/>
                <w:szCs w:val="24"/>
              </w:rPr>
            </w:pPr>
            <w:r w:rsidRPr="005A6CDB">
              <w:rPr>
                <w:rFonts w:ascii="Times New Roman" w:eastAsia="Times New Roman" w:hAnsi="Times New Roman" w:cs="Times New Roman"/>
                <w:sz w:val="24"/>
                <w:szCs w:val="24"/>
              </w:rPr>
              <w:t xml:space="preserve">Державна реєстрація проводиться за відсутності підстав для зупинення розгляду документів та відмови у державній </w:t>
            </w:r>
            <w:r w:rsidRPr="005A6CDB">
              <w:rPr>
                <w:rFonts w:ascii="Times New Roman" w:eastAsia="Times New Roman" w:hAnsi="Times New Roman" w:cs="Times New Roman"/>
                <w:sz w:val="24"/>
                <w:szCs w:val="24"/>
              </w:rPr>
              <w:lastRenderedPageBreak/>
              <w:t>реєстрації не пізніше 15 робочих днів з дати подання документів для державної реєстрації.</w:t>
            </w:r>
          </w:p>
          <w:p w:rsidR="005A6CDB" w:rsidRPr="005A6CDB" w:rsidRDefault="005A6CDB" w:rsidP="005A6CDB"/>
        </w:tc>
      </w:tr>
      <w:tr w:rsidR="005A6CDB" w:rsidRPr="005A6CDB" w:rsidTr="00651866">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lastRenderedPageBreak/>
              <w:t>4</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Опрацювання заяви про надання адміністративної послуги а також документів, необхідних для її проведення та оформлення результату надання адміністративної послу</w:t>
            </w:r>
            <w:r w:rsidRPr="005A6CDB">
              <w:rPr>
                <w:rFonts w:ascii="Times New Roman" w:eastAsia="Times New Roman" w:hAnsi="Times New Roman" w:cs="Times New Roman"/>
                <w:bCs/>
                <w:color w:val="000000"/>
                <w:kern w:val="1"/>
                <w:sz w:val="24"/>
                <w:szCs w:val="24"/>
                <w:shd w:val="clear" w:color="auto" w:fill="FFFFFF"/>
                <w:lang w:eastAsia="zh-CN" w:bidi="hi-IN"/>
              </w:rPr>
              <w:softHyphen/>
              <w:t>ги.</w:t>
            </w: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p w:rsidR="005A6CDB" w:rsidRPr="005A6CDB" w:rsidRDefault="005A6CDB" w:rsidP="005A6CDB">
            <w:pPr>
              <w:widowControl w:val="0"/>
              <w:suppressAutoHyphens/>
              <w:jc w:val="both"/>
              <w:rPr>
                <w:rFonts w:ascii="Times New Roman" w:eastAsia="Times New Roman" w:hAnsi="Times New Roman" w:cs="Times New Roman"/>
                <w:kern w:val="1"/>
                <w:sz w:val="24"/>
                <w:szCs w:val="24"/>
                <w:lang w:eastAsia="zh-CN" w:bidi="hi-IN"/>
              </w:rPr>
            </w:pP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tc>
      </w:tr>
      <w:tr w:rsidR="005A6CDB" w:rsidRPr="005A6CDB" w:rsidTr="00651866">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5</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 xml:space="preserve">Видача </w:t>
            </w:r>
            <w:r w:rsidRPr="005A6CDB">
              <w:rPr>
                <w:rFonts w:ascii="Times New Roman" w:eastAsia="Times New Roman" w:hAnsi="Times New Roman" w:cs="Times New Roman"/>
                <w:bCs/>
                <w:color w:val="000000"/>
                <w:kern w:val="1"/>
                <w:sz w:val="24"/>
                <w:szCs w:val="24"/>
                <w:shd w:val="clear" w:color="auto" w:fill="FFFFFF"/>
                <w:lang w:val="ru-RU" w:eastAsia="zh-CN" w:bidi="hi-IN"/>
              </w:rPr>
              <w:t>результату надання адміністративної послуги.</w:t>
            </w:r>
          </w:p>
        </w:tc>
        <w:tc>
          <w:tcPr>
            <w:tcW w:w="2020"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Державний реєстратор управління «Центр надання адміністративних послуг» виконавчого комітету Нововолинської міської ради</w:t>
            </w:r>
          </w:p>
        </w:tc>
        <w:tc>
          <w:tcPr>
            <w:tcW w:w="2020" w:type="dxa"/>
          </w:tcPr>
          <w:p w:rsidR="005A6CDB" w:rsidRPr="005A6CDB" w:rsidRDefault="005A6CDB" w:rsidP="005A6CDB">
            <w:pPr>
              <w:jc w:val="center"/>
              <w:rPr>
                <w:rFonts w:ascii="Times New Roman" w:hAnsi="Times New Roman" w:cs="Times New Roman"/>
                <w:b/>
                <w:sz w:val="24"/>
                <w:szCs w:val="24"/>
                <w:u w:val="single"/>
              </w:rPr>
            </w:pPr>
            <w:r w:rsidRPr="005A6CDB">
              <w:rPr>
                <w:rFonts w:ascii="Times New Roman" w:hAnsi="Times New Roman" w:cs="Times New Roman"/>
                <w:sz w:val="24"/>
                <w:szCs w:val="24"/>
              </w:rPr>
              <w:t>Управління «Центр надання адміністративних послуг» виконавчого комітету Нововолинської міської ради</w:t>
            </w:r>
          </w:p>
        </w:tc>
        <w:tc>
          <w:tcPr>
            <w:tcW w:w="1952" w:type="dxa"/>
          </w:tcPr>
          <w:p w:rsidR="005A6CDB" w:rsidRPr="005A6CDB" w:rsidRDefault="005A6CDB" w:rsidP="005A6CDB">
            <w:pPr>
              <w:jc w:val="both"/>
              <w:rPr>
                <w:rFonts w:ascii="Times New Roman" w:hAnsi="Times New Roman" w:cs="Times New Roman"/>
                <w:sz w:val="24"/>
                <w:szCs w:val="24"/>
              </w:rPr>
            </w:pPr>
            <w:r w:rsidRPr="005A6CDB">
              <w:rPr>
                <w:rFonts w:ascii="Times New Roman" w:hAnsi="Times New Roman" w:cs="Times New Roman"/>
                <w:sz w:val="24"/>
                <w:szCs w:val="24"/>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tc>
      </w:tr>
      <w:tr w:rsidR="005A6CDB" w:rsidRPr="005A6CDB" w:rsidTr="00651866">
        <w:trPr>
          <w:tblCellSpacing w:w="20" w:type="dxa"/>
        </w:trPr>
        <w:tc>
          <w:tcPr>
            <w:tcW w:w="808" w:type="dxa"/>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6</w:t>
            </w:r>
          </w:p>
        </w:tc>
        <w:tc>
          <w:tcPr>
            <w:tcW w:w="3055" w:type="dxa"/>
          </w:tcPr>
          <w:p w:rsidR="005A6CDB" w:rsidRPr="005A6CDB" w:rsidRDefault="005A6CDB" w:rsidP="005A6CDB">
            <w:pPr>
              <w:widowControl w:val="0"/>
              <w:suppressAutoHyphens/>
              <w:jc w:val="both"/>
              <w:rPr>
                <w:rFonts w:ascii="Times New Roman" w:eastAsia="Times New Roman" w:hAnsi="Times New Roman" w:cs="Times New Roman"/>
                <w:bCs/>
                <w:color w:val="000000"/>
                <w:kern w:val="1"/>
                <w:sz w:val="24"/>
                <w:szCs w:val="24"/>
                <w:shd w:val="clear" w:color="auto" w:fill="FFFFFF"/>
                <w:lang w:eastAsia="zh-CN" w:bidi="hi-IN"/>
              </w:rPr>
            </w:pPr>
            <w:r w:rsidRPr="005A6CDB">
              <w:rPr>
                <w:rFonts w:ascii="Times New Roman" w:eastAsia="Times New Roman" w:hAnsi="Times New Roman" w:cs="Times New Roman"/>
                <w:bCs/>
                <w:color w:val="000000"/>
                <w:kern w:val="1"/>
                <w:sz w:val="24"/>
                <w:szCs w:val="24"/>
                <w:shd w:val="clear" w:color="auto" w:fill="FFFFFF"/>
                <w:lang w:eastAsia="zh-CN" w:bidi="hi-IN"/>
              </w:rPr>
              <w:t>Оскарження</w:t>
            </w:r>
          </w:p>
        </w:tc>
        <w:tc>
          <w:tcPr>
            <w:tcW w:w="5992" w:type="dxa"/>
            <w:gridSpan w:val="3"/>
          </w:tcPr>
          <w:p w:rsidR="005A6CDB" w:rsidRPr="005A6CDB" w:rsidRDefault="005A6CDB" w:rsidP="005A6CDB">
            <w:pPr>
              <w:jc w:val="center"/>
              <w:rPr>
                <w:rFonts w:ascii="Times New Roman" w:hAnsi="Times New Roman" w:cs="Times New Roman"/>
                <w:sz w:val="24"/>
                <w:szCs w:val="24"/>
              </w:rPr>
            </w:pPr>
            <w:r w:rsidRPr="005A6CDB">
              <w:rPr>
                <w:rFonts w:ascii="Times New Roman" w:hAnsi="Times New Roman" w:cs="Times New Roman"/>
                <w:sz w:val="24"/>
                <w:szCs w:val="24"/>
              </w:rPr>
              <w:t>У встановленому законом порядку</w:t>
            </w:r>
          </w:p>
        </w:tc>
      </w:tr>
    </w:tbl>
    <w:p w:rsidR="005A7315" w:rsidRDefault="005A7315" w:rsidP="005A6CDB">
      <w:pPr>
        <w:jc w:val="center"/>
        <w:rPr>
          <w:rFonts w:ascii="Times New Roman" w:hAnsi="Times New Roman" w:cs="Times New Roman"/>
          <w:b/>
          <w:sz w:val="24"/>
          <w:szCs w:val="24"/>
          <w:u w:val="single"/>
        </w:rPr>
      </w:pPr>
    </w:p>
    <w:p w:rsidR="005A7315" w:rsidRDefault="005A731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5A6CDB" w:rsidRPr="005A6CDB" w:rsidRDefault="005A6CDB" w:rsidP="005A6CDB">
      <w:pPr>
        <w:jc w:val="center"/>
        <w:rPr>
          <w:rFonts w:ascii="Times New Roman" w:hAnsi="Times New Roman" w:cs="Times New Roman"/>
          <w:b/>
          <w:sz w:val="24"/>
          <w:szCs w:val="24"/>
          <w:u w:val="single"/>
        </w:rPr>
      </w:pPr>
    </w:p>
    <w:p w:rsidR="0010205B" w:rsidRPr="0010205B" w:rsidRDefault="0010205B" w:rsidP="0010205B">
      <w:pPr>
        <w:shd w:val="clear" w:color="auto" w:fill="FFFFFF"/>
        <w:spacing w:after="0" w:line="240" w:lineRule="auto"/>
        <w:jc w:val="center"/>
        <w:rPr>
          <w:rFonts w:ascii="Times New Roman" w:eastAsia="Times New Roman" w:hAnsi="Times New Roman"/>
          <w:b/>
          <w:bCs/>
          <w:sz w:val="24"/>
          <w:szCs w:val="24"/>
        </w:rPr>
      </w:pPr>
      <w:r w:rsidRPr="0010205B">
        <w:rPr>
          <w:rFonts w:ascii="Times New Roman" w:eastAsia="Times New Roman" w:hAnsi="Times New Roman"/>
          <w:b/>
          <w:bCs/>
          <w:sz w:val="24"/>
          <w:szCs w:val="24"/>
        </w:rPr>
        <w:t xml:space="preserve">ТЕХНОЛОГІЧНА КАРТКА </w:t>
      </w:r>
      <w:r w:rsidR="00651866">
        <w:rPr>
          <w:rFonts w:ascii="Times New Roman" w:eastAsia="Times New Roman" w:hAnsi="Times New Roman"/>
          <w:b/>
          <w:bCs/>
          <w:sz w:val="24"/>
          <w:szCs w:val="24"/>
        </w:rPr>
        <w:t>10-01</w:t>
      </w:r>
    </w:p>
    <w:p w:rsidR="0010205B" w:rsidRPr="0010205B" w:rsidRDefault="0010205B" w:rsidP="0010205B">
      <w:pPr>
        <w:shd w:val="clear" w:color="auto" w:fill="FFFFFF"/>
        <w:spacing w:after="0" w:line="240" w:lineRule="auto"/>
        <w:jc w:val="center"/>
        <w:rPr>
          <w:rFonts w:ascii="Helvetica" w:eastAsia="Times New Roman" w:hAnsi="Helvetica"/>
          <w:sz w:val="24"/>
          <w:szCs w:val="24"/>
        </w:rPr>
      </w:pPr>
      <w:r w:rsidRPr="0010205B">
        <w:rPr>
          <w:rFonts w:ascii="Times New Roman" w:eastAsia="Times New Roman" w:hAnsi="Times New Roman"/>
          <w:b/>
          <w:bCs/>
          <w:sz w:val="24"/>
          <w:szCs w:val="24"/>
        </w:rPr>
        <w:t>АДМІНІСТРАТИВНОЇ ПОСЛУГИ</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Cs/>
          <w:sz w:val="24"/>
          <w:szCs w:val="24"/>
        </w:rPr>
        <w:t>з реєстрації</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повідомлення про початок виконання підготовчих робіт</w:t>
      </w:r>
    </w:p>
    <w:p w:rsidR="0010205B" w:rsidRPr="0010205B" w:rsidRDefault="0010205B" w:rsidP="0010205B">
      <w:pPr>
        <w:spacing w:after="0"/>
        <w:jc w:val="center"/>
        <w:rPr>
          <w:rFonts w:ascii="Times New Roman" w:hAnsi="Times New Roman" w:cs="Times New Roman"/>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6"/>
        <w:gridCol w:w="2697"/>
        <w:gridCol w:w="2481"/>
        <w:gridCol w:w="2292"/>
        <w:gridCol w:w="2435"/>
      </w:tblGrid>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w:t>
            </w:r>
            <w:r w:rsidRPr="0010205B">
              <w:rPr>
                <w:rFonts w:ascii="Times New Roman" w:hAnsi="Times New Roman" w:cs="Times New Roman"/>
                <w:b/>
                <w:lang w:eastAsia="ru-RU"/>
              </w:rPr>
              <w:t xml:space="preserve"> </w:t>
            </w:r>
            <w:r w:rsidRPr="0010205B">
              <w:rPr>
                <w:rFonts w:ascii="Times New Roman" w:hAnsi="Times New Roman" w:cs="Times New Roman"/>
                <w:b/>
              </w:rPr>
              <w:t>з/п</w:t>
            </w:r>
          </w:p>
        </w:tc>
        <w:tc>
          <w:tcPr>
            <w:tcW w:w="1275"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Етапи процесу</w:t>
            </w:r>
          </w:p>
        </w:tc>
        <w:tc>
          <w:tcPr>
            <w:tcW w:w="1171"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ind w:left="-1"/>
              <w:jc w:val="center"/>
              <w:rPr>
                <w:rFonts w:ascii="Times New Roman" w:eastAsia="Times New Roman" w:hAnsi="Times New Roman" w:cs="Times New Roman"/>
                <w:sz w:val="24"/>
                <w:szCs w:val="24"/>
              </w:rPr>
            </w:pPr>
            <w:r w:rsidRPr="0010205B">
              <w:rPr>
                <w:rFonts w:ascii="Times New Roman" w:hAnsi="Times New Roman" w:cs="Times New Roman"/>
                <w:b/>
              </w:rPr>
              <w:t>Відповідальна посадова особа і структурний підрозділ</w:t>
            </w:r>
          </w:p>
        </w:tc>
        <w:tc>
          <w:tcPr>
            <w:tcW w:w="1017"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jc w:val="center"/>
              <w:rPr>
                <w:rFonts w:ascii="Times New Roman" w:hAnsi="Times New Roman" w:cs="Times New Roman"/>
                <w:b/>
              </w:rPr>
            </w:pPr>
            <w:r w:rsidRPr="0010205B">
              <w:rPr>
                <w:rFonts w:ascii="Times New Roman" w:hAnsi="Times New Roman" w:cs="Times New Roman"/>
                <w:b/>
              </w:rPr>
              <w:t>Дія</w:t>
            </w:r>
          </w:p>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(виконує, бере участь, погоджує, затверджує)</w:t>
            </w:r>
          </w:p>
        </w:tc>
        <w:tc>
          <w:tcPr>
            <w:tcW w:w="1140"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Строки виконання етапів (дії, рішення)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2</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3</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4</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5</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Прийняття та реєстрація одного примірника повідомлення про початок виконання підготовчих робіт</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hAnsi="Times New Roman" w:cs="Times New Roman"/>
                <w:lang w:eastAsia="ru-RU"/>
              </w:rPr>
              <w:t>Протягом 1-го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2.</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Отримання та реєстрація повідомлення про початок виконання підготовчих робіт</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1-2-го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3.</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Опрацювання повідомлення про початок виконання підготовчих робіт та перевірка повноти даних у поданому повідомленні</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2-4-го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4.</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заявнику поданих документів на доопрацювання</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4-5-го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5.</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Отримання та реєстрація повернутих документів</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 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6.</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5-го дня</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надання адміністративної послуги</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(передбачена законодавством)</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bl>
    <w:p w:rsidR="0010205B" w:rsidRPr="0010205B" w:rsidRDefault="0010205B" w:rsidP="0010205B">
      <w:pPr>
        <w:spacing w:after="0"/>
        <w:jc w:val="center"/>
        <w:rPr>
          <w:rFonts w:ascii="Times New Roman" w:hAnsi="Times New Roman" w:cs="Times New Roman"/>
          <w:sz w:val="24"/>
          <w:szCs w:val="24"/>
        </w:rPr>
      </w:pPr>
    </w:p>
    <w:p w:rsidR="0010205B" w:rsidRPr="0010205B" w:rsidRDefault="0010205B" w:rsidP="0010205B">
      <w:pPr>
        <w:spacing w:after="0" w:line="240" w:lineRule="auto"/>
        <w:jc w:val="both"/>
        <w:rPr>
          <w:rFonts w:ascii="Times New Roman" w:hAnsi="Times New Roman" w:cs="Times New Roman"/>
        </w:rPr>
      </w:pPr>
      <w:r w:rsidRPr="0010205B">
        <w:rPr>
          <w:rFonts w:ascii="Times New Roman" w:hAnsi="Times New Roman" w:cs="Times New Roman"/>
        </w:rPr>
        <w:t>Умовні позначки дії: В – виконує; У – бере участь; П – погоджує; З – затверджує</w:t>
      </w:r>
    </w:p>
    <w:p w:rsidR="0010205B" w:rsidRPr="0010205B" w:rsidRDefault="0010205B" w:rsidP="0010205B">
      <w:pPr>
        <w:spacing w:after="0" w:line="240" w:lineRule="auto"/>
        <w:rPr>
          <w:rFonts w:ascii="Times New Roman" w:hAnsi="Times New Roman" w:cs="Times New Roman"/>
          <w:sz w:val="24"/>
          <w:szCs w:val="24"/>
        </w:rPr>
      </w:pPr>
    </w:p>
    <w:p w:rsidR="005A7315" w:rsidRDefault="005A7315">
      <w:r>
        <w:br w:type="page"/>
      </w:r>
    </w:p>
    <w:p w:rsidR="0010205B" w:rsidRPr="0010205B" w:rsidRDefault="0010205B" w:rsidP="0010205B"/>
    <w:p w:rsidR="0010205B" w:rsidRPr="0010205B" w:rsidRDefault="0010205B" w:rsidP="0010205B">
      <w:pPr>
        <w:spacing w:after="0" w:line="240" w:lineRule="auto"/>
        <w:rPr>
          <w:rFonts w:ascii="Times New Roman" w:hAnsi="Times New Roman"/>
          <w:sz w:val="24"/>
          <w:szCs w:val="24"/>
        </w:rPr>
      </w:pPr>
    </w:p>
    <w:p w:rsidR="0010205B" w:rsidRPr="0010205B" w:rsidRDefault="0010205B" w:rsidP="0010205B">
      <w:pPr>
        <w:shd w:val="clear" w:color="auto" w:fill="FFFFFF"/>
        <w:spacing w:after="0" w:line="240" w:lineRule="auto"/>
        <w:jc w:val="center"/>
        <w:rPr>
          <w:rFonts w:ascii="Times New Roman" w:eastAsia="Times New Roman" w:hAnsi="Times New Roman"/>
          <w:b/>
          <w:bCs/>
          <w:sz w:val="24"/>
          <w:szCs w:val="24"/>
        </w:rPr>
      </w:pPr>
      <w:r w:rsidRPr="0010205B">
        <w:rPr>
          <w:rFonts w:ascii="Times New Roman" w:eastAsia="Times New Roman" w:hAnsi="Times New Roman"/>
          <w:b/>
          <w:bCs/>
          <w:sz w:val="24"/>
          <w:szCs w:val="24"/>
        </w:rPr>
        <w:t xml:space="preserve">ТЕХНОЛОГІЧНА КАРТКА </w:t>
      </w:r>
      <w:r w:rsidR="00651866">
        <w:rPr>
          <w:rFonts w:ascii="Times New Roman" w:eastAsia="Times New Roman" w:hAnsi="Times New Roman"/>
          <w:b/>
          <w:bCs/>
          <w:sz w:val="24"/>
          <w:szCs w:val="24"/>
        </w:rPr>
        <w:t>10-03</w:t>
      </w:r>
    </w:p>
    <w:p w:rsidR="0010205B" w:rsidRPr="0010205B" w:rsidRDefault="0010205B" w:rsidP="0010205B">
      <w:pPr>
        <w:shd w:val="clear" w:color="auto" w:fill="FFFFFF"/>
        <w:spacing w:after="0" w:line="240" w:lineRule="auto"/>
        <w:jc w:val="center"/>
        <w:rPr>
          <w:rFonts w:ascii="Helvetica" w:eastAsia="Times New Roman" w:hAnsi="Helvetica"/>
          <w:sz w:val="24"/>
          <w:szCs w:val="24"/>
        </w:rPr>
      </w:pPr>
      <w:r w:rsidRPr="0010205B">
        <w:rPr>
          <w:rFonts w:ascii="Times New Roman" w:eastAsia="Times New Roman" w:hAnsi="Times New Roman"/>
          <w:b/>
          <w:bCs/>
          <w:sz w:val="24"/>
          <w:szCs w:val="24"/>
        </w:rPr>
        <w:t>АДМІНІСТРАТИВНОЇ ПОСЛУГИ</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Cs/>
          <w:sz w:val="24"/>
          <w:szCs w:val="24"/>
        </w:rPr>
        <w:t>з реєстрації</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повідомлення про початок виконання будівельних робіт</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 xml:space="preserve">щодо об’єктів, будівництво яких здійснюється </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8"/>
          <w:u w:val="single"/>
        </w:rPr>
      </w:pPr>
      <w:r w:rsidRPr="0010205B">
        <w:rPr>
          <w:rFonts w:ascii="Times New Roman" w:eastAsia="Times New Roman" w:hAnsi="Times New Roman" w:cs="Times New Roman"/>
          <w:b/>
          <w:bCs/>
          <w:sz w:val="24"/>
          <w:szCs w:val="24"/>
          <w:u w:val="single"/>
        </w:rPr>
        <w:t>на підставі будівельного паспорта</w:t>
      </w:r>
    </w:p>
    <w:p w:rsidR="0010205B" w:rsidRPr="0010205B" w:rsidRDefault="0010205B" w:rsidP="0010205B">
      <w:pPr>
        <w:spacing w:after="0"/>
        <w:jc w:val="center"/>
        <w:rPr>
          <w:rFonts w:ascii="Times New Roman" w:hAnsi="Times New Roman" w:cs="Times New Roman"/>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6"/>
        <w:gridCol w:w="2697"/>
        <w:gridCol w:w="2481"/>
        <w:gridCol w:w="2292"/>
        <w:gridCol w:w="2435"/>
      </w:tblGrid>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w:t>
            </w:r>
            <w:r w:rsidRPr="0010205B">
              <w:rPr>
                <w:rFonts w:ascii="Times New Roman" w:hAnsi="Times New Roman" w:cs="Times New Roman"/>
                <w:b/>
                <w:lang w:eastAsia="ru-RU"/>
              </w:rPr>
              <w:t xml:space="preserve"> </w:t>
            </w:r>
            <w:r w:rsidRPr="0010205B">
              <w:rPr>
                <w:rFonts w:ascii="Times New Roman" w:hAnsi="Times New Roman" w:cs="Times New Roman"/>
                <w:b/>
              </w:rPr>
              <w:t>з/п</w:t>
            </w:r>
          </w:p>
        </w:tc>
        <w:tc>
          <w:tcPr>
            <w:tcW w:w="1275"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Етапи процесу</w:t>
            </w:r>
          </w:p>
        </w:tc>
        <w:tc>
          <w:tcPr>
            <w:tcW w:w="1171"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ind w:left="-1"/>
              <w:jc w:val="center"/>
              <w:rPr>
                <w:rFonts w:ascii="Times New Roman" w:eastAsia="Times New Roman" w:hAnsi="Times New Roman" w:cs="Times New Roman"/>
                <w:sz w:val="24"/>
                <w:szCs w:val="24"/>
              </w:rPr>
            </w:pPr>
            <w:r w:rsidRPr="0010205B">
              <w:rPr>
                <w:rFonts w:ascii="Times New Roman" w:hAnsi="Times New Roman" w:cs="Times New Roman"/>
                <w:b/>
              </w:rPr>
              <w:t>Відповідальна посадова особа і структурний підрозділ</w:t>
            </w:r>
          </w:p>
        </w:tc>
        <w:tc>
          <w:tcPr>
            <w:tcW w:w="1017"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jc w:val="center"/>
              <w:rPr>
                <w:rFonts w:ascii="Times New Roman" w:hAnsi="Times New Roman" w:cs="Times New Roman"/>
                <w:b/>
              </w:rPr>
            </w:pPr>
            <w:r w:rsidRPr="0010205B">
              <w:rPr>
                <w:rFonts w:ascii="Times New Roman" w:hAnsi="Times New Roman" w:cs="Times New Roman"/>
                <w:b/>
              </w:rPr>
              <w:t>Дія</w:t>
            </w:r>
          </w:p>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(виконує, бере участь, погоджує, затверджує)</w:t>
            </w:r>
          </w:p>
        </w:tc>
        <w:tc>
          <w:tcPr>
            <w:tcW w:w="1140"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Строки виконання етапів (дії, рішення)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2</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3</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4</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5</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Прийняття та реєстрація одного примірника повідомлення про початок виконання будівельних робіт щодо об’єктів, будівництво яких здійснюється на підставі будівельного паспорта</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hAnsi="Times New Roman" w:cs="Times New Roman"/>
                <w:lang w:eastAsia="ru-RU"/>
              </w:rPr>
              <w:t>Протягом 1-го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2.</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Отримання та реєстрація повідомлення про початок виконання будівельних робіт</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1-2-го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3.</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Опрацювання повідомлення про початок виконання будівельних робіт та перевірка повноти даних у поданому повідомленні</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2-4-го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4.</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заявнику поданих документів на доопрацювання</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4-5-го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5.</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Отримання та реєстрація повернутих документів</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 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6.</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5-го дня</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надання адміністративної послуги</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(передбачена законодавством)</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bl>
    <w:p w:rsidR="0010205B" w:rsidRPr="0010205B" w:rsidRDefault="0010205B" w:rsidP="0010205B">
      <w:pPr>
        <w:spacing w:after="0"/>
        <w:jc w:val="center"/>
        <w:rPr>
          <w:rFonts w:ascii="Times New Roman" w:hAnsi="Times New Roman" w:cs="Times New Roman"/>
          <w:sz w:val="24"/>
          <w:szCs w:val="24"/>
        </w:rPr>
      </w:pPr>
    </w:p>
    <w:p w:rsidR="0010205B" w:rsidRPr="0010205B" w:rsidRDefault="0010205B" w:rsidP="0010205B">
      <w:pPr>
        <w:spacing w:after="0" w:line="240" w:lineRule="auto"/>
        <w:jc w:val="both"/>
        <w:rPr>
          <w:rFonts w:ascii="Times New Roman" w:hAnsi="Times New Roman" w:cs="Times New Roman"/>
        </w:rPr>
      </w:pPr>
      <w:r w:rsidRPr="0010205B">
        <w:rPr>
          <w:rFonts w:ascii="Times New Roman" w:hAnsi="Times New Roman" w:cs="Times New Roman"/>
        </w:rPr>
        <w:t>Умовні позначки дії: В – виконує; У – бере участь; П – погоджує; З – затверджує</w:t>
      </w:r>
    </w:p>
    <w:p w:rsidR="0010205B" w:rsidRPr="0010205B" w:rsidRDefault="0010205B" w:rsidP="0010205B">
      <w:pPr>
        <w:spacing w:after="0" w:line="240" w:lineRule="auto"/>
        <w:rPr>
          <w:rFonts w:ascii="Times New Roman" w:hAnsi="Times New Roman" w:cs="Times New Roman"/>
          <w:sz w:val="24"/>
          <w:szCs w:val="24"/>
        </w:rPr>
      </w:pPr>
    </w:p>
    <w:p w:rsidR="0010205B" w:rsidRPr="0010205B" w:rsidRDefault="0010205B" w:rsidP="0010205B">
      <w:pPr>
        <w:spacing w:after="0"/>
        <w:jc w:val="center"/>
        <w:rPr>
          <w:rFonts w:ascii="Times New Roman" w:hAnsi="Times New Roman" w:cs="Times New Roman"/>
          <w:sz w:val="24"/>
          <w:szCs w:val="24"/>
        </w:rPr>
      </w:pPr>
    </w:p>
    <w:p w:rsidR="005A7315" w:rsidRDefault="005A7315">
      <w:pPr>
        <w:rPr>
          <w:rFonts w:ascii="Times New Roman" w:hAnsi="Times New Roman"/>
          <w:sz w:val="24"/>
          <w:szCs w:val="24"/>
        </w:rPr>
      </w:pPr>
    </w:p>
    <w:p w:rsidR="0010205B" w:rsidRPr="0010205B" w:rsidRDefault="0010205B" w:rsidP="0010205B">
      <w:pPr>
        <w:spacing w:after="0" w:line="240" w:lineRule="auto"/>
        <w:rPr>
          <w:rFonts w:ascii="Times New Roman" w:hAnsi="Times New Roman"/>
          <w:sz w:val="24"/>
          <w:szCs w:val="24"/>
        </w:rPr>
      </w:pPr>
    </w:p>
    <w:p w:rsidR="0010205B" w:rsidRPr="0010205B" w:rsidRDefault="0010205B" w:rsidP="0010205B">
      <w:pPr>
        <w:shd w:val="clear" w:color="auto" w:fill="FFFFFF"/>
        <w:spacing w:after="0" w:line="240" w:lineRule="auto"/>
        <w:jc w:val="center"/>
        <w:rPr>
          <w:rFonts w:ascii="Times New Roman" w:eastAsia="Times New Roman" w:hAnsi="Times New Roman"/>
          <w:b/>
          <w:bCs/>
          <w:sz w:val="24"/>
          <w:szCs w:val="24"/>
        </w:rPr>
      </w:pPr>
      <w:r w:rsidRPr="0010205B">
        <w:rPr>
          <w:rFonts w:ascii="Times New Roman" w:eastAsia="Times New Roman" w:hAnsi="Times New Roman"/>
          <w:b/>
          <w:bCs/>
          <w:sz w:val="24"/>
          <w:szCs w:val="24"/>
        </w:rPr>
        <w:t xml:space="preserve">ТЕХНОЛОГІЧНА КАРТКА </w:t>
      </w:r>
      <w:r w:rsidR="00651866">
        <w:rPr>
          <w:rFonts w:ascii="Times New Roman" w:eastAsia="Times New Roman" w:hAnsi="Times New Roman"/>
          <w:b/>
          <w:bCs/>
          <w:sz w:val="24"/>
          <w:szCs w:val="24"/>
        </w:rPr>
        <w:t>10-05</w:t>
      </w:r>
    </w:p>
    <w:p w:rsidR="0010205B" w:rsidRPr="0010205B" w:rsidRDefault="0010205B" w:rsidP="0010205B">
      <w:pPr>
        <w:shd w:val="clear" w:color="auto" w:fill="FFFFFF"/>
        <w:spacing w:after="0" w:line="240" w:lineRule="auto"/>
        <w:jc w:val="center"/>
        <w:rPr>
          <w:rFonts w:ascii="Helvetica" w:eastAsia="Times New Roman" w:hAnsi="Helvetica"/>
          <w:sz w:val="24"/>
          <w:szCs w:val="24"/>
        </w:rPr>
      </w:pPr>
      <w:r w:rsidRPr="0010205B">
        <w:rPr>
          <w:rFonts w:ascii="Times New Roman" w:eastAsia="Times New Roman" w:hAnsi="Times New Roman"/>
          <w:b/>
          <w:bCs/>
          <w:sz w:val="24"/>
          <w:szCs w:val="24"/>
        </w:rPr>
        <w:t>АДМІНІСТРАТИВНОЇ ПОСЛУГИ</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Cs/>
          <w:sz w:val="24"/>
          <w:szCs w:val="24"/>
        </w:rPr>
        <w:t>з реєстрації</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повідомлення про початок виконання будівельних робіт</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щодо об’єктів, що класом наслідків (відповідальності)</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належать до об’єктів з незначними наслідками (СС1)</w:t>
      </w:r>
    </w:p>
    <w:p w:rsidR="0010205B" w:rsidRPr="0010205B" w:rsidRDefault="0010205B" w:rsidP="0010205B">
      <w:pPr>
        <w:spacing w:after="0"/>
        <w:jc w:val="center"/>
        <w:rPr>
          <w:rFonts w:ascii="Times New Roman" w:hAnsi="Times New Roman" w:cs="Times New Roman"/>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6"/>
        <w:gridCol w:w="2697"/>
        <w:gridCol w:w="2481"/>
        <w:gridCol w:w="2292"/>
        <w:gridCol w:w="2435"/>
      </w:tblGrid>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w:t>
            </w:r>
            <w:r w:rsidRPr="0010205B">
              <w:rPr>
                <w:rFonts w:ascii="Times New Roman" w:hAnsi="Times New Roman" w:cs="Times New Roman"/>
                <w:b/>
                <w:lang w:eastAsia="ru-RU"/>
              </w:rPr>
              <w:t xml:space="preserve"> </w:t>
            </w:r>
            <w:r w:rsidRPr="0010205B">
              <w:rPr>
                <w:rFonts w:ascii="Times New Roman" w:hAnsi="Times New Roman" w:cs="Times New Roman"/>
                <w:b/>
              </w:rPr>
              <w:t>з/п</w:t>
            </w:r>
          </w:p>
        </w:tc>
        <w:tc>
          <w:tcPr>
            <w:tcW w:w="1275"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Етапи процесу</w:t>
            </w:r>
          </w:p>
        </w:tc>
        <w:tc>
          <w:tcPr>
            <w:tcW w:w="1171"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ind w:left="-1"/>
              <w:jc w:val="center"/>
              <w:rPr>
                <w:rFonts w:ascii="Times New Roman" w:eastAsia="Times New Roman" w:hAnsi="Times New Roman" w:cs="Times New Roman"/>
                <w:sz w:val="24"/>
                <w:szCs w:val="24"/>
              </w:rPr>
            </w:pPr>
            <w:r w:rsidRPr="0010205B">
              <w:rPr>
                <w:rFonts w:ascii="Times New Roman" w:hAnsi="Times New Roman" w:cs="Times New Roman"/>
                <w:b/>
              </w:rPr>
              <w:t>Відповідальна посадова особа і структурний підрозділ</w:t>
            </w:r>
          </w:p>
        </w:tc>
        <w:tc>
          <w:tcPr>
            <w:tcW w:w="1017"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jc w:val="center"/>
              <w:rPr>
                <w:rFonts w:ascii="Times New Roman" w:hAnsi="Times New Roman" w:cs="Times New Roman"/>
                <w:b/>
              </w:rPr>
            </w:pPr>
            <w:r w:rsidRPr="0010205B">
              <w:rPr>
                <w:rFonts w:ascii="Times New Roman" w:hAnsi="Times New Roman" w:cs="Times New Roman"/>
                <w:b/>
              </w:rPr>
              <w:t>Дія</w:t>
            </w:r>
          </w:p>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(виконує, бере участь, погоджує, затверджує)</w:t>
            </w:r>
          </w:p>
        </w:tc>
        <w:tc>
          <w:tcPr>
            <w:tcW w:w="1140"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Строки виконання етапів (дії, рішення)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2</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3</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4</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5</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Прийняття та реєстрація одного примірника повідомлення про початок виконання будівельних робіт щодо об’єктів, що класом наслідків (відповідальності) належать до об’єктів з незначними наслідками (СС1)</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hAnsi="Times New Roman" w:cs="Times New Roman"/>
                <w:lang w:eastAsia="ru-RU"/>
              </w:rPr>
              <w:t>Протягом 1-го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2.</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Отримання та реєстрація повідомлення про початок виконання будівельних робіт</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1-2-го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3.</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Опрацювання повідомлення про початок виконання будівельних робіт та перевірка повноти даних у поданому повідомленні</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2-4-го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4.</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заявнику поданих документів на доопрацювання</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4-5-го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5.</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Отримання та реєстрація повернутих документів</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 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6.</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5-го дня</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надання адміністративної послуги</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(передбачена законодавством)</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bl>
    <w:p w:rsidR="0010205B" w:rsidRPr="0010205B" w:rsidRDefault="0010205B" w:rsidP="0010205B">
      <w:pPr>
        <w:spacing w:after="0"/>
        <w:jc w:val="center"/>
        <w:rPr>
          <w:rFonts w:ascii="Times New Roman" w:hAnsi="Times New Roman" w:cs="Times New Roman"/>
          <w:sz w:val="24"/>
          <w:szCs w:val="24"/>
        </w:rPr>
      </w:pPr>
    </w:p>
    <w:p w:rsidR="0010205B" w:rsidRPr="0010205B" w:rsidRDefault="0010205B" w:rsidP="0010205B">
      <w:pPr>
        <w:spacing w:after="0" w:line="240" w:lineRule="auto"/>
        <w:jc w:val="both"/>
        <w:rPr>
          <w:rFonts w:ascii="Times New Roman" w:hAnsi="Times New Roman" w:cs="Times New Roman"/>
        </w:rPr>
      </w:pPr>
      <w:r w:rsidRPr="0010205B">
        <w:rPr>
          <w:rFonts w:ascii="Times New Roman" w:hAnsi="Times New Roman" w:cs="Times New Roman"/>
        </w:rPr>
        <w:t>Умовні позначки дії: В – виконує; У – бере участь; П – погоджує; З – затверджує</w:t>
      </w:r>
    </w:p>
    <w:p w:rsidR="005A7315" w:rsidRDefault="005A7315">
      <w:pPr>
        <w:rPr>
          <w:rFonts w:ascii="Times New Roman" w:hAnsi="Times New Roman" w:cs="Times New Roman"/>
          <w:sz w:val="24"/>
          <w:szCs w:val="24"/>
        </w:rPr>
      </w:pPr>
      <w:r>
        <w:rPr>
          <w:rFonts w:ascii="Times New Roman" w:hAnsi="Times New Roman" w:cs="Times New Roman"/>
          <w:sz w:val="24"/>
          <w:szCs w:val="24"/>
        </w:rPr>
        <w:lastRenderedPageBreak/>
        <w:br w:type="page"/>
      </w:r>
    </w:p>
    <w:p w:rsidR="0010205B" w:rsidRPr="0010205B" w:rsidRDefault="0010205B" w:rsidP="0010205B">
      <w:pPr>
        <w:spacing w:after="0"/>
        <w:jc w:val="center"/>
        <w:rPr>
          <w:rFonts w:ascii="Times New Roman" w:hAnsi="Times New Roman" w:cs="Times New Roman"/>
          <w:sz w:val="24"/>
          <w:szCs w:val="24"/>
        </w:rPr>
      </w:pPr>
    </w:p>
    <w:p w:rsidR="0010205B" w:rsidRPr="0010205B" w:rsidRDefault="0010205B" w:rsidP="0010205B">
      <w:pPr>
        <w:shd w:val="clear" w:color="auto" w:fill="FFFFFF"/>
        <w:spacing w:after="0" w:line="240" w:lineRule="auto"/>
        <w:jc w:val="center"/>
        <w:rPr>
          <w:rFonts w:ascii="Times New Roman" w:eastAsia="Times New Roman" w:hAnsi="Times New Roman"/>
          <w:b/>
          <w:bCs/>
          <w:sz w:val="24"/>
          <w:szCs w:val="24"/>
        </w:rPr>
      </w:pPr>
      <w:r w:rsidRPr="0010205B">
        <w:rPr>
          <w:rFonts w:ascii="Times New Roman" w:eastAsia="Times New Roman" w:hAnsi="Times New Roman"/>
          <w:b/>
          <w:bCs/>
          <w:sz w:val="24"/>
          <w:szCs w:val="24"/>
        </w:rPr>
        <w:t xml:space="preserve">ТЕХНОЛОГІЧНА КАРТКА </w:t>
      </w:r>
      <w:r w:rsidR="00651866">
        <w:rPr>
          <w:rFonts w:ascii="Times New Roman" w:eastAsia="Times New Roman" w:hAnsi="Times New Roman"/>
          <w:b/>
          <w:bCs/>
          <w:sz w:val="24"/>
          <w:szCs w:val="24"/>
        </w:rPr>
        <w:t>10-02</w:t>
      </w:r>
    </w:p>
    <w:p w:rsidR="0010205B" w:rsidRPr="0010205B" w:rsidRDefault="0010205B" w:rsidP="0010205B">
      <w:pPr>
        <w:shd w:val="clear" w:color="auto" w:fill="FFFFFF"/>
        <w:spacing w:after="0" w:line="240" w:lineRule="auto"/>
        <w:jc w:val="center"/>
        <w:rPr>
          <w:rFonts w:ascii="Helvetica" w:eastAsia="Times New Roman" w:hAnsi="Helvetica"/>
          <w:sz w:val="24"/>
          <w:szCs w:val="24"/>
        </w:rPr>
      </w:pPr>
      <w:r w:rsidRPr="0010205B">
        <w:rPr>
          <w:rFonts w:ascii="Times New Roman" w:eastAsia="Times New Roman" w:hAnsi="Times New Roman"/>
          <w:b/>
          <w:bCs/>
          <w:sz w:val="24"/>
          <w:szCs w:val="24"/>
        </w:rPr>
        <w:t>АДМІНІСТРАТИВНОЇ ПОСЛУГИ</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 xml:space="preserve">із внесення змін до </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повідомлення про початок виконання підготовчих робіт</w:t>
      </w:r>
    </w:p>
    <w:p w:rsidR="0010205B" w:rsidRPr="0010205B" w:rsidRDefault="0010205B" w:rsidP="0010205B">
      <w:pPr>
        <w:jc w:val="center"/>
        <w:rPr>
          <w:rFonts w:ascii="Times New Roman" w:hAnsi="Times New Roman" w:cs="Times New Roman"/>
          <w:sz w:val="20"/>
          <w:szCs w:val="20"/>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6"/>
        <w:gridCol w:w="2697"/>
        <w:gridCol w:w="2481"/>
        <w:gridCol w:w="2292"/>
        <w:gridCol w:w="2435"/>
      </w:tblGrid>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w:t>
            </w:r>
            <w:r w:rsidRPr="0010205B">
              <w:rPr>
                <w:rFonts w:ascii="Times New Roman" w:hAnsi="Times New Roman" w:cs="Times New Roman"/>
                <w:b/>
                <w:lang w:eastAsia="ru-RU"/>
              </w:rPr>
              <w:t xml:space="preserve"> </w:t>
            </w:r>
            <w:r w:rsidRPr="0010205B">
              <w:rPr>
                <w:rFonts w:ascii="Times New Roman" w:hAnsi="Times New Roman" w:cs="Times New Roman"/>
                <w:b/>
              </w:rPr>
              <w:t>з/п</w:t>
            </w:r>
          </w:p>
        </w:tc>
        <w:tc>
          <w:tcPr>
            <w:tcW w:w="1275"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Етапи процесу</w:t>
            </w:r>
          </w:p>
        </w:tc>
        <w:tc>
          <w:tcPr>
            <w:tcW w:w="1171"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ind w:left="-1"/>
              <w:jc w:val="center"/>
              <w:rPr>
                <w:rFonts w:ascii="Times New Roman" w:eastAsia="Times New Roman" w:hAnsi="Times New Roman" w:cs="Times New Roman"/>
                <w:sz w:val="24"/>
                <w:szCs w:val="24"/>
              </w:rPr>
            </w:pPr>
            <w:r w:rsidRPr="0010205B">
              <w:rPr>
                <w:rFonts w:ascii="Times New Roman" w:hAnsi="Times New Roman" w:cs="Times New Roman"/>
                <w:b/>
              </w:rPr>
              <w:t>Відповідальна посадова особа і структурний підрозділ</w:t>
            </w:r>
          </w:p>
        </w:tc>
        <w:tc>
          <w:tcPr>
            <w:tcW w:w="1017"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jc w:val="center"/>
              <w:rPr>
                <w:rFonts w:ascii="Times New Roman" w:hAnsi="Times New Roman" w:cs="Times New Roman"/>
                <w:b/>
              </w:rPr>
            </w:pPr>
            <w:r w:rsidRPr="0010205B">
              <w:rPr>
                <w:rFonts w:ascii="Times New Roman" w:hAnsi="Times New Roman" w:cs="Times New Roman"/>
                <w:b/>
              </w:rPr>
              <w:t>Дія</w:t>
            </w:r>
          </w:p>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(виконує, бере участь, погоджує, затверджує)</w:t>
            </w:r>
          </w:p>
        </w:tc>
        <w:tc>
          <w:tcPr>
            <w:tcW w:w="1140"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Строки виконання етапів (дії, рішення)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2</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3</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4</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5</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Прийняття, реєстрація заяви та одного примірника повідомлення про зміну даних у повідомленні про початок виконання підготовчих робіт</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hAnsi="Times New Roman" w:cs="Times New Roman"/>
                <w:lang w:eastAsia="ru-RU"/>
              </w:rPr>
              <w:t>Протягом 1-го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2.</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Отримання, реєстрація заяви та повідомлення про зміну даних у повідомленні про початок виконання підготовчих робіт</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1-2-го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3.</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Опрацювання заяви та повідомлення про зміну даних у повідомленні про початок виконання підготовчих робіт, та перевірка повноти даних у поданих документах</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2-4-го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4.</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заявнику поданих документів на доопрацювання</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4-5-го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5.</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Отримання та реєстрація повернутих документів</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 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6.</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5-го дня</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надання адміністративної послуги</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(передбачена законодавством)</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bl>
    <w:p w:rsidR="0010205B" w:rsidRPr="0010205B" w:rsidRDefault="0010205B" w:rsidP="0010205B">
      <w:pPr>
        <w:spacing w:after="0"/>
        <w:jc w:val="center"/>
        <w:rPr>
          <w:rFonts w:ascii="Times New Roman" w:hAnsi="Times New Roman" w:cs="Times New Roman"/>
          <w:sz w:val="24"/>
          <w:szCs w:val="24"/>
        </w:rPr>
      </w:pPr>
    </w:p>
    <w:p w:rsidR="0010205B" w:rsidRPr="0010205B" w:rsidRDefault="0010205B" w:rsidP="0010205B">
      <w:pPr>
        <w:spacing w:after="0" w:line="240" w:lineRule="auto"/>
        <w:jc w:val="both"/>
        <w:rPr>
          <w:rFonts w:ascii="Times New Roman" w:hAnsi="Times New Roman" w:cs="Times New Roman"/>
        </w:rPr>
      </w:pPr>
      <w:r w:rsidRPr="0010205B">
        <w:rPr>
          <w:rFonts w:ascii="Times New Roman" w:hAnsi="Times New Roman" w:cs="Times New Roman"/>
        </w:rPr>
        <w:t>Умовні позначки дії: В – виконує; У – бере участь; П – погоджує; З – затверджує</w:t>
      </w:r>
    </w:p>
    <w:p w:rsidR="0010205B" w:rsidRPr="0010205B" w:rsidRDefault="0010205B" w:rsidP="0010205B">
      <w:pPr>
        <w:spacing w:after="0" w:line="240" w:lineRule="auto"/>
        <w:rPr>
          <w:rFonts w:ascii="Times New Roman" w:hAnsi="Times New Roman" w:cs="Times New Roman"/>
          <w:sz w:val="24"/>
          <w:szCs w:val="24"/>
        </w:rPr>
      </w:pPr>
    </w:p>
    <w:p w:rsidR="00651866" w:rsidRDefault="00651866" w:rsidP="0010205B">
      <w:pPr>
        <w:shd w:val="clear" w:color="auto" w:fill="FFFFFF"/>
        <w:spacing w:after="0" w:line="240" w:lineRule="auto"/>
        <w:jc w:val="center"/>
        <w:rPr>
          <w:rFonts w:ascii="Times New Roman" w:eastAsia="Times New Roman" w:hAnsi="Times New Roman"/>
          <w:b/>
          <w:bCs/>
          <w:sz w:val="24"/>
          <w:szCs w:val="24"/>
        </w:rPr>
      </w:pPr>
    </w:p>
    <w:p w:rsidR="005A7315" w:rsidRDefault="005A7315">
      <w:pPr>
        <w:rPr>
          <w:rFonts w:ascii="Times New Roman" w:eastAsia="Times New Roman" w:hAnsi="Times New Roman"/>
          <w:b/>
          <w:bCs/>
          <w:sz w:val="24"/>
          <w:szCs w:val="24"/>
        </w:rPr>
      </w:pPr>
      <w:r>
        <w:rPr>
          <w:rFonts w:ascii="Times New Roman" w:eastAsia="Times New Roman" w:hAnsi="Times New Roman"/>
          <w:b/>
          <w:bCs/>
          <w:sz w:val="24"/>
          <w:szCs w:val="24"/>
        </w:rPr>
        <w:br w:type="page"/>
      </w:r>
    </w:p>
    <w:p w:rsidR="00651866" w:rsidRDefault="00651866" w:rsidP="0010205B">
      <w:pPr>
        <w:shd w:val="clear" w:color="auto" w:fill="FFFFFF"/>
        <w:spacing w:after="0" w:line="240" w:lineRule="auto"/>
        <w:jc w:val="center"/>
        <w:rPr>
          <w:rFonts w:ascii="Times New Roman" w:eastAsia="Times New Roman" w:hAnsi="Times New Roman"/>
          <w:b/>
          <w:bCs/>
          <w:sz w:val="24"/>
          <w:szCs w:val="24"/>
        </w:rPr>
      </w:pPr>
    </w:p>
    <w:p w:rsidR="00651866" w:rsidRDefault="00651866" w:rsidP="0010205B">
      <w:pPr>
        <w:shd w:val="clear" w:color="auto" w:fill="FFFFFF"/>
        <w:spacing w:after="0" w:line="240" w:lineRule="auto"/>
        <w:jc w:val="center"/>
        <w:rPr>
          <w:rFonts w:ascii="Times New Roman" w:eastAsia="Times New Roman" w:hAnsi="Times New Roman"/>
          <w:b/>
          <w:bCs/>
          <w:sz w:val="24"/>
          <w:szCs w:val="24"/>
        </w:rPr>
      </w:pPr>
    </w:p>
    <w:p w:rsidR="0010205B" w:rsidRPr="0010205B" w:rsidRDefault="0010205B" w:rsidP="0010205B">
      <w:pPr>
        <w:shd w:val="clear" w:color="auto" w:fill="FFFFFF"/>
        <w:spacing w:after="0" w:line="240" w:lineRule="auto"/>
        <w:jc w:val="center"/>
        <w:rPr>
          <w:rFonts w:ascii="Times New Roman" w:eastAsia="Times New Roman" w:hAnsi="Times New Roman"/>
          <w:b/>
          <w:bCs/>
          <w:sz w:val="24"/>
          <w:szCs w:val="24"/>
        </w:rPr>
      </w:pPr>
      <w:r w:rsidRPr="0010205B">
        <w:rPr>
          <w:rFonts w:ascii="Times New Roman" w:eastAsia="Times New Roman" w:hAnsi="Times New Roman"/>
          <w:b/>
          <w:bCs/>
          <w:sz w:val="24"/>
          <w:szCs w:val="24"/>
        </w:rPr>
        <w:t xml:space="preserve">ТЕХНОЛОГІЧНА КАРТКА </w:t>
      </w:r>
      <w:r w:rsidR="00651866">
        <w:rPr>
          <w:rFonts w:ascii="Times New Roman" w:eastAsia="Times New Roman" w:hAnsi="Times New Roman"/>
          <w:b/>
          <w:bCs/>
          <w:sz w:val="24"/>
          <w:szCs w:val="24"/>
        </w:rPr>
        <w:t>10-04</w:t>
      </w:r>
    </w:p>
    <w:p w:rsidR="0010205B" w:rsidRPr="0010205B" w:rsidRDefault="0010205B" w:rsidP="0010205B">
      <w:pPr>
        <w:shd w:val="clear" w:color="auto" w:fill="FFFFFF"/>
        <w:spacing w:after="0" w:line="240" w:lineRule="auto"/>
        <w:jc w:val="center"/>
        <w:rPr>
          <w:rFonts w:ascii="Helvetica" w:eastAsia="Times New Roman" w:hAnsi="Helvetica"/>
          <w:sz w:val="24"/>
          <w:szCs w:val="24"/>
        </w:rPr>
      </w:pPr>
      <w:r w:rsidRPr="0010205B">
        <w:rPr>
          <w:rFonts w:ascii="Times New Roman" w:eastAsia="Times New Roman" w:hAnsi="Times New Roman"/>
          <w:b/>
          <w:bCs/>
          <w:sz w:val="24"/>
          <w:szCs w:val="24"/>
        </w:rPr>
        <w:t>АДМІНІСТРАТИВНОЇ ПОСЛУГИ</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 xml:space="preserve">із внесення змін до </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повідомлення про початок виконання будівельних робіт</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 xml:space="preserve">щодо об’єктів, будівництво яких здійснюється </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на підставі будівельного паспорта</w:t>
      </w:r>
    </w:p>
    <w:p w:rsidR="0010205B" w:rsidRPr="0010205B" w:rsidRDefault="0010205B" w:rsidP="0010205B">
      <w:pPr>
        <w:spacing w:after="0"/>
        <w:jc w:val="center"/>
        <w:rPr>
          <w:rFonts w:ascii="Times New Roman" w:hAnsi="Times New Roman" w:cs="Times New Roman"/>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6"/>
        <w:gridCol w:w="2697"/>
        <w:gridCol w:w="2481"/>
        <w:gridCol w:w="2292"/>
        <w:gridCol w:w="2435"/>
      </w:tblGrid>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w:t>
            </w:r>
            <w:r w:rsidRPr="0010205B">
              <w:rPr>
                <w:rFonts w:ascii="Times New Roman" w:hAnsi="Times New Roman" w:cs="Times New Roman"/>
                <w:b/>
                <w:lang w:eastAsia="ru-RU"/>
              </w:rPr>
              <w:t xml:space="preserve"> </w:t>
            </w:r>
            <w:r w:rsidRPr="0010205B">
              <w:rPr>
                <w:rFonts w:ascii="Times New Roman" w:hAnsi="Times New Roman" w:cs="Times New Roman"/>
                <w:b/>
              </w:rPr>
              <w:t>з/п</w:t>
            </w:r>
          </w:p>
        </w:tc>
        <w:tc>
          <w:tcPr>
            <w:tcW w:w="1275"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Етапи процесу</w:t>
            </w:r>
          </w:p>
        </w:tc>
        <w:tc>
          <w:tcPr>
            <w:tcW w:w="1171"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ind w:left="-1"/>
              <w:jc w:val="center"/>
              <w:rPr>
                <w:rFonts w:ascii="Times New Roman" w:eastAsia="Times New Roman" w:hAnsi="Times New Roman" w:cs="Times New Roman"/>
                <w:sz w:val="24"/>
                <w:szCs w:val="24"/>
              </w:rPr>
            </w:pPr>
            <w:r w:rsidRPr="0010205B">
              <w:rPr>
                <w:rFonts w:ascii="Times New Roman" w:hAnsi="Times New Roman" w:cs="Times New Roman"/>
                <w:b/>
              </w:rPr>
              <w:t>Відповідальна посадова особа і структурний підрозділ</w:t>
            </w:r>
          </w:p>
        </w:tc>
        <w:tc>
          <w:tcPr>
            <w:tcW w:w="1017"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jc w:val="center"/>
              <w:rPr>
                <w:rFonts w:ascii="Times New Roman" w:hAnsi="Times New Roman" w:cs="Times New Roman"/>
                <w:b/>
              </w:rPr>
            </w:pPr>
            <w:r w:rsidRPr="0010205B">
              <w:rPr>
                <w:rFonts w:ascii="Times New Roman" w:hAnsi="Times New Roman" w:cs="Times New Roman"/>
                <w:b/>
              </w:rPr>
              <w:t>Дія</w:t>
            </w:r>
          </w:p>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(виконує, бере участь, погоджує, затверджує)</w:t>
            </w:r>
          </w:p>
        </w:tc>
        <w:tc>
          <w:tcPr>
            <w:tcW w:w="1140"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Строки виконання етапів (дії, рішення)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2</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3</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4</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5</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Прийняття, реєстрація заяви та одного примірника повідомлення про зміну даних у повідомленні про початок виконання будівельних робіт щодо об’єктів, будівництво яких здійснюється на підставі будівельного паспорта</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hAnsi="Times New Roman" w:cs="Times New Roman"/>
                <w:lang w:eastAsia="ru-RU"/>
              </w:rPr>
              <w:t>Протягом 1-го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2.</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Отримання, реєстрація заяви та повідомлення про зміну даних у повідомленні про початок виконання будівельних робіт</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1-2-го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3.</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Опрацювання заяви та повідомлення про зміну даних у повідомленні про початок виконання будівельних робіт, та перевірка повноти даних у поданих документах</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2-4-го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4.</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заявнику поданих документів на доопрацювання</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4-5-го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5.</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Отримання та реєстрація повернутих документів</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 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6.</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5-го дня</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надання адміністративної послуги</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(передбачена законодавством)</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bl>
    <w:p w:rsidR="0010205B" w:rsidRPr="0010205B" w:rsidRDefault="0010205B" w:rsidP="0010205B">
      <w:pPr>
        <w:spacing w:after="0"/>
        <w:jc w:val="center"/>
        <w:rPr>
          <w:rFonts w:ascii="Times New Roman" w:hAnsi="Times New Roman" w:cs="Times New Roman"/>
          <w:sz w:val="24"/>
          <w:szCs w:val="24"/>
        </w:rPr>
      </w:pPr>
    </w:p>
    <w:p w:rsidR="0010205B" w:rsidRPr="0010205B" w:rsidRDefault="0010205B" w:rsidP="0010205B">
      <w:pPr>
        <w:spacing w:after="0"/>
        <w:jc w:val="center"/>
        <w:rPr>
          <w:rFonts w:ascii="Times New Roman" w:hAnsi="Times New Roman" w:cs="Times New Roman"/>
          <w:sz w:val="24"/>
          <w:szCs w:val="24"/>
        </w:rPr>
      </w:pPr>
    </w:p>
    <w:p w:rsidR="0010205B" w:rsidRPr="0010205B" w:rsidRDefault="0010205B" w:rsidP="0010205B">
      <w:pPr>
        <w:shd w:val="clear" w:color="auto" w:fill="FFFFFF"/>
        <w:spacing w:after="0" w:line="240" w:lineRule="auto"/>
        <w:jc w:val="center"/>
        <w:rPr>
          <w:rFonts w:ascii="Times New Roman" w:eastAsia="Times New Roman" w:hAnsi="Times New Roman"/>
          <w:b/>
          <w:bCs/>
          <w:sz w:val="24"/>
          <w:szCs w:val="24"/>
        </w:rPr>
      </w:pPr>
      <w:r w:rsidRPr="0010205B">
        <w:rPr>
          <w:rFonts w:ascii="Times New Roman" w:eastAsia="Times New Roman" w:hAnsi="Times New Roman"/>
          <w:b/>
          <w:bCs/>
          <w:sz w:val="24"/>
          <w:szCs w:val="24"/>
        </w:rPr>
        <w:t xml:space="preserve">ТЕХНОЛОГІЧНА КАРТКА </w:t>
      </w:r>
      <w:r w:rsidR="00651866">
        <w:rPr>
          <w:rFonts w:ascii="Times New Roman" w:eastAsia="Times New Roman" w:hAnsi="Times New Roman"/>
          <w:b/>
          <w:bCs/>
          <w:sz w:val="24"/>
          <w:szCs w:val="24"/>
        </w:rPr>
        <w:t>10-06</w:t>
      </w:r>
    </w:p>
    <w:p w:rsidR="0010205B" w:rsidRPr="0010205B" w:rsidRDefault="0010205B" w:rsidP="0010205B">
      <w:pPr>
        <w:shd w:val="clear" w:color="auto" w:fill="FFFFFF"/>
        <w:spacing w:after="0" w:line="240" w:lineRule="auto"/>
        <w:jc w:val="center"/>
        <w:rPr>
          <w:rFonts w:ascii="Helvetica" w:eastAsia="Times New Roman" w:hAnsi="Helvetica"/>
          <w:sz w:val="24"/>
          <w:szCs w:val="24"/>
        </w:rPr>
      </w:pPr>
      <w:r w:rsidRPr="0010205B">
        <w:rPr>
          <w:rFonts w:ascii="Times New Roman" w:eastAsia="Times New Roman" w:hAnsi="Times New Roman"/>
          <w:b/>
          <w:bCs/>
          <w:sz w:val="24"/>
          <w:szCs w:val="24"/>
        </w:rPr>
        <w:t>АДМІНІСТРАТИВНОЇ ПОСЛУГИ</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 xml:space="preserve">із внесення змін до </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повідомлення про початок виконання будівельних робіт</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 xml:space="preserve">щодо об’єктів, що </w:t>
      </w:r>
      <w:r w:rsidRPr="00403D66">
        <w:rPr>
          <w:rFonts w:ascii="Times New Roman" w:eastAsia="Times New Roman" w:hAnsi="Times New Roman" w:cs="Times New Roman"/>
          <w:b/>
          <w:bCs/>
          <w:sz w:val="24"/>
          <w:szCs w:val="24"/>
        </w:rPr>
        <w:t>класом</w:t>
      </w:r>
      <w:r w:rsidRPr="0010205B">
        <w:rPr>
          <w:rFonts w:ascii="Times New Roman" w:eastAsia="Times New Roman" w:hAnsi="Times New Roman" w:cs="Times New Roman"/>
          <w:b/>
          <w:bCs/>
          <w:sz w:val="24"/>
          <w:szCs w:val="24"/>
          <w:u w:val="single"/>
        </w:rPr>
        <w:t xml:space="preserve"> наслідків (відповідальності)</w:t>
      </w:r>
    </w:p>
    <w:p w:rsidR="0010205B" w:rsidRPr="0010205B" w:rsidRDefault="0010205B" w:rsidP="0010205B">
      <w:pPr>
        <w:spacing w:after="0"/>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належать до об’єктів з незначними наслідками (СС1)</w:t>
      </w:r>
    </w:p>
    <w:p w:rsidR="0010205B" w:rsidRPr="0010205B" w:rsidRDefault="0010205B" w:rsidP="0010205B">
      <w:pPr>
        <w:spacing w:after="0"/>
        <w:jc w:val="center"/>
        <w:rPr>
          <w:rFonts w:ascii="Times New Roman" w:eastAsia="Times New Roman" w:hAnsi="Times New Roman" w:cs="Times New Roman"/>
          <w:bCs/>
          <w:sz w:val="24"/>
          <w:szCs w:val="24"/>
          <w:u w:val="single"/>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6"/>
        <w:gridCol w:w="2697"/>
        <w:gridCol w:w="2481"/>
        <w:gridCol w:w="2292"/>
        <w:gridCol w:w="2435"/>
      </w:tblGrid>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w:t>
            </w:r>
            <w:r w:rsidRPr="0010205B">
              <w:rPr>
                <w:rFonts w:ascii="Times New Roman" w:hAnsi="Times New Roman" w:cs="Times New Roman"/>
                <w:b/>
                <w:lang w:eastAsia="ru-RU"/>
              </w:rPr>
              <w:t xml:space="preserve"> </w:t>
            </w:r>
            <w:r w:rsidRPr="0010205B">
              <w:rPr>
                <w:rFonts w:ascii="Times New Roman" w:hAnsi="Times New Roman" w:cs="Times New Roman"/>
                <w:b/>
              </w:rPr>
              <w:t>з/п</w:t>
            </w:r>
          </w:p>
        </w:tc>
        <w:tc>
          <w:tcPr>
            <w:tcW w:w="1275"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Етапи процесу</w:t>
            </w:r>
          </w:p>
        </w:tc>
        <w:tc>
          <w:tcPr>
            <w:tcW w:w="1171"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ind w:left="-1"/>
              <w:jc w:val="center"/>
              <w:rPr>
                <w:rFonts w:ascii="Times New Roman" w:eastAsia="Times New Roman" w:hAnsi="Times New Roman" w:cs="Times New Roman"/>
                <w:sz w:val="24"/>
                <w:szCs w:val="24"/>
              </w:rPr>
            </w:pPr>
            <w:r w:rsidRPr="0010205B">
              <w:rPr>
                <w:rFonts w:ascii="Times New Roman" w:hAnsi="Times New Roman" w:cs="Times New Roman"/>
                <w:b/>
              </w:rPr>
              <w:t>Відповідальна посадова особа і структурний підрозділ</w:t>
            </w:r>
          </w:p>
        </w:tc>
        <w:tc>
          <w:tcPr>
            <w:tcW w:w="1017"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jc w:val="center"/>
              <w:rPr>
                <w:rFonts w:ascii="Times New Roman" w:hAnsi="Times New Roman" w:cs="Times New Roman"/>
                <w:b/>
              </w:rPr>
            </w:pPr>
            <w:r w:rsidRPr="0010205B">
              <w:rPr>
                <w:rFonts w:ascii="Times New Roman" w:hAnsi="Times New Roman" w:cs="Times New Roman"/>
                <w:b/>
              </w:rPr>
              <w:t>Дія</w:t>
            </w:r>
          </w:p>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(виконує, бере участь, погоджує, затверджує)</w:t>
            </w:r>
          </w:p>
        </w:tc>
        <w:tc>
          <w:tcPr>
            <w:tcW w:w="1140"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Строки виконання етапів (дії, рішення)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2</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3</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4</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5</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1.</w:t>
            </w:r>
          </w:p>
        </w:tc>
        <w:tc>
          <w:tcPr>
            <w:tcW w:w="1275"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Прийняття, реєстрація заяви та одного примірника повідомлення про зміну даних у повідомленні про початок виконання будівельних робіт щодо об’єктів, що класом наслідків (відповідальності) належать до об’єктів з незначними наслідками (СС1)</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hAnsi="Times New Roman" w:cs="Times New Roman"/>
                <w:lang w:eastAsia="ru-RU"/>
              </w:rPr>
              <w:t>Протягом 1-го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2.</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Отримання, реєстрація заяви та повідомлення про зміну даних у повідомленні про початок виконання будівельних робіт</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1-2-го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3.</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Опрацювання заяви та повідомлення про зміну даних у повідомленні про початок виконання будівельних робіт, та перевірка повноти даних у поданих документах</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2-4-го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4.</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заявнику поданих документів на доопрацювання</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4-5-го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5.</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Отримання та реєстрація повернутих документів</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 го дня</w:t>
            </w:r>
          </w:p>
        </w:tc>
      </w:tr>
      <w:tr w:rsidR="0010205B" w:rsidRPr="0010205B" w:rsidTr="0010205B">
        <w:trPr>
          <w:tblCellSpacing w:w="20" w:type="dxa"/>
        </w:trPr>
        <w:tc>
          <w:tcPr>
            <w:tcW w:w="272"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6.</w:t>
            </w:r>
          </w:p>
        </w:tc>
        <w:tc>
          <w:tcPr>
            <w:tcW w:w="127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71"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5-го дня</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надання адміністративної послуги</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r w:rsidR="0010205B" w:rsidRPr="0010205B" w:rsidTr="0010205B">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(передбачена законодавством)</w:t>
            </w:r>
          </w:p>
        </w:tc>
        <w:tc>
          <w:tcPr>
            <w:tcW w:w="1140"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bl>
    <w:p w:rsidR="00651866" w:rsidRDefault="00651866" w:rsidP="00560812">
      <w:pPr>
        <w:shd w:val="clear" w:color="auto" w:fill="FFFFFF"/>
        <w:spacing w:after="0" w:line="240" w:lineRule="auto"/>
        <w:rPr>
          <w:rFonts w:ascii="Times New Roman" w:eastAsia="Times New Roman" w:hAnsi="Times New Roman"/>
          <w:b/>
          <w:bCs/>
          <w:sz w:val="24"/>
          <w:szCs w:val="24"/>
        </w:rPr>
      </w:pPr>
    </w:p>
    <w:p w:rsidR="00651866" w:rsidRDefault="00651866" w:rsidP="0010205B">
      <w:pPr>
        <w:shd w:val="clear" w:color="auto" w:fill="FFFFFF"/>
        <w:spacing w:after="0" w:line="240" w:lineRule="auto"/>
        <w:jc w:val="center"/>
        <w:rPr>
          <w:rFonts w:ascii="Times New Roman" w:eastAsia="Times New Roman" w:hAnsi="Times New Roman"/>
          <w:b/>
          <w:bCs/>
          <w:sz w:val="24"/>
          <w:szCs w:val="24"/>
        </w:rPr>
      </w:pPr>
    </w:p>
    <w:p w:rsidR="00651866" w:rsidRDefault="00651866" w:rsidP="0010205B">
      <w:pPr>
        <w:shd w:val="clear" w:color="auto" w:fill="FFFFFF"/>
        <w:spacing w:after="0" w:line="240" w:lineRule="auto"/>
        <w:jc w:val="center"/>
        <w:rPr>
          <w:rFonts w:ascii="Times New Roman" w:eastAsia="Times New Roman" w:hAnsi="Times New Roman"/>
          <w:b/>
          <w:bCs/>
          <w:sz w:val="24"/>
          <w:szCs w:val="24"/>
        </w:rPr>
      </w:pPr>
    </w:p>
    <w:p w:rsidR="0010205B" w:rsidRPr="0010205B" w:rsidRDefault="0010205B" w:rsidP="0010205B">
      <w:pPr>
        <w:shd w:val="clear" w:color="auto" w:fill="FFFFFF"/>
        <w:spacing w:after="0" w:line="240" w:lineRule="auto"/>
        <w:jc w:val="center"/>
        <w:rPr>
          <w:rFonts w:ascii="Times New Roman" w:eastAsia="Times New Roman" w:hAnsi="Times New Roman"/>
          <w:b/>
          <w:bCs/>
          <w:sz w:val="24"/>
          <w:szCs w:val="24"/>
        </w:rPr>
      </w:pPr>
      <w:r w:rsidRPr="0010205B">
        <w:rPr>
          <w:rFonts w:ascii="Times New Roman" w:eastAsia="Times New Roman" w:hAnsi="Times New Roman"/>
          <w:b/>
          <w:bCs/>
          <w:sz w:val="24"/>
          <w:szCs w:val="24"/>
        </w:rPr>
        <w:t xml:space="preserve">ТЕХНОЛОГІЧНА КАРТКА </w:t>
      </w:r>
      <w:r w:rsidR="00651866">
        <w:rPr>
          <w:rFonts w:ascii="Times New Roman" w:eastAsia="Times New Roman" w:hAnsi="Times New Roman"/>
          <w:b/>
          <w:bCs/>
          <w:sz w:val="24"/>
          <w:szCs w:val="24"/>
        </w:rPr>
        <w:t>10-07</w:t>
      </w:r>
    </w:p>
    <w:p w:rsidR="0010205B" w:rsidRPr="0010205B" w:rsidRDefault="0010205B" w:rsidP="0010205B">
      <w:pPr>
        <w:shd w:val="clear" w:color="auto" w:fill="FFFFFF"/>
        <w:spacing w:after="0" w:line="240" w:lineRule="auto"/>
        <w:jc w:val="center"/>
        <w:rPr>
          <w:rFonts w:ascii="Helvetica" w:eastAsia="Times New Roman" w:hAnsi="Helvetica"/>
          <w:sz w:val="24"/>
          <w:szCs w:val="24"/>
        </w:rPr>
      </w:pPr>
      <w:r w:rsidRPr="0010205B">
        <w:rPr>
          <w:rFonts w:ascii="Times New Roman" w:eastAsia="Times New Roman" w:hAnsi="Times New Roman"/>
          <w:b/>
          <w:bCs/>
          <w:sz w:val="24"/>
          <w:szCs w:val="24"/>
        </w:rPr>
        <w:t>АДМІНІСТРАТИВНОЇ ПОСЛУГИ</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 xml:space="preserve">із внесення змін до </w:t>
      </w:r>
    </w:p>
    <w:p w:rsidR="0010205B" w:rsidRPr="0010205B" w:rsidRDefault="0010205B" w:rsidP="0010205B">
      <w:pPr>
        <w:shd w:val="clear" w:color="auto" w:fill="FFFFFF"/>
        <w:spacing w:after="0" w:line="240" w:lineRule="auto"/>
        <w:jc w:val="center"/>
        <w:rPr>
          <w:rFonts w:ascii="Times New Roman" w:eastAsia="Times New Roman" w:hAnsi="Times New Roman" w:cs="Times New Roman"/>
          <w:b/>
          <w:bCs/>
          <w:sz w:val="24"/>
          <w:szCs w:val="24"/>
          <w:u w:val="single"/>
        </w:rPr>
      </w:pPr>
      <w:r w:rsidRPr="0010205B">
        <w:rPr>
          <w:rFonts w:ascii="Times New Roman" w:eastAsia="Times New Roman" w:hAnsi="Times New Roman" w:cs="Times New Roman"/>
          <w:b/>
          <w:bCs/>
          <w:sz w:val="24"/>
          <w:szCs w:val="24"/>
          <w:u w:val="single"/>
        </w:rPr>
        <w:t>декларації про початок виконання підготовчих та/або будівельних робіт</w:t>
      </w:r>
    </w:p>
    <w:p w:rsidR="0010205B" w:rsidRPr="0010205B" w:rsidRDefault="0010205B" w:rsidP="0010205B">
      <w:pPr>
        <w:spacing w:after="0"/>
        <w:jc w:val="center"/>
        <w:rPr>
          <w:rFonts w:ascii="Times New Roman" w:eastAsia="Times New Roman" w:hAnsi="Times New Roman" w:cs="Times New Roman"/>
          <w:bCs/>
          <w:sz w:val="24"/>
          <w:szCs w:val="24"/>
          <w:u w:val="single"/>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621"/>
        <w:gridCol w:w="2700"/>
        <w:gridCol w:w="2531"/>
        <w:gridCol w:w="2238"/>
        <w:gridCol w:w="2441"/>
      </w:tblGrid>
      <w:tr w:rsidR="0010205B" w:rsidRPr="0010205B" w:rsidTr="0010205B">
        <w:trPr>
          <w:tblCellSpacing w:w="20" w:type="dxa"/>
        </w:trPr>
        <w:tc>
          <w:tcPr>
            <w:tcW w:w="269"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w:t>
            </w:r>
            <w:r w:rsidRPr="0010205B">
              <w:rPr>
                <w:rFonts w:ascii="Times New Roman" w:hAnsi="Times New Roman" w:cs="Times New Roman"/>
                <w:b/>
                <w:lang w:eastAsia="ru-RU"/>
              </w:rPr>
              <w:t xml:space="preserve"> </w:t>
            </w:r>
            <w:r w:rsidRPr="0010205B">
              <w:rPr>
                <w:rFonts w:ascii="Times New Roman" w:hAnsi="Times New Roman" w:cs="Times New Roman"/>
                <w:b/>
              </w:rPr>
              <w:t>з/п</w:t>
            </w:r>
          </w:p>
        </w:tc>
        <w:tc>
          <w:tcPr>
            <w:tcW w:w="1276"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jc w:val="center"/>
              <w:rPr>
                <w:rFonts w:ascii="Times New Roman" w:eastAsia="Times New Roman" w:hAnsi="Times New Roman" w:cs="Times New Roman"/>
                <w:sz w:val="24"/>
                <w:szCs w:val="24"/>
              </w:rPr>
            </w:pPr>
            <w:r w:rsidRPr="0010205B">
              <w:rPr>
                <w:rFonts w:ascii="Times New Roman" w:hAnsi="Times New Roman" w:cs="Times New Roman"/>
                <w:b/>
              </w:rPr>
              <w:t>Етапи процесу</w:t>
            </w:r>
          </w:p>
        </w:tc>
        <w:tc>
          <w:tcPr>
            <w:tcW w:w="1195" w:type="pct"/>
            <w:tcBorders>
              <w:top w:val="outset" w:sz="6" w:space="0" w:color="auto"/>
              <w:left w:val="outset" w:sz="6" w:space="0" w:color="auto"/>
              <w:bottom w:val="outset" w:sz="6" w:space="0" w:color="auto"/>
              <w:right w:val="outset" w:sz="6" w:space="0" w:color="auto"/>
            </w:tcBorders>
            <w:vAlign w:val="center"/>
            <w:hideMark/>
          </w:tcPr>
          <w:p w:rsidR="0010205B" w:rsidRPr="0010205B" w:rsidRDefault="0010205B" w:rsidP="0010205B">
            <w:pPr>
              <w:spacing w:after="0" w:line="240" w:lineRule="auto"/>
              <w:ind w:left="-1"/>
              <w:jc w:val="center"/>
              <w:rPr>
                <w:rFonts w:ascii="Times New Roman" w:eastAsia="Times New Roman" w:hAnsi="Times New Roman" w:cs="Times New Roman"/>
                <w:sz w:val="24"/>
                <w:szCs w:val="24"/>
              </w:rPr>
            </w:pPr>
            <w:r w:rsidRPr="0010205B">
              <w:rPr>
                <w:rFonts w:ascii="Times New Roman" w:hAnsi="Times New Roman" w:cs="Times New Roman"/>
                <w:b/>
              </w:rPr>
              <w:t>Відповідальна посадова особа і структурний підрозділ</w:t>
            </w:r>
          </w:p>
        </w:tc>
        <w:tc>
          <w:tcPr>
            <w:tcW w:w="993"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jc w:val="center"/>
              <w:rPr>
                <w:rFonts w:ascii="Times New Roman" w:hAnsi="Times New Roman" w:cs="Times New Roman"/>
                <w:b/>
              </w:rPr>
            </w:pPr>
            <w:r w:rsidRPr="0010205B">
              <w:rPr>
                <w:rFonts w:ascii="Times New Roman" w:hAnsi="Times New Roman" w:cs="Times New Roman"/>
                <w:b/>
              </w:rPr>
              <w:t>Дія</w:t>
            </w:r>
          </w:p>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(виконує, бере участь, погоджує, затверджує)</w:t>
            </w:r>
          </w:p>
        </w:tc>
        <w:tc>
          <w:tcPr>
            <w:tcW w:w="1143" w:type="pct"/>
            <w:tcBorders>
              <w:top w:val="outset" w:sz="6" w:space="0" w:color="auto"/>
              <w:left w:val="outset" w:sz="6" w:space="0" w:color="auto"/>
              <w:bottom w:val="outset" w:sz="6" w:space="0" w:color="auto"/>
              <w:right w:val="outset" w:sz="6" w:space="0" w:color="auto"/>
            </w:tcBorders>
            <w:vAlign w:val="center"/>
          </w:tcPr>
          <w:p w:rsidR="0010205B" w:rsidRPr="0010205B" w:rsidRDefault="0010205B" w:rsidP="0010205B">
            <w:pPr>
              <w:spacing w:after="0" w:line="240" w:lineRule="auto"/>
              <w:ind w:left="-1"/>
              <w:jc w:val="center"/>
              <w:rPr>
                <w:rFonts w:ascii="Times New Roman" w:hAnsi="Times New Roman" w:cs="Times New Roman"/>
                <w:b/>
              </w:rPr>
            </w:pPr>
            <w:r w:rsidRPr="0010205B">
              <w:rPr>
                <w:rFonts w:ascii="Times New Roman" w:hAnsi="Times New Roman" w:cs="Times New Roman"/>
                <w:b/>
              </w:rPr>
              <w:t>Строки виконання етапів (дії, рішення)</w:t>
            </w:r>
          </w:p>
        </w:tc>
      </w:tr>
      <w:tr w:rsidR="0010205B" w:rsidRPr="0010205B" w:rsidTr="0010205B">
        <w:trPr>
          <w:tblCellSpacing w:w="20" w:type="dxa"/>
        </w:trPr>
        <w:tc>
          <w:tcPr>
            <w:tcW w:w="269"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1</w:t>
            </w:r>
          </w:p>
        </w:tc>
        <w:tc>
          <w:tcPr>
            <w:tcW w:w="1276"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2</w:t>
            </w:r>
          </w:p>
        </w:tc>
        <w:tc>
          <w:tcPr>
            <w:tcW w:w="119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3</w:t>
            </w:r>
          </w:p>
        </w:tc>
        <w:tc>
          <w:tcPr>
            <w:tcW w:w="99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4</w:t>
            </w:r>
          </w:p>
        </w:tc>
        <w:tc>
          <w:tcPr>
            <w:tcW w:w="114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b/>
              </w:rPr>
            </w:pPr>
            <w:r w:rsidRPr="0010205B">
              <w:rPr>
                <w:rFonts w:ascii="Times New Roman" w:eastAsia="Times New Roman" w:hAnsi="Times New Roman" w:cs="Times New Roman"/>
                <w:b/>
              </w:rPr>
              <w:t>5</w:t>
            </w:r>
          </w:p>
        </w:tc>
      </w:tr>
      <w:tr w:rsidR="0010205B" w:rsidRPr="0010205B" w:rsidTr="0010205B">
        <w:trPr>
          <w:tblCellSpacing w:w="20" w:type="dxa"/>
        </w:trPr>
        <w:tc>
          <w:tcPr>
            <w:tcW w:w="269"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1.</w:t>
            </w:r>
          </w:p>
        </w:tc>
        <w:tc>
          <w:tcPr>
            <w:tcW w:w="1276" w:type="pct"/>
            <w:tcBorders>
              <w:top w:val="outset" w:sz="6" w:space="0" w:color="auto"/>
              <w:left w:val="outset" w:sz="6" w:space="0" w:color="auto"/>
              <w:bottom w:val="outset" w:sz="6" w:space="0" w:color="auto"/>
              <w:right w:val="outset" w:sz="6" w:space="0" w:color="auto"/>
            </w:tcBorders>
            <w:hideMark/>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 xml:space="preserve">Прийняття та реєстрація одного примірника </w:t>
            </w:r>
            <w:r w:rsidRPr="0010205B">
              <w:rPr>
                <w:rFonts w:ascii="Times New Roman" w:eastAsia="Times New Roman" w:hAnsi="Times New Roman"/>
                <w:lang w:eastAsia="ru-RU"/>
              </w:rPr>
              <w:t>повідомлення про зміну даних у зареєстрованій декларації про початок виконання підготовчих / будівельних робіт</w:t>
            </w:r>
          </w:p>
        </w:tc>
        <w:tc>
          <w:tcPr>
            <w:tcW w:w="119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Адміністратор центру надання адміністративних послуг</w:t>
            </w:r>
          </w:p>
        </w:tc>
        <w:tc>
          <w:tcPr>
            <w:tcW w:w="99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hAnsi="Times New Roman" w:cs="Times New Roman"/>
                <w:lang w:eastAsia="ru-RU"/>
              </w:rPr>
              <w:t>Протягом 1-го дня</w:t>
            </w:r>
          </w:p>
        </w:tc>
      </w:tr>
      <w:tr w:rsidR="0010205B" w:rsidRPr="0010205B" w:rsidTr="0010205B">
        <w:trPr>
          <w:tblCellSpacing w:w="20" w:type="dxa"/>
        </w:trPr>
        <w:tc>
          <w:tcPr>
            <w:tcW w:w="269"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2.</w:t>
            </w:r>
          </w:p>
        </w:tc>
        <w:tc>
          <w:tcPr>
            <w:tcW w:w="1276"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 xml:space="preserve">Отримання та реєстрація </w:t>
            </w:r>
            <w:r w:rsidRPr="0010205B">
              <w:rPr>
                <w:rFonts w:ascii="Times New Roman" w:eastAsia="Times New Roman" w:hAnsi="Times New Roman"/>
                <w:lang w:eastAsia="ru-RU"/>
              </w:rPr>
              <w:t>повідомлення про зміну даних у зареєстрованій декларації про початок виконання підготовчих / будівельних робіт</w:t>
            </w:r>
          </w:p>
        </w:tc>
        <w:tc>
          <w:tcPr>
            <w:tcW w:w="119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99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1-2-го дня</w:t>
            </w:r>
          </w:p>
        </w:tc>
      </w:tr>
      <w:tr w:rsidR="0010205B" w:rsidRPr="0010205B" w:rsidTr="0010205B">
        <w:trPr>
          <w:tblCellSpacing w:w="20" w:type="dxa"/>
        </w:trPr>
        <w:tc>
          <w:tcPr>
            <w:tcW w:w="269"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3.</w:t>
            </w:r>
          </w:p>
        </w:tc>
        <w:tc>
          <w:tcPr>
            <w:tcW w:w="1276"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 xml:space="preserve">Опрацювання </w:t>
            </w:r>
            <w:r w:rsidRPr="0010205B">
              <w:rPr>
                <w:rFonts w:ascii="Times New Roman" w:eastAsia="Times New Roman" w:hAnsi="Times New Roman"/>
                <w:lang w:eastAsia="ru-RU"/>
              </w:rPr>
              <w:t>повідомлення про зміну даних у зареєстрованій декларації про початок виконання підготовчих / будівельних робіт</w:t>
            </w:r>
            <w:r w:rsidRPr="0010205B">
              <w:rPr>
                <w:rFonts w:ascii="Times New Roman" w:hAnsi="Times New Roman" w:cs="Times New Roman"/>
                <w:lang w:eastAsia="ru-RU"/>
              </w:rPr>
              <w:t xml:space="preserve"> та перевірка повноти даних у поданих документах</w:t>
            </w:r>
          </w:p>
        </w:tc>
        <w:tc>
          <w:tcPr>
            <w:tcW w:w="119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99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2-4-го дня</w:t>
            </w:r>
          </w:p>
        </w:tc>
      </w:tr>
      <w:tr w:rsidR="0010205B" w:rsidRPr="0010205B" w:rsidTr="0010205B">
        <w:trPr>
          <w:tblCellSpacing w:w="20" w:type="dxa"/>
        </w:trPr>
        <w:tc>
          <w:tcPr>
            <w:tcW w:w="269"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4.</w:t>
            </w:r>
          </w:p>
        </w:tc>
        <w:tc>
          <w:tcPr>
            <w:tcW w:w="1276"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заявнику поданих документів на доопрацювання</w:t>
            </w:r>
          </w:p>
        </w:tc>
        <w:tc>
          <w:tcPr>
            <w:tcW w:w="119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Уповноважена особа відділу державного архітектурно-будівельного контролю</w:t>
            </w:r>
          </w:p>
        </w:tc>
        <w:tc>
          <w:tcPr>
            <w:tcW w:w="99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4-5-го дня</w:t>
            </w:r>
          </w:p>
        </w:tc>
      </w:tr>
      <w:tr w:rsidR="0010205B" w:rsidRPr="0010205B" w:rsidTr="0010205B">
        <w:trPr>
          <w:tblCellSpacing w:w="20" w:type="dxa"/>
        </w:trPr>
        <w:tc>
          <w:tcPr>
            <w:tcW w:w="269"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5.</w:t>
            </w:r>
          </w:p>
        </w:tc>
        <w:tc>
          <w:tcPr>
            <w:tcW w:w="1276"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Отримання та реєстрація повернутих документів</w:t>
            </w:r>
          </w:p>
        </w:tc>
        <w:tc>
          <w:tcPr>
            <w:tcW w:w="119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99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 го дня</w:t>
            </w:r>
          </w:p>
        </w:tc>
      </w:tr>
      <w:tr w:rsidR="0010205B" w:rsidRPr="0010205B" w:rsidTr="0010205B">
        <w:trPr>
          <w:tblCellSpacing w:w="20" w:type="dxa"/>
        </w:trPr>
        <w:tc>
          <w:tcPr>
            <w:tcW w:w="269"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ind w:right="-66"/>
              <w:jc w:val="center"/>
              <w:rPr>
                <w:rFonts w:ascii="Times New Roman" w:eastAsia="Times New Roman" w:hAnsi="Times New Roman" w:cs="Times New Roman"/>
              </w:rPr>
            </w:pPr>
            <w:r w:rsidRPr="0010205B">
              <w:rPr>
                <w:rFonts w:ascii="Times New Roman" w:eastAsia="Times New Roman" w:hAnsi="Times New Roman" w:cs="Times New Roman"/>
              </w:rPr>
              <w:t>6.</w:t>
            </w:r>
          </w:p>
        </w:tc>
        <w:tc>
          <w:tcPr>
            <w:tcW w:w="1276"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color w:val="000000"/>
                <w:shd w:val="clear" w:color="auto" w:fill="FFFFFF"/>
              </w:rPr>
            </w:pPr>
            <w:r w:rsidRPr="0010205B">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95"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hAnsi="Times New Roman" w:cs="Times New Roman"/>
                <w:lang w:eastAsia="ru-RU"/>
              </w:rPr>
            </w:pPr>
            <w:r w:rsidRPr="0010205B">
              <w:rPr>
                <w:rFonts w:ascii="Times New Roman" w:hAnsi="Times New Roman" w:cs="Times New Roman"/>
                <w:lang w:eastAsia="ru-RU"/>
              </w:rPr>
              <w:t>Адміністратор центру надання адміністративних послуг</w:t>
            </w:r>
          </w:p>
        </w:tc>
        <w:tc>
          <w:tcPr>
            <w:tcW w:w="99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eastAsia="Times New Roman" w:hAnsi="Times New Roman" w:cs="Times New Roman"/>
              </w:rPr>
            </w:pPr>
            <w:r w:rsidRPr="0010205B">
              <w:rPr>
                <w:rFonts w:ascii="Times New Roman" w:eastAsia="Times New Roman" w:hAnsi="Times New Roman" w:cs="Times New Roman"/>
              </w:rPr>
              <w:t>В</w:t>
            </w:r>
          </w:p>
        </w:tc>
        <w:tc>
          <w:tcPr>
            <w:tcW w:w="114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Протягом 5-го дня</w:t>
            </w:r>
          </w:p>
        </w:tc>
      </w:tr>
      <w:tr w:rsidR="0010205B" w:rsidRPr="0010205B" w:rsidTr="0010205B">
        <w:trPr>
          <w:tblCellSpacing w:w="20" w:type="dxa"/>
        </w:trPr>
        <w:tc>
          <w:tcPr>
            <w:tcW w:w="3795"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надання адміністративної послуги</w:t>
            </w:r>
          </w:p>
        </w:tc>
        <w:tc>
          <w:tcPr>
            <w:tcW w:w="114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r w:rsidR="0010205B" w:rsidRPr="0010205B" w:rsidTr="0010205B">
        <w:trPr>
          <w:tblCellSpacing w:w="20" w:type="dxa"/>
        </w:trPr>
        <w:tc>
          <w:tcPr>
            <w:tcW w:w="3795" w:type="pct"/>
            <w:gridSpan w:val="4"/>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rPr>
                <w:rFonts w:ascii="Times New Roman" w:eastAsia="Times New Roman" w:hAnsi="Times New Roman" w:cs="Times New Roman"/>
              </w:rPr>
            </w:pPr>
            <w:r w:rsidRPr="0010205B">
              <w:rPr>
                <w:rFonts w:ascii="Times New Roman" w:hAnsi="Times New Roman" w:cs="Times New Roman"/>
                <w:lang w:eastAsia="ru-RU"/>
              </w:rPr>
              <w:t>Загальна кількість робочих днів (передбачена законодавством)</w:t>
            </w:r>
          </w:p>
        </w:tc>
        <w:tc>
          <w:tcPr>
            <w:tcW w:w="1143" w:type="pct"/>
            <w:tcBorders>
              <w:top w:val="outset" w:sz="6" w:space="0" w:color="auto"/>
              <w:left w:val="outset" w:sz="6" w:space="0" w:color="auto"/>
              <w:bottom w:val="outset" w:sz="6" w:space="0" w:color="auto"/>
              <w:right w:val="outset" w:sz="6" w:space="0" w:color="auto"/>
            </w:tcBorders>
          </w:tcPr>
          <w:p w:rsidR="0010205B" w:rsidRPr="0010205B" w:rsidRDefault="0010205B" w:rsidP="0010205B">
            <w:pPr>
              <w:spacing w:after="0" w:line="240" w:lineRule="auto"/>
              <w:jc w:val="center"/>
              <w:rPr>
                <w:rFonts w:ascii="Times New Roman" w:hAnsi="Times New Roman" w:cs="Times New Roman"/>
                <w:lang w:eastAsia="ru-RU"/>
              </w:rPr>
            </w:pPr>
            <w:r w:rsidRPr="0010205B">
              <w:rPr>
                <w:rFonts w:ascii="Times New Roman" w:hAnsi="Times New Roman" w:cs="Times New Roman"/>
                <w:lang w:eastAsia="ru-RU"/>
              </w:rPr>
              <w:t>П’ять робочих днів</w:t>
            </w:r>
          </w:p>
        </w:tc>
      </w:tr>
    </w:tbl>
    <w:p w:rsidR="0010205B" w:rsidRPr="0010205B" w:rsidRDefault="0010205B" w:rsidP="0010205B">
      <w:pPr>
        <w:spacing w:after="0"/>
        <w:jc w:val="center"/>
        <w:rPr>
          <w:rFonts w:ascii="Times New Roman" w:hAnsi="Times New Roman" w:cs="Times New Roman"/>
          <w:sz w:val="24"/>
          <w:szCs w:val="24"/>
        </w:rPr>
      </w:pPr>
    </w:p>
    <w:p w:rsidR="0010205B" w:rsidRPr="0010205B" w:rsidRDefault="0010205B" w:rsidP="00BC1FB1">
      <w:pPr>
        <w:spacing w:after="0" w:line="240" w:lineRule="auto"/>
        <w:jc w:val="both"/>
      </w:pPr>
      <w:r w:rsidRPr="0010205B">
        <w:rPr>
          <w:rFonts w:ascii="Times New Roman" w:hAnsi="Times New Roman" w:cs="Times New Roman"/>
        </w:rPr>
        <w:t>Умовні позначки дії: В – виконує; У – бере участ</w:t>
      </w:r>
      <w:r w:rsidR="00BC1FB1">
        <w:rPr>
          <w:rFonts w:ascii="Times New Roman" w:hAnsi="Times New Roman" w:cs="Times New Roman"/>
        </w:rPr>
        <w:t>ь; П – погоджує; З – затверджує</w:t>
      </w:r>
    </w:p>
    <w:p w:rsidR="00E77E22" w:rsidRDefault="0010205B" w:rsidP="0010205B">
      <w:pPr>
        <w:rPr>
          <w:rFonts w:ascii="Times New Roman" w:hAnsi="Times New Roman" w:cs="Times New Roman"/>
        </w:rPr>
      </w:pPr>
      <w:r w:rsidRPr="0010205B">
        <w:rPr>
          <w:rFonts w:ascii="Times New Roman" w:hAnsi="Times New Roman" w:cs="Times New Roman"/>
        </w:rPr>
        <w:t>рно-будівельного контролю та нагляду (без права видачі дозволу), або оскаржено до</w:t>
      </w:r>
    </w:p>
    <w:p w:rsidR="008B1E83" w:rsidRDefault="008B1E83" w:rsidP="0010205B">
      <w:pPr>
        <w:rPr>
          <w:rFonts w:ascii="Times New Roman" w:hAnsi="Times New Roman" w:cs="Times New Roman"/>
        </w:rPr>
      </w:pPr>
    </w:p>
    <w:p w:rsidR="00651866" w:rsidRPr="00651866" w:rsidRDefault="00651866" w:rsidP="00651866">
      <w:pPr>
        <w:shd w:val="clear" w:color="auto" w:fill="FFFFFF"/>
        <w:spacing w:after="0" w:line="240" w:lineRule="auto"/>
        <w:jc w:val="center"/>
        <w:rPr>
          <w:rFonts w:ascii="Times New Roman" w:eastAsia="Times New Roman" w:hAnsi="Times New Roman"/>
          <w:b/>
          <w:bCs/>
          <w:sz w:val="24"/>
          <w:szCs w:val="24"/>
        </w:rPr>
      </w:pPr>
      <w:r w:rsidRPr="00651866">
        <w:rPr>
          <w:rFonts w:ascii="Times New Roman" w:eastAsia="Times New Roman" w:hAnsi="Times New Roman"/>
          <w:b/>
          <w:bCs/>
          <w:sz w:val="24"/>
          <w:szCs w:val="24"/>
        </w:rPr>
        <w:lastRenderedPageBreak/>
        <w:t xml:space="preserve">ТЕХНОЛОГІЧНА КАРТКА </w:t>
      </w:r>
      <w:r>
        <w:rPr>
          <w:rFonts w:ascii="Times New Roman" w:eastAsia="Times New Roman" w:hAnsi="Times New Roman"/>
          <w:b/>
          <w:bCs/>
          <w:sz w:val="24"/>
          <w:szCs w:val="24"/>
        </w:rPr>
        <w:t>10-09</w:t>
      </w:r>
    </w:p>
    <w:p w:rsidR="00651866" w:rsidRPr="00651866" w:rsidRDefault="00651866" w:rsidP="00651866">
      <w:pPr>
        <w:shd w:val="clear" w:color="auto" w:fill="FFFFFF"/>
        <w:spacing w:after="0" w:line="240" w:lineRule="auto"/>
        <w:jc w:val="center"/>
        <w:rPr>
          <w:rFonts w:ascii="Helvetica" w:eastAsia="Times New Roman" w:hAnsi="Helvetica"/>
          <w:sz w:val="24"/>
          <w:szCs w:val="24"/>
        </w:rPr>
      </w:pPr>
      <w:r w:rsidRPr="00651866">
        <w:rPr>
          <w:rFonts w:ascii="Times New Roman" w:eastAsia="Times New Roman" w:hAnsi="Times New Roman"/>
          <w:b/>
          <w:bCs/>
          <w:sz w:val="24"/>
          <w:szCs w:val="24"/>
        </w:rPr>
        <w:t>АДМІНІСТРАТИВНОЇ ПОСЛУГИ</w:t>
      </w:r>
    </w:p>
    <w:p w:rsidR="00651866" w:rsidRPr="00651866" w:rsidRDefault="00651866" w:rsidP="00651866">
      <w:pPr>
        <w:shd w:val="clear" w:color="auto" w:fill="FFFFFF"/>
        <w:spacing w:after="0" w:line="240" w:lineRule="auto"/>
        <w:jc w:val="center"/>
        <w:rPr>
          <w:rFonts w:ascii="Times New Roman" w:eastAsia="Times New Roman" w:hAnsi="Times New Roman" w:cs="Times New Roman"/>
          <w:b/>
          <w:bCs/>
          <w:sz w:val="24"/>
          <w:szCs w:val="24"/>
          <w:u w:val="single"/>
        </w:rPr>
      </w:pPr>
      <w:r w:rsidRPr="00651866">
        <w:rPr>
          <w:rFonts w:ascii="Times New Roman" w:eastAsia="Times New Roman" w:hAnsi="Times New Roman" w:cs="Times New Roman"/>
          <w:bCs/>
          <w:sz w:val="24"/>
          <w:szCs w:val="24"/>
        </w:rPr>
        <w:t>з реєстрації</w:t>
      </w:r>
      <w:r w:rsidRPr="00651866">
        <w:rPr>
          <w:rFonts w:ascii="Times New Roman" w:eastAsia="Times New Roman" w:hAnsi="Times New Roman" w:cs="Times New Roman"/>
          <w:b/>
          <w:bCs/>
          <w:sz w:val="24"/>
          <w:szCs w:val="24"/>
          <w:u w:val="single"/>
        </w:rPr>
        <w:t xml:space="preserve"> </w:t>
      </w:r>
    </w:p>
    <w:p w:rsidR="00651866" w:rsidRPr="00651866" w:rsidRDefault="00651866" w:rsidP="00651866">
      <w:pPr>
        <w:shd w:val="clear" w:color="auto" w:fill="FFFFFF"/>
        <w:spacing w:after="0" w:line="240" w:lineRule="auto"/>
        <w:jc w:val="center"/>
        <w:rPr>
          <w:rFonts w:ascii="Times New Roman" w:eastAsia="Times New Roman" w:hAnsi="Times New Roman" w:cs="Times New Roman"/>
          <w:b/>
          <w:bCs/>
          <w:sz w:val="24"/>
          <w:szCs w:val="24"/>
          <w:u w:val="single"/>
        </w:rPr>
      </w:pPr>
      <w:r w:rsidRPr="00651866">
        <w:rPr>
          <w:rFonts w:ascii="Times New Roman" w:eastAsia="Times New Roman" w:hAnsi="Times New Roman" w:cs="Times New Roman"/>
          <w:b/>
          <w:bCs/>
          <w:sz w:val="24"/>
          <w:szCs w:val="24"/>
          <w:u w:val="single"/>
        </w:rPr>
        <w:t>декларації про готовність до експлуатації об’єкта, будівництво якого здійснено на підставі будівельного паспорта</w:t>
      </w:r>
    </w:p>
    <w:p w:rsidR="00651866" w:rsidRPr="00651866" w:rsidRDefault="00651866" w:rsidP="00651866">
      <w:pPr>
        <w:spacing w:after="0"/>
        <w:rPr>
          <w:rFonts w:ascii="Times New Roman" w:hAnsi="Times New Roman" w:cs="Times New Roman"/>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6"/>
        <w:gridCol w:w="2697"/>
        <w:gridCol w:w="2481"/>
        <w:gridCol w:w="2292"/>
        <w:gridCol w:w="2435"/>
      </w:tblGrid>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vAlign w:val="center"/>
            <w:hideMark/>
          </w:tcPr>
          <w:p w:rsidR="00651866" w:rsidRPr="00651866" w:rsidRDefault="00651866" w:rsidP="00651866">
            <w:pPr>
              <w:spacing w:after="0" w:line="240" w:lineRule="auto"/>
              <w:jc w:val="center"/>
              <w:rPr>
                <w:rFonts w:ascii="Times New Roman" w:eastAsia="Times New Roman" w:hAnsi="Times New Roman" w:cs="Times New Roman"/>
                <w:sz w:val="24"/>
                <w:szCs w:val="24"/>
              </w:rPr>
            </w:pPr>
            <w:r w:rsidRPr="00651866">
              <w:rPr>
                <w:rFonts w:ascii="Times New Roman" w:hAnsi="Times New Roman" w:cs="Times New Roman"/>
                <w:b/>
              </w:rPr>
              <w:t>№</w:t>
            </w:r>
            <w:r w:rsidRPr="00651866">
              <w:rPr>
                <w:rFonts w:ascii="Times New Roman" w:hAnsi="Times New Roman" w:cs="Times New Roman"/>
                <w:b/>
                <w:lang w:eastAsia="ru-RU"/>
              </w:rPr>
              <w:t xml:space="preserve"> </w:t>
            </w:r>
            <w:r w:rsidRPr="00651866">
              <w:rPr>
                <w:rFonts w:ascii="Times New Roman" w:hAnsi="Times New Roman" w:cs="Times New Roman"/>
                <w:b/>
              </w:rPr>
              <w:t>з/п</w:t>
            </w:r>
          </w:p>
        </w:tc>
        <w:tc>
          <w:tcPr>
            <w:tcW w:w="1275" w:type="pct"/>
            <w:tcBorders>
              <w:top w:val="outset" w:sz="6" w:space="0" w:color="auto"/>
              <w:left w:val="outset" w:sz="6" w:space="0" w:color="auto"/>
              <w:bottom w:val="outset" w:sz="6" w:space="0" w:color="auto"/>
              <w:right w:val="outset" w:sz="6" w:space="0" w:color="auto"/>
            </w:tcBorders>
            <w:vAlign w:val="center"/>
            <w:hideMark/>
          </w:tcPr>
          <w:p w:rsidR="00651866" w:rsidRPr="00651866" w:rsidRDefault="00651866" w:rsidP="00651866">
            <w:pPr>
              <w:spacing w:after="0" w:line="240" w:lineRule="auto"/>
              <w:jc w:val="center"/>
              <w:rPr>
                <w:rFonts w:ascii="Times New Roman" w:eastAsia="Times New Roman" w:hAnsi="Times New Roman" w:cs="Times New Roman"/>
                <w:sz w:val="24"/>
                <w:szCs w:val="24"/>
              </w:rPr>
            </w:pPr>
            <w:r w:rsidRPr="00651866">
              <w:rPr>
                <w:rFonts w:ascii="Times New Roman" w:hAnsi="Times New Roman" w:cs="Times New Roman"/>
                <w:b/>
              </w:rPr>
              <w:t>Етапи процесу</w:t>
            </w:r>
          </w:p>
        </w:tc>
        <w:tc>
          <w:tcPr>
            <w:tcW w:w="1171" w:type="pct"/>
            <w:tcBorders>
              <w:top w:val="outset" w:sz="6" w:space="0" w:color="auto"/>
              <w:left w:val="outset" w:sz="6" w:space="0" w:color="auto"/>
              <w:bottom w:val="outset" w:sz="6" w:space="0" w:color="auto"/>
              <w:right w:val="outset" w:sz="6" w:space="0" w:color="auto"/>
            </w:tcBorders>
            <w:vAlign w:val="center"/>
            <w:hideMark/>
          </w:tcPr>
          <w:p w:rsidR="00651866" w:rsidRPr="00651866" w:rsidRDefault="00651866" w:rsidP="00651866">
            <w:pPr>
              <w:spacing w:after="0" w:line="240" w:lineRule="auto"/>
              <w:ind w:left="-1"/>
              <w:jc w:val="center"/>
              <w:rPr>
                <w:rFonts w:ascii="Times New Roman" w:eastAsia="Times New Roman" w:hAnsi="Times New Roman" w:cs="Times New Roman"/>
                <w:sz w:val="24"/>
                <w:szCs w:val="24"/>
              </w:rPr>
            </w:pPr>
            <w:r w:rsidRPr="00651866">
              <w:rPr>
                <w:rFonts w:ascii="Times New Roman" w:hAnsi="Times New Roman" w:cs="Times New Roman"/>
                <w:b/>
              </w:rPr>
              <w:t>Відповідальна посадова особа і структурний підрозділ</w:t>
            </w:r>
          </w:p>
        </w:tc>
        <w:tc>
          <w:tcPr>
            <w:tcW w:w="1017" w:type="pct"/>
            <w:tcBorders>
              <w:top w:val="outset" w:sz="6" w:space="0" w:color="auto"/>
              <w:left w:val="outset" w:sz="6" w:space="0" w:color="auto"/>
              <w:bottom w:val="outset" w:sz="6" w:space="0" w:color="auto"/>
              <w:right w:val="outset" w:sz="6" w:space="0" w:color="auto"/>
            </w:tcBorders>
            <w:vAlign w:val="center"/>
          </w:tcPr>
          <w:p w:rsidR="00651866" w:rsidRPr="00651866" w:rsidRDefault="00651866" w:rsidP="00651866">
            <w:pPr>
              <w:spacing w:after="0" w:line="240" w:lineRule="auto"/>
              <w:jc w:val="center"/>
              <w:rPr>
                <w:rFonts w:ascii="Times New Roman" w:hAnsi="Times New Roman" w:cs="Times New Roman"/>
                <w:b/>
              </w:rPr>
            </w:pPr>
            <w:r w:rsidRPr="00651866">
              <w:rPr>
                <w:rFonts w:ascii="Times New Roman" w:hAnsi="Times New Roman" w:cs="Times New Roman"/>
                <w:b/>
              </w:rPr>
              <w:t>Дія</w:t>
            </w:r>
          </w:p>
          <w:p w:rsidR="00651866" w:rsidRPr="00651866" w:rsidRDefault="00651866" w:rsidP="00651866">
            <w:pPr>
              <w:spacing w:after="0" w:line="240" w:lineRule="auto"/>
              <w:ind w:left="-1"/>
              <w:jc w:val="center"/>
              <w:rPr>
                <w:rFonts w:ascii="Times New Roman" w:hAnsi="Times New Roman" w:cs="Times New Roman"/>
                <w:b/>
              </w:rPr>
            </w:pPr>
            <w:r w:rsidRPr="00651866">
              <w:rPr>
                <w:rFonts w:ascii="Times New Roman" w:hAnsi="Times New Roman" w:cs="Times New Roman"/>
                <w:b/>
              </w:rPr>
              <w:t>(виконує, бере участь, погоджує, затверджує)</w:t>
            </w:r>
          </w:p>
        </w:tc>
        <w:tc>
          <w:tcPr>
            <w:tcW w:w="1140" w:type="pct"/>
            <w:tcBorders>
              <w:top w:val="outset" w:sz="6" w:space="0" w:color="auto"/>
              <w:left w:val="outset" w:sz="6" w:space="0" w:color="auto"/>
              <w:bottom w:val="outset" w:sz="6" w:space="0" w:color="auto"/>
              <w:right w:val="outset" w:sz="6" w:space="0" w:color="auto"/>
            </w:tcBorders>
            <w:vAlign w:val="center"/>
          </w:tcPr>
          <w:p w:rsidR="00651866" w:rsidRPr="00651866" w:rsidRDefault="00651866" w:rsidP="00651866">
            <w:pPr>
              <w:spacing w:after="0" w:line="240" w:lineRule="auto"/>
              <w:ind w:left="-1"/>
              <w:jc w:val="center"/>
              <w:rPr>
                <w:rFonts w:ascii="Times New Roman" w:hAnsi="Times New Roman" w:cs="Times New Roman"/>
                <w:b/>
              </w:rPr>
            </w:pPr>
            <w:r w:rsidRPr="00651866">
              <w:rPr>
                <w:rFonts w:ascii="Times New Roman" w:hAnsi="Times New Roman" w:cs="Times New Roman"/>
                <w:b/>
              </w:rPr>
              <w:t>Строки виконання етапів (дії, рішення)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1</w:t>
            </w:r>
          </w:p>
        </w:tc>
        <w:tc>
          <w:tcPr>
            <w:tcW w:w="1275"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2</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3</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4</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5</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1.</w:t>
            </w:r>
          </w:p>
        </w:tc>
        <w:tc>
          <w:tcPr>
            <w:tcW w:w="1275"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Прийняття та реєстрація одного примірника декларації про готовність до експлуатації об’єкта, будівництво якого здійснено на підставі будівельного паспорта</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hAnsi="Times New Roman" w:cs="Times New Roman"/>
                <w:lang w:eastAsia="ru-RU"/>
              </w:rPr>
              <w:t>Протягом 1-го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2.</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Отримання та реєстрація декларації про готовність до експлуатації об’єкта</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1-2-го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3.</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Опрацювання декларації про готовність до експлуатації об’єкта та перевірка повноти даних у поданій декларації</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2-8-го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4.</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замовнику поданої декларації на доопрацювання</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8-10-го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5.</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color w:val="000000"/>
                <w:shd w:val="clear" w:color="auto" w:fill="FFFFFF"/>
              </w:rPr>
            </w:pPr>
            <w:r w:rsidRPr="00651866">
              <w:rPr>
                <w:rFonts w:ascii="Times New Roman" w:hAnsi="Times New Roman" w:cs="Times New Roman"/>
                <w:color w:val="000000"/>
                <w:shd w:val="clear" w:color="auto" w:fill="FFFFFF"/>
              </w:rPr>
              <w:t>Отримання та реєстрація повернутих документів</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10- 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6.</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color w:val="000000"/>
                <w:shd w:val="clear" w:color="auto" w:fill="FFFFFF"/>
              </w:rPr>
            </w:pPr>
            <w:r w:rsidRPr="00651866">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10-го дня</w:t>
            </w:r>
          </w:p>
        </w:tc>
      </w:tr>
      <w:tr w:rsidR="00651866" w:rsidRPr="00651866" w:rsidTr="00BC1FB1">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Загальна кількість робочих днів надання адміністративної послуги</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Десять робочих днів</w:t>
            </w:r>
          </w:p>
        </w:tc>
      </w:tr>
      <w:tr w:rsidR="00651866" w:rsidRPr="00651866" w:rsidTr="00BC1FB1">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Загальна кількість робочих днів (передбачена законодавством)</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Десять робочих днів</w:t>
            </w:r>
          </w:p>
        </w:tc>
      </w:tr>
    </w:tbl>
    <w:p w:rsidR="00651866" w:rsidRPr="00651866" w:rsidRDefault="00651866" w:rsidP="00651866">
      <w:pPr>
        <w:spacing w:after="0"/>
        <w:jc w:val="center"/>
        <w:rPr>
          <w:rFonts w:ascii="Times New Roman" w:hAnsi="Times New Roman" w:cs="Times New Roman"/>
          <w:sz w:val="24"/>
          <w:szCs w:val="24"/>
        </w:rPr>
      </w:pPr>
    </w:p>
    <w:p w:rsidR="00651866" w:rsidRPr="00651866" w:rsidRDefault="00651866" w:rsidP="00651866">
      <w:pPr>
        <w:spacing w:after="0" w:line="240" w:lineRule="auto"/>
        <w:jc w:val="both"/>
        <w:rPr>
          <w:rFonts w:ascii="Times New Roman" w:hAnsi="Times New Roman" w:cs="Times New Roman"/>
        </w:rPr>
      </w:pPr>
      <w:r w:rsidRPr="00651866">
        <w:rPr>
          <w:rFonts w:ascii="Times New Roman" w:hAnsi="Times New Roman" w:cs="Times New Roman"/>
        </w:rPr>
        <w:t>Умовні позначки дії: В – виконує; У – бере участь; П – погоджує; З – затверджує</w:t>
      </w:r>
    </w:p>
    <w:p w:rsidR="00651866" w:rsidRPr="00651866" w:rsidRDefault="00651866" w:rsidP="00651866">
      <w:pPr>
        <w:spacing w:after="0" w:line="240" w:lineRule="auto"/>
        <w:rPr>
          <w:rFonts w:ascii="Times New Roman" w:hAnsi="Times New Roman" w:cs="Times New Roman"/>
          <w:sz w:val="24"/>
          <w:szCs w:val="24"/>
        </w:rPr>
      </w:pPr>
    </w:p>
    <w:p w:rsidR="00651866" w:rsidRPr="00651866" w:rsidRDefault="00651866" w:rsidP="00651866">
      <w:pPr>
        <w:spacing w:after="0" w:line="240" w:lineRule="auto"/>
        <w:jc w:val="both"/>
        <w:rPr>
          <w:rFonts w:ascii="Times New Roman" w:hAnsi="Times New Roman" w:cs="Times New Roman"/>
        </w:rPr>
      </w:pPr>
      <w:r w:rsidRPr="00651866">
        <w:rPr>
          <w:rFonts w:ascii="Times New Roman" w:hAnsi="Times New Roman" w:cs="Times New Roman"/>
        </w:rPr>
        <w:t>Механізм оскарження результату надання адміністративної послуги: рішення про реєстрацію або повернення декларації про готовність об’єкта до експлуатації може бути розглянуто у порядку нагляду центральним органом виконавчої влади, що реалізує державну політику з питань державного архітектурно-будівельного контролю та нагляду (без права реєстрації декларації), або оскаржено до суду.</w:t>
      </w:r>
    </w:p>
    <w:p w:rsidR="00651866" w:rsidRDefault="00651866" w:rsidP="00651866">
      <w:pPr>
        <w:shd w:val="clear" w:color="auto" w:fill="FFFFFF"/>
        <w:spacing w:after="0" w:line="240" w:lineRule="auto"/>
        <w:jc w:val="center"/>
        <w:rPr>
          <w:rFonts w:ascii="Times New Roman" w:eastAsia="Times New Roman" w:hAnsi="Times New Roman"/>
          <w:b/>
          <w:bCs/>
          <w:sz w:val="24"/>
          <w:szCs w:val="24"/>
        </w:rPr>
      </w:pPr>
    </w:p>
    <w:p w:rsidR="00651866" w:rsidRDefault="00651866" w:rsidP="00651866">
      <w:pPr>
        <w:shd w:val="clear" w:color="auto" w:fill="FFFFFF"/>
        <w:spacing w:after="0" w:line="240" w:lineRule="auto"/>
        <w:jc w:val="center"/>
        <w:rPr>
          <w:rFonts w:ascii="Times New Roman" w:eastAsia="Times New Roman" w:hAnsi="Times New Roman"/>
          <w:b/>
          <w:bCs/>
          <w:sz w:val="24"/>
          <w:szCs w:val="24"/>
        </w:rPr>
      </w:pPr>
    </w:p>
    <w:p w:rsidR="00651866" w:rsidRDefault="00651866" w:rsidP="00651866">
      <w:pPr>
        <w:shd w:val="clear" w:color="auto" w:fill="FFFFFF"/>
        <w:spacing w:after="0" w:line="240" w:lineRule="auto"/>
        <w:jc w:val="center"/>
        <w:rPr>
          <w:rFonts w:ascii="Times New Roman" w:eastAsia="Times New Roman" w:hAnsi="Times New Roman"/>
          <w:b/>
          <w:bCs/>
          <w:sz w:val="24"/>
          <w:szCs w:val="24"/>
        </w:rPr>
      </w:pPr>
    </w:p>
    <w:p w:rsidR="00651866" w:rsidRDefault="00651866" w:rsidP="00651866">
      <w:pPr>
        <w:shd w:val="clear" w:color="auto" w:fill="FFFFFF"/>
        <w:spacing w:after="0" w:line="240" w:lineRule="auto"/>
        <w:jc w:val="center"/>
        <w:rPr>
          <w:rFonts w:ascii="Times New Roman" w:eastAsia="Times New Roman" w:hAnsi="Times New Roman"/>
          <w:b/>
          <w:bCs/>
          <w:sz w:val="24"/>
          <w:szCs w:val="24"/>
        </w:rPr>
      </w:pPr>
    </w:p>
    <w:p w:rsidR="008B1E83" w:rsidRDefault="008B1E83" w:rsidP="00651866">
      <w:pPr>
        <w:shd w:val="clear" w:color="auto" w:fill="FFFFFF"/>
        <w:spacing w:after="0" w:line="240" w:lineRule="auto"/>
        <w:jc w:val="center"/>
        <w:rPr>
          <w:rFonts w:ascii="Times New Roman" w:eastAsia="Times New Roman" w:hAnsi="Times New Roman"/>
          <w:b/>
          <w:bCs/>
          <w:sz w:val="24"/>
          <w:szCs w:val="24"/>
        </w:rPr>
      </w:pPr>
    </w:p>
    <w:p w:rsidR="008B1E83" w:rsidRDefault="008B1E83" w:rsidP="00651866">
      <w:pPr>
        <w:shd w:val="clear" w:color="auto" w:fill="FFFFFF"/>
        <w:spacing w:after="0" w:line="240" w:lineRule="auto"/>
        <w:jc w:val="center"/>
        <w:rPr>
          <w:rFonts w:ascii="Times New Roman" w:eastAsia="Times New Roman" w:hAnsi="Times New Roman"/>
          <w:b/>
          <w:bCs/>
          <w:sz w:val="24"/>
          <w:szCs w:val="24"/>
        </w:rPr>
      </w:pPr>
    </w:p>
    <w:p w:rsidR="00651866" w:rsidRPr="00651866" w:rsidRDefault="00651866" w:rsidP="00651866">
      <w:pPr>
        <w:shd w:val="clear" w:color="auto" w:fill="FFFFFF"/>
        <w:spacing w:after="0" w:line="240" w:lineRule="auto"/>
        <w:jc w:val="center"/>
        <w:rPr>
          <w:rFonts w:ascii="Times New Roman" w:eastAsia="Times New Roman" w:hAnsi="Times New Roman"/>
          <w:b/>
          <w:bCs/>
          <w:sz w:val="24"/>
          <w:szCs w:val="24"/>
        </w:rPr>
      </w:pPr>
      <w:r w:rsidRPr="00651866">
        <w:rPr>
          <w:rFonts w:ascii="Times New Roman" w:eastAsia="Times New Roman" w:hAnsi="Times New Roman"/>
          <w:b/>
          <w:bCs/>
          <w:sz w:val="24"/>
          <w:szCs w:val="24"/>
        </w:rPr>
        <w:t>ТЕХНОЛОГІЧНА КАРТКА 10-08</w:t>
      </w:r>
    </w:p>
    <w:p w:rsidR="00651866" w:rsidRPr="00651866" w:rsidRDefault="00651866" w:rsidP="00651866">
      <w:pPr>
        <w:shd w:val="clear" w:color="auto" w:fill="FFFFFF"/>
        <w:spacing w:after="0" w:line="240" w:lineRule="auto"/>
        <w:jc w:val="center"/>
        <w:rPr>
          <w:rFonts w:ascii="Helvetica" w:eastAsia="Times New Roman" w:hAnsi="Helvetica"/>
          <w:sz w:val="24"/>
          <w:szCs w:val="24"/>
        </w:rPr>
      </w:pPr>
      <w:r w:rsidRPr="00651866">
        <w:rPr>
          <w:rFonts w:ascii="Times New Roman" w:eastAsia="Times New Roman" w:hAnsi="Times New Roman"/>
          <w:b/>
          <w:bCs/>
          <w:sz w:val="24"/>
          <w:szCs w:val="24"/>
        </w:rPr>
        <w:t>АДМІНІСТРАТИВНОЇ ПОСЛУГИ</w:t>
      </w:r>
    </w:p>
    <w:p w:rsidR="00651866" w:rsidRPr="00651866" w:rsidRDefault="00651866" w:rsidP="00651866">
      <w:pPr>
        <w:shd w:val="clear" w:color="auto" w:fill="FFFFFF"/>
        <w:spacing w:after="0" w:line="240" w:lineRule="auto"/>
        <w:jc w:val="center"/>
        <w:rPr>
          <w:rFonts w:ascii="Times New Roman" w:eastAsia="Times New Roman" w:hAnsi="Times New Roman" w:cs="Times New Roman"/>
          <w:b/>
          <w:bCs/>
          <w:sz w:val="24"/>
          <w:szCs w:val="24"/>
          <w:u w:val="single"/>
        </w:rPr>
      </w:pPr>
      <w:r w:rsidRPr="00651866">
        <w:rPr>
          <w:rFonts w:ascii="Times New Roman" w:eastAsia="Times New Roman" w:hAnsi="Times New Roman" w:cs="Times New Roman"/>
          <w:bCs/>
          <w:sz w:val="24"/>
          <w:szCs w:val="24"/>
        </w:rPr>
        <w:t>з реєстрації</w:t>
      </w:r>
    </w:p>
    <w:p w:rsidR="00651866" w:rsidRPr="00651866" w:rsidRDefault="00651866" w:rsidP="00651866">
      <w:pPr>
        <w:shd w:val="clear" w:color="auto" w:fill="FFFFFF"/>
        <w:spacing w:after="0" w:line="240" w:lineRule="auto"/>
        <w:jc w:val="center"/>
        <w:rPr>
          <w:rFonts w:ascii="Times New Roman" w:eastAsia="Times New Roman" w:hAnsi="Times New Roman"/>
          <w:bCs/>
          <w:sz w:val="24"/>
          <w:szCs w:val="24"/>
        </w:rPr>
      </w:pPr>
      <w:r w:rsidRPr="00651866">
        <w:rPr>
          <w:rFonts w:ascii="Times New Roman" w:eastAsia="Times New Roman" w:hAnsi="Times New Roman" w:cs="Times New Roman"/>
          <w:b/>
          <w:bCs/>
          <w:sz w:val="24"/>
          <w:szCs w:val="24"/>
          <w:u w:val="single"/>
        </w:rPr>
        <w:t>декларації про готовність до експлуатації об’єкта, що за класом наслідків (відповідальності) належить до об’єктів з незначними наслідками (СС1)</w:t>
      </w:r>
    </w:p>
    <w:p w:rsidR="00651866" w:rsidRPr="00651866" w:rsidRDefault="00651866" w:rsidP="00651866">
      <w:pPr>
        <w:spacing w:after="0"/>
        <w:jc w:val="center"/>
        <w:rPr>
          <w:rFonts w:ascii="Times New Roman" w:hAnsi="Times New Roman" w:cs="Times New Roman"/>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6"/>
        <w:gridCol w:w="2697"/>
        <w:gridCol w:w="2481"/>
        <w:gridCol w:w="2292"/>
        <w:gridCol w:w="2435"/>
      </w:tblGrid>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vAlign w:val="center"/>
            <w:hideMark/>
          </w:tcPr>
          <w:p w:rsidR="00651866" w:rsidRPr="00651866" w:rsidRDefault="00651866" w:rsidP="00651866">
            <w:pPr>
              <w:spacing w:after="0" w:line="240" w:lineRule="auto"/>
              <w:jc w:val="center"/>
              <w:rPr>
                <w:rFonts w:ascii="Times New Roman" w:eastAsia="Times New Roman" w:hAnsi="Times New Roman" w:cs="Times New Roman"/>
                <w:sz w:val="24"/>
                <w:szCs w:val="24"/>
              </w:rPr>
            </w:pPr>
            <w:r w:rsidRPr="00651866">
              <w:rPr>
                <w:rFonts w:ascii="Times New Roman" w:hAnsi="Times New Roman" w:cs="Times New Roman"/>
                <w:b/>
              </w:rPr>
              <w:t>№</w:t>
            </w:r>
            <w:r w:rsidRPr="00651866">
              <w:rPr>
                <w:rFonts w:ascii="Times New Roman" w:hAnsi="Times New Roman" w:cs="Times New Roman"/>
                <w:b/>
                <w:lang w:eastAsia="ru-RU"/>
              </w:rPr>
              <w:t xml:space="preserve"> </w:t>
            </w:r>
            <w:r w:rsidRPr="00651866">
              <w:rPr>
                <w:rFonts w:ascii="Times New Roman" w:hAnsi="Times New Roman" w:cs="Times New Roman"/>
                <w:b/>
              </w:rPr>
              <w:t>з/п</w:t>
            </w:r>
          </w:p>
        </w:tc>
        <w:tc>
          <w:tcPr>
            <w:tcW w:w="1275" w:type="pct"/>
            <w:tcBorders>
              <w:top w:val="outset" w:sz="6" w:space="0" w:color="auto"/>
              <w:left w:val="outset" w:sz="6" w:space="0" w:color="auto"/>
              <w:bottom w:val="outset" w:sz="6" w:space="0" w:color="auto"/>
              <w:right w:val="outset" w:sz="6" w:space="0" w:color="auto"/>
            </w:tcBorders>
            <w:vAlign w:val="center"/>
            <w:hideMark/>
          </w:tcPr>
          <w:p w:rsidR="00651866" w:rsidRPr="00651866" w:rsidRDefault="00651866" w:rsidP="00651866">
            <w:pPr>
              <w:spacing w:after="0" w:line="240" w:lineRule="auto"/>
              <w:jc w:val="center"/>
              <w:rPr>
                <w:rFonts w:ascii="Times New Roman" w:eastAsia="Times New Roman" w:hAnsi="Times New Roman" w:cs="Times New Roman"/>
                <w:sz w:val="24"/>
                <w:szCs w:val="24"/>
              </w:rPr>
            </w:pPr>
            <w:r w:rsidRPr="00651866">
              <w:rPr>
                <w:rFonts w:ascii="Times New Roman" w:hAnsi="Times New Roman" w:cs="Times New Roman"/>
                <w:b/>
              </w:rPr>
              <w:t>Етапи процесу</w:t>
            </w:r>
          </w:p>
        </w:tc>
        <w:tc>
          <w:tcPr>
            <w:tcW w:w="1171" w:type="pct"/>
            <w:tcBorders>
              <w:top w:val="outset" w:sz="6" w:space="0" w:color="auto"/>
              <w:left w:val="outset" w:sz="6" w:space="0" w:color="auto"/>
              <w:bottom w:val="outset" w:sz="6" w:space="0" w:color="auto"/>
              <w:right w:val="outset" w:sz="6" w:space="0" w:color="auto"/>
            </w:tcBorders>
            <w:vAlign w:val="center"/>
            <w:hideMark/>
          </w:tcPr>
          <w:p w:rsidR="00651866" w:rsidRPr="00651866" w:rsidRDefault="00651866" w:rsidP="00651866">
            <w:pPr>
              <w:spacing w:after="0" w:line="240" w:lineRule="auto"/>
              <w:ind w:left="-1"/>
              <w:jc w:val="center"/>
              <w:rPr>
                <w:rFonts w:ascii="Times New Roman" w:eastAsia="Times New Roman" w:hAnsi="Times New Roman" w:cs="Times New Roman"/>
                <w:sz w:val="24"/>
                <w:szCs w:val="24"/>
              </w:rPr>
            </w:pPr>
            <w:r w:rsidRPr="00651866">
              <w:rPr>
                <w:rFonts w:ascii="Times New Roman" w:hAnsi="Times New Roman" w:cs="Times New Roman"/>
                <w:b/>
              </w:rPr>
              <w:t>Відповідальна посадова особа і структурний підрозділ</w:t>
            </w:r>
          </w:p>
        </w:tc>
        <w:tc>
          <w:tcPr>
            <w:tcW w:w="1017" w:type="pct"/>
            <w:tcBorders>
              <w:top w:val="outset" w:sz="6" w:space="0" w:color="auto"/>
              <w:left w:val="outset" w:sz="6" w:space="0" w:color="auto"/>
              <w:bottom w:val="outset" w:sz="6" w:space="0" w:color="auto"/>
              <w:right w:val="outset" w:sz="6" w:space="0" w:color="auto"/>
            </w:tcBorders>
            <w:vAlign w:val="center"/>
          </w:tcPr>
          <w:p w:rsidR="00651866" w:rsidRPr="00651866" w:rsidRDefault="00651866" w:rsidP="00651866">
            <w:pPr>
              <w:spacing w:after="0" w:line="240" w:lineRule="auto"/>
              <w:jc w:val="center"/>
              <w:rPr>
                <w:rFonts w:ascii="Times New Roman" w:hAnsi="Times New Roman" w:cs="Times New Roman"/>
                <w:b/>
              </w:rPr>
            </w:pPr>
            <w:r w:rsidRPr="00651866">
              <w:rPr>
                <w:rFonts w:ascii="Times New Roman" w:hAnsi="Times New Roman" w:cs="Times New Roman"/>
                <w:b/>
              </w:rPr>
              <w:t>Дія</w:t>
            </w:r>
          </w:p>
          <w:p w:rsidR="00651866" w:rsidRPr="00651866" w:rsidRDefault="00651866" w:rsidP="00651866">
            <w:pPr>
              <w:spacing w:after="0" w:line="240" w:lineRule="auto"/>
              <w:ind w:left="-1"/>
              <w:jc w:val="center"/>
              <w:rPr>
                <w:rFonts w:ascii="Times New Roman" w:hAnsi="Times New Roman" w:cs="Times New Roman"/>
                <w:b/>
              </w:rPr>
            </w:pPr>
            <w:r w:rsidRPr="00651866">
              <w:rPr>
                <w:rFonts w:ascii="Times New Roman" w:hAnsi="Times New Roman" w:cs="Times New Roman"/>
                <w:b/>
              </w:rPr>
              <w:t>(виконує, бере участь, погоджує, затверджує)</w:t>
            </w:r>
          </w:p>
        </w:tc>
        <w:tc>
          <w:tcPr>
            <w:tcW w:w="1140" w:type="pct"/>
            <w:tcBorders>
              <w:top w:val="outset" w:sz="6" w:space="0" w:color="auto"/>
              <w:left w:val="outset" w:sz="6" w:space="0" w:color="auto"/>
              <w:bottom w:val="outset" w:sz="6" w:space="0" w:color="auto"/>
              <w:right w:val="outset" w:sz="6" w:space="0" w:color="auto"/>
            </w:tcBorders>
            <w:vAlign w:val="center"/>
          </w:tcPr>
          <w:p w:rsidR="00651866" w:rsidRPr="00651866" w:rsidRDefault="00651866" w:rsidP="00651866">
            <w:pPr>
              <w:spacing w:after="0" w:line="240" w:lineRule="auto"/>
              <w:ind w:left="-1"/>
              <w:jc w:val="center"/>
              <w:rPr>
                <w:rFonts w:ascii="Times New Roman" w:hAnsi="Times New Roman" w:cs="Times New Roman"/>
                <w:b/>
              </w:rPr>
            </w:pPr>
            <w:r w:rsidRPr="00651866">
              <w:rPr>
                <w:rFonts w:ascii="Times New Roman" w:hAnsi="Times New Roman" w:cs="Times New Roman"/>
                <w:b/>
              </w:rPr>
              <w:t>Строки виконання етапів (дії, рішення)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1</w:t>
            </w:r>
          </w:p>
        </w:tc>
        <w:tc>
          <w:tcPr>
            <w:tcW w:w="1275"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2</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3</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4</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5</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1.</w:t>
            </w:r>
          </w:p>
        </w:tc>
        <w:tc>
          <w:tcPr>
            <w:tcW w:w="1275"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Прийняття та реєстрація одного примірника декларації про готовність до експлуатації об’єкта, що за класом наслідків (відповідальності) належить до об’єктів з незначними наслідками (СС1)</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hAnsi="Times New Roman" w:cs="Times New Roman"/>
                <w:lang w:eastAsia="ru-RU"/>
              </w:rPr>
              <w:t>Протягом 1-го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2.</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Отримання та реєстрація декларації про готовність до експлуатації об’єкта</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1-2-го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3.</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Опрацювання декларації про готовність до експлуатації об’єкта та перевірка повноти даних у поданій декларації</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2-8-го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4.</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замовнику поданої декларації на доопрацювання</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8-10-го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5.</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color w:val="000000"/>
                <w:shd w:val="clear" w:color="auto" w:fill="FFFFFF"/>
              </w:rPr>
            </w:pPr>
            <w:r w:rsidRPr="00651866">
              <w:rPr>
                <w:rFonts w:ascii="Times New Roman" w:hAnsi="Times New Roman" w:cs="Times New Roman"/>
                <w:color w:val="000000"/>
                <w:shd w:val="clear" w:color="auto" w:fill="FFFFFF"/>
              </w:rPr>
              <w:t>Отримання та реєстрація повернутих документів</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10- 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6.</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color w:val="000000"/>
                <w:shd w:val="clear" w:color="auto" w:fill="FFFFFF"/>
              </w:rPr>
            </w:pPr>
            <w:r w:rsidRPr="00651866">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10-го дня</w:t>
            </w:r>
          </w:p>
        </w:tc>
      </w:tr>
      <w:tr w:rsidR="00651866" w:rsidRPr="00651866" w:rsidTr="00BC1FB1">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Загальна кількість робочих днів надання адміністративної послуги</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Десять робочих днів</w:t>
            </w:r>
          </w:p>
        </w:tc>
      </w:tr>
      <w:tr w:rsidR="00651866" w:rsidRPr="00651866" w:rsidTr="00BC1FB1">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Загальна кількість робочих днів (передбачена законодавством)</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Десять робочих днів</w:t>
            </w:r>
          </w:p>
        </w:tc>
      </w:tr>
    </w:tbl>
    <w:p w:rsidR="00651866" w:rsidRPr="00651866" w:rsidRDefault="00651866" w:rsidP="00651866">
      <w:pPr>
        <w:spacing w:after="0"/>
        <w:jc w:val="center"/>
        <w:rPr>
          <w:rFonts w:ascii="Times New Roman" w:hAnsi="Times New Roman" w:cs="Times New Roman"/>
          <w:sz w:val="24"/>
          <w:szCs w:val="24"/>
        </w:rPr>
      </w:pPr>
    </w:p>
    <w:p w:rsidR="00651866" w:rsidRPr="00651866" w:rsidRDefault="00651866" w:rsidP="00651866">
      <w:pPr>
        <w:spacing w:after="0" w:line="240" w:lineRule="auto"/>
        <w:jc w:val="both"/>
        <w:rPr>
          <w:rFonts w:ascii="Times New Roman" w:hAnsi="Times New Roman" w:cs="Times New Roman"/>
        </w:rPr>
      </w:pPr>
      <w:r w:rsidRPr="00651866">
        <w:rPr>
          <w:rFonts w:ascii="Times New Roman" w:hAnsi="Times New Roman" w:cs="Times New Roman"/>
        </w:rPr>
        <w:t>Умовні позначки дії: В – виконує; У – бере участь; П – погоджує; З – затверджує</w:t>
      </w:r>
    </w:p>
    <w:p w:rsidR="00651866" w:rsidRPr="00651866" w:rsidRDefault="00651866" w:rsidP="00651866">
      <w:pPr>
        <w:spacing w:after="0" w:line="240" w:lineRule="auto"/>
        <w:jc w:val="both"/>
        <w:rPr>
          <w:rFonts w:ascii="Times New Roman" w:hAnsi="Times New Roman" w:cs="Times New Roman"/>
        </w:rPr>
      </w:pPr>
    </w:p>
    <w:p w:rsidR="00651866" w:rsidRPr="00651866" w:rsidRDefault="00651866" w:rsidP="00651866">
      <w:pPr>
        <w:spacing w:after="0" w:line="240" w:lineRule="auto"/>
        <w:jc w:val="both"/>
        <w:rPr>
          <w:rFonts w:ascii="Times New Roman" w:hAnsi="Times New Roman" w:cs="Times New Roman"/>
        </w:rPr>
      </w:pPr>
      <w:r w:rsidRPr="00651866">
        <w:rPr>
          <w:rFonts w:ascii="Times New Roman" w:hAnsi="Times New Roman" w:cs="Times New Roman"/>
        </w:rPr>
        <w:t>Механізм оскарження результату надання адміністративної послуги: рішення про реєстрацію або повернення декларації про готовність об’єкта до експлуатації може бути розглянуто у порядку нагляду центральним органом виконавчої влади, що реалізує державну політику з питань державного архітектурно-будівельного контролю та нагляду (без права реєстрації декларації), або оскаржено до суду.</w:t>
      </w:r>
    </w:p>
    <w:p w:rsidR="00651866" w:rsidRPr="00651866" w:rsidRDefault="00651866" w:rsidP="00651866">
      <w:pPr>
        <w:spacing w:after="0" w:line="240" w:lineRule="auto"/>
        <w:jc w:val="both"/>
        <w:rPr>
          <w:rFonts w:ascii="Times New Roman" w:hAnsi="Times New Roman" w:cs="Times New Roman"/>
        </w:rPr>
      </w:pPr>
    </w:p>
    <w:p w:rsidR="00651866" w:rsidRPr="00651866" w:rsidRDefault="00651866" w:rsidP="00651866">
      <w:pPr>
        <w:shd w:val="clear" w:color="auto" w:fill="FFFFFF"/>
        <w:spacing w:after="0" w:line="240" w:lineRule="auto"/>
        <w:jc w:val="center"/>
        <w:rPr>
          <w:rFonts w:ascii="Times New Roman" w:eastAsia="Times New Roman" w:hAnsi="Times New Roman"/>
          <w:b/>
          <w:bCs/>
          <w:sz w:val="24"/>
          <w:szCs w:val="24"/>
        </w:rPr>
      </w:pPr>
      <w:r w:rsidRPr="00651866">
        <w:rPr>
          <w:rFonts w:ascii="Times New Roman" w:eastAsia="Times New Roman" w:hAnsi="Times New Roman"/>
          <w:b/>
          <w:bCs/>
          <w:sz w:val="24"/>
          <w:szCs w:val="24"/>
        </w:rPr>
        <w:t xml:space="preserve">ТЕХНОЛОГІЧНА КАРТКА </w:t>
      </w:r>
      <w:r>
        <w:rPr>
          <w:rFonts w:ascii="Times New Roman" w:eastAsia="Times New Roman" w:hAnsi="Times New Roman"/>
          <w:b/>
          <w:bCs/>
          <w:sz w:val="24"/>
          <w:szCs w:val="24"/>
        </w:rPr>
        <w:t>10-10</w:t>
      </w:r>
    </w:p>
    <w:p w:rsidR="00651866" w:rsidRPr="00651866" w:rsidRDefault="00651866" w:rsidP="00651866">
      <w:pPr>
        <w:shd w:val="clear" w:color="auto" w:fill="FFFFFF"/>
        <w:spacing w:after="0" w:line="240" w:lineRule="auto"/>
        <w:jc w:val="center"/>
        <w:rPr>
          <w:rFonts w:ascii="Helvetica" w:eastAsia="Times New Roman" w:hAnsi="Helvetica"/>
          <w:sz w:val="24"/>
          <w:szCs w:val="24"/>
        </w:rPr>
      </w:pPr>
      <w:r w:rsidRPr="00651866">
        <w:rPr>
          <w:rFonts w:ascii="Times New Roman" w:eastAsia="Times New Roman" w:hAnsi="Times New Roman"/>
          <w:b/>
          <w:bCs/>
          <w:sz w:val="24"/>
          <w:szCs w:val="24"/>
        </w:rPr>
        <w:t>АДМІНІСТРАТИВНОЇ ПОСЛУГИ</w:t>
      </w:r>
    </w:p>
    <w:p w:rsidR="00651866" w:rsidRPr="00651866" w:rsidRDefault="00651866" w:rsidP="00651866">
      <w:pPr>
        <w:shd w:val="clear" w:color="auto" w:fill="FFFFFF"/>
        <w:spacing w:after="0" w:line="240" w:lineRule="auto"/>
        <w:jc w:val="center"/>
        <w:rPr>
          <w:rFonts w:ascii="Times New Roman" w:eastAsia="Times New Roman" w:hAnsi="Times New Roman" w:cs="Times New Roman"/>
          <w:b/>
          <w:bCs/>
          <w:sz w:val="24"/>
          <w:szCs w:val="24"/>
          <w:u w:val="single"/>
        </w:rPr>
      </w:pPr>
      <w:r w:rsidRPr="00651866">
        <w:rPr>
          <w:rFonts w:ascii="Times New Roman" w:eastAsia="Times New Roman" w:hAnsi="Times New Roman" w:cs="Times New Roman"/>
          <w:bCs/>
          <w:sz w:val="24"/>
          <w:szCs w:val="24"/>
        </w:rPr>
        <w:t>з реєстрації</w:t>
      </w:r>
      <w:r w:rsidRPr="00651866">
        <w:rPr>
          <w:rFonts w:ascii="Times New Roman" w:eastAsia="Times New Roman" w:hAnsi="Times New Roman" w:cs="Times New Roman"/>
          <w:b/>
          <w:bCs/>
          <w:sz w:val="24"/>
          <w:szCs w:val="24"/>
          <w:u w:val="single"/>
        </w:rPr>
        <w:t xml:space="preserve"> </w:t>
      </w:r>
    </w:p>
    <w:p w:rsidR="00651866" w:rsidRPr="00651866" w:rsidRDefault="00651866" w:rsidP="00651866">
      <w:pPr>
        <w:shd w:val="clear" w:color="auto" w:fill="FFFFFF"/>
        <w:spacing w:after="0" w:line="240" w:lineRule="auto"/>
        <w:jc w:val="center"/>
        <w:rPr>
          <w:rFonts w:ascii="Times New Roman" w:eastAsia="Times New Roman" w:hAnsi="Times New Roman" w:cs="Times New Roman"/>
          <w:b/>
          <w:bCs/>
          <w:sz w:val="24"/>
          <w:szCs w:val="24"/>
          <w:u w:val="single"/>
        </w:rPr>
      </w:pPr>
      <w:r w:rsidRPr="00651866">
        <w:rPr>
          <w:rFonts w:ascii="Times New Roman" w:eastAsia="Times New Roman" w:hAnsi="Times New Roman" w:cs="Times New Roman"/>
          <w:b/>
          <w:bCs/>
          <w:sz w:val="24"/>
          <w:szCs w:val="24"/>
          <w:u w:val="single"/>
        </w:rPr>
        <w:t>декларації про готовність до експлуатації самочинно збудованого об’єкта, на яке визнано право власності за рішенням суду</w:t>
      </w:r>
    </w:p>
    <w:p w:rsidR="00651866" w:rsidRPr="00651866" w:rsidRDefault="00651866" w:rsidP="00651866">
      <w:pPr>
        <w:spacing w:after="0"/>
        <w:jc w:val="center"/>
        <w:rPr>
          <w:rFonts w:ascii="Times New Roman" w:hAnsi="Times New Roman" w:cs="Times New Roman"/>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6"/>
        <w:gridCol w:w="2697"/>
        <w:gridCol w:w="2481"/>
        <w:gridCol w:w="2292"/>
        <w:gridCol w:w="2435"/>
      </w:tblGrid>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vAlign w:val="center"/>
            <w:hideMark/>
          </w:tcPr>
          <w:p w:rsidR="00651866" w:rsidRPr="00651866" w:rsidRDefault="00651866" w:rsidP="00651866">
            <w:pPr>
              <w:spacing w:after="0" w:line="240" w:lineRule="auto"/>
              <w:jc w:val="center"/>
              <w:rPr>
                <w:rFonts w:ascii="Times New Roman" w:eastAsia="Times New Roman" w:hAnsi="Times New Roman" w:cs="Times New Roman"/>
                <w:sz w:val="24"/>
                <w:szCs w:val="24"/>
              </w:rPr>
            </w:pPr>
            <w:r w:rsidRPr="00651866">
              <w:rPr>
                <w:rFonts w:ascii="Times New Roman" w:hAnsi="Times New Roman" w:cs="Times New Roman"/>
                <w:b/>
              </w:rPr>
              <w:t>№</w:t>
            </w:r>
            <w:r w:rsidRPr="00651866">
              <w:rPr>
                <w:rFonts w:ascii="Times New Roman" w:hAnsi="Times New Roman" w:cs="Times New Roman"/>
                <w:b/>
                <w:lang w:eastAsia="ru-RU"/>
              </w:rPr>
              <w:t xml:space="preserve"> </w:t>
            </w:r>
            <w:r w:rsidRPr="00651866">
              <w:rPr>
                <w:rFonts w:ascii="Times New Roman" w:hAnsi="Times New Roman" w:cs="Times New Roman"/>
                <w:b/>
              </w:rPr>
              <w:t>з/п</w:t>
            </w:r>
          </w:p>
        </w:tc>
        <w:tc>
          <w:tcPr>
            <w:tcW w:w="1275" w:type="pct"/>
            <w:tcBorders>
              <w:top w:val="outset" w:sz="6" w:space="0" w:color="auto"/>
              <w:left w:val="outset" w:sz="6" w:space="0" w:color="auto"/>
              <w:bottom w:val="outset" w:sz="6" w:space="0" w:color="auto"/>
              <w:right w:val="outset" w:sz="6" w:space="0" w:color="auto"/>
            </w:tcBorders>
            <w:vAlign w:val="center"/>
            <w:hideMark/>
          </w:tcPr>
          <w:p w:rsidR="00651866" w:rsidRPr="00651866" w:rsidRDefault="00651866" w:rsidP="00651866">
            <w:pPr>
              <w:spacing w:after="0" w:line="240" w:lineRule="auto"/>
              <w:jc w:val="center"/>
              <w:rPr>
                <w:rFonts w:ascii="Times New Roman" w:eastAsia="Times New Roman" w:hAnsi="Times New Roman" w:cs="Times New Roman"/>
                <w:sz w:val="24"/>
                <w:szCs w:val="24"/>
              </w:rPr>
            </w:pPr>
            <w:r w:rsidRPr="00651866">
              <w:rPr>
                <w:rFonts w:ascii="Times New Roman" w:hAnsi="Times New Roman" w:cs="Times New Roman"/>
                <w:b/>
              </w:rPr>
              <w:t>Етапи процесу</w:t>
            </w:r>
          </w:p>
        </w:tc>
        <w:tc>
          <w:tcPr>
            <w:tcW w:w="1171" w:type="pct"/>
            <w:tcBorders>
              <w:top w:val="outset" w:sz="6" w:space="0" w:color="auto"/>
              <w:left w:val="outset" w:sz="6" w:space="0" w:color="auto"/>
              <w:bottom w:val="outset" w:sz="6" w:space="0" w:color="auto"/>
              <w:right w:val="outset" w:sz="6" w:space="0" w:color="auto"/>
            </w:tcBorders>
            <w:vAlign w:val="center"/>
            <w:hideMark/>
          </w:tcPr>
          <w:p w:rsidR="00651866" w:rsidRPr="00651866" w:rsidRDefault="00651866" w:rsidP="00651866">
            <w:pPr>
              <w:spacing w:after="0" w:line="240" w:lineRule="auto"/>
              <w:ind w:left="-1"/>
              <w:jc w:val="center"/>
              <w:rPr>
                <w:rFonts w:ascii="Times New Roman" w:eastAsia="Times New Roman" w:hAnsi="Times New Roman" w:cs="Times New Roman"/>
                <w:sz w:val="24"/>
                <w:szCs w:val="24"/>
              </w:rPr>
            </w:pPr>
            <w:r w:rsidRPr="00651866">
              <w:rPr>
                <w:rFonts w:ascii="Times New Roman" w:hAnsi="Times New Roman" w:cs="Times New Roman"/>
                <w:b/>
              </w:rPr>
              <w:t>Відповідальна посадова особа і структурний підрозділ</w:t>
            </w:r>
          </w:p>
        </w:tc>
        <w:tc>
          <w:tcPr>
            <w:tcW w:w="1017" w:type="pct"/>
            <w:tcBorders>
              <w:top w:val="outset" w:sz="6" w:space="0" w:color="auto"/>
              <w:left w:val="outset" w:sz="6" w:space="0" w:color="auto"/>
              <w:bottom w:val="outset" w:sz="6" w:space="0" w:color="auto"/>
              <w:right w:val="outset" w:sz="6" w:space="0" w:color="auto"/>
            </w:tcBorders>
            <w:vAlign w:val="center"/>
          </w:tcPr>
          <w:p w:rsidR="00651866" w:rsidRPr="00651866" w:rsidRDefault="00651866" w:rsidP="00651866">
            <w:pPr>
              <w:spacing w:after="0" w:line="240" w:lineRule="auto"/>
              <w:jc w:val="center"/>
              <w:rPr>
                <w:rFonts w:ascii="Times New Roman" w:hAnsi="Times New Roman" w:cs="Times New Roman"/>
                <w:b/>
              </w:rPr>
            </w:pPr>
            <w:r w:rsidRPr="00651866">
              <w:rPr>
                <w:rFonts w:ascii="Times New Roman" w:hAnsi="Times New Roman" w:cs="Times New Roman"/>
                <w:b/>
              </w:rPr>
              <w:t>Дія</w:t>
            </w:r>
          </w:p>
          <w:p w:rsidR="00651866" w:rsidRPr="00651866" w:rsidRDefault="00651866" w:rsidP="00651866">
            <w:pPr>
              <w:spacing w:after="0" w:line="240" w:lineRule="auto"/>
              <w:ind w:left="-1"/>
              <w:jc w:val="center"/>
              <w:rPr>
                <w:rFonts w:ascii="Times New Roman" w:hAnsi="Times New Roman" w:cs="Times New Roman"/>
                <w:b/>
              </w:rPr>
            </w:pPr>
            <w:r w:rsidRPr="00651866">
              <w:rPr>
                <w:rFonts w:ascii="Times New Roman" w:hAnsi="Times New Roman" w:cs="Times New Roman"/>
                <w:b/>
              </w:rPr>
              <w:t>(виконує, бере участь, погоджує, затверджує)</w:t>
            </w:r>
          </w:p>
        </w:tc>
        <w:tc>
          <w:tcPr>
            <w:tcW w:w="1140" w:type="pct"/>
            <w:tcBorders>
              <w:top w:val="outset" w:sz="6" w:space="0" w:color="auto"/>
              <w:left w:val="outset" w:sz="6" w:space="0" w:color="auto"/>
              <w:bottom w:val="outset" w:sz="6" w:space="0" w:color="auto"/>
              <w:right w:val="outset" w:sz="6" w:space="0" w:color="auto"/>
            </w:tcBorders>
            <w:vAlign w:val="center"/>
          </w:tcPr>
          <w:p w:rsidR="00651866" w:rsidRPr="00651866" w:rsidRDefault="00651866" w:rsidP="00651866">
            <w:pPr>
              <w:spacing w:after="0" w:line="240" w:lineRule="auto"/>
              <w:ind w:left="-1"/>
              <w:jc w:val="center"/>
              <w:rPr>
                <w:rFonts w:ascii="Times New Roman" w:hAnsi="Times New Roman" w:cs="Times New Roman"/>
                <w:b/>
              </w:rPr>
            </w:pPr>
            <w:r w:rsidRPr="00651866">
              <w:rPr>
                <w:rFonts w:ascii="Times New Roman" w:hAnsi="Times New Roman" w:cs="Times New Roman"/>
                <w:b/>
              </w:rPr>
              <w:t>Строки виконання етапів (дії, рішення)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1</w:t>
            </w:r>
          </w:p>
        </w:tc>
        <w:tc>
          <w:tcPr>
            <w:tcW w:w="1275"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2</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3</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4</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b/>
              </w:rPr>
            </w:pPr>
            <w:r w:rsidRPr="00651866">
              <w:rPr>
                <w:rFonts w:ascii="Times New Roman" w:eastAsia="Times New Roman" w:hAnsi="Times New Roman" w:cs="Times New Roman"/>
                <w:b/>
              </w:rPr>
              <w:t>5</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1.</w:t>
            </w:r>
          </w:p>
        </w:tc>
        <w:tc>
          <w:tcPr>
            <w:tcW w:w="1275" w:type="pct"/>
            <w:tcBorders>
              <w:top w:val="outset" w:sz="6" w:space="0" w:color="auto"/>
              <w:left w:val="outset" w:sz="6" w:space="0" w:color="auto"/>
              <w:bottom w:val="outset" w:sz="6" w:space="0" w:color="auto"/>
              <w:right w:val="outset" w:sz="6" w:space="0" w:color="auto"/>
            </w:tcBorders>
            <w:hideMark/>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Прийняття та реєстрація одного примірника декларації про готовність до експлуатації самочинно збудованого об’єкта, на яке визнано право власності за рішенням суду</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hAnsi="Times New Roman" w:cs="Times New Roman"/>
                <w:lang w:eastAsia="ru-RU"/>
              </w:rPr>
              <w:t>Протягом 1-го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2.</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Отримання та реєстрація декларації про готовність до експлуатації об’єкта</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1-2-го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3.</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Опрацювання декларації про готовність до експлуатації об’єкта та перевірка повноти даних у поданій декларації</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2-8-го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4.</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замовнику поданої декларації на доопрацювання</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8-10-го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5.</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color w:val="000000"/>
                <w:shd w:val="clear" w:color="auto" w:fill="FFFFFF"/>
              </w:rPr>
            </w:pPr>
            <w:r w:rsidRPr="00651866">
              <w:rPr>
                <w:rFonts w:ascii="Times New Roman" w:hAnsi="Times New Roman" w:cs="Times New Roman"/>
                <w:color w:val="000000"/>
                <w:shd w:val="clear" w:color="auto" w:fill="FFFFFF"/>
              </w:rPr>
              <w:t>Отримання та реєстрація повернутих документів</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10- го дня</w:t>
            </w:r>
          </w:p>
        </w:tc>
      </w:tr>
      <w:tr w:rsidR="00651866" w:rsidRPr="00651866"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ind w:right="-66"/>
              <w:jc w:val="center"/>
              <w:rPr>
                <w:rFonts w:ascii="Times New Roman" w:eastAsia="Times New Roman" w:hAnsi="Times New Roman" w:cs="Times New Roman"/>
              </w:rPr>
            </w:pPr>
            <w:r w:rsidRPr="00651866">
              <w:rPr>
                <w:rFonts w:ascii="Times New Roman" w:eastAsia="Times New Roman" w:hAnsi="Times New Roman" w:cs="Times New Roman"/>
              </w:rPr>
              <w:t>6.</w:t>
            </w:r>
          </w:p>
        </w:tc>
        <w:tc>
          <w:tcPr>
            <w:tcW w:w="1275"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color w:val="000000"/>
                <w:shd w:val="clear" w:color="auto" w:fill="FFFFFF"/>
              </w:rPr>
            </w:pPr>
            <w:r w:rsidRPr="00651866">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71"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hAnsi="Times New Roman" w:cs="Times New Roman"/>
                <w:lang w:eastAsia="ru-RU"/>
              </w:rPr>
            </w:pPr>
            <w:r w:rsidRPr="00651866">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eastAsia="Times New Roman" w:hAnsi="Times New Roman" w:cs="Times New Roman"/>
              </w:rPr>
            </w:pPr>
            <w:r w:rsidRPr="00651866">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Протягом 10-го дня</w:t>
            </w:r>
          </w:p>
        </w:tc>
      </w:tr>
      <w:tr w:rsidR="00651866" w:rsidRPr="00651866" w:rsidTr="00BC1FB1">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Загальна кількість робочих днів надання адміністративної послуги</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Десять робочих днів</w:t>
            </w:r>
          </w:p>
        </w:tc>
      </w:tr>
      <w:tr w:rsidR="00651866" w:rsidRPr="00651866" w:rsidTr="00BC1FB1">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rPr>
                <w:rFonts w:ascii="Times New Roman" w:eastAsia="Times New Roman" w:hAnsi="Times New Roman" w:cs="Times New Roman"/>
              </w:rPr>
            </w:pPr>
            <w:r w:rsidRPr="00651866">
              <w:rPr>
                <w:rFonts w:ascii="Times New Roman" w:hAnsi="Times New Roman" w:cs="Times New Roman"/>
                <w:lang w:eastAsia="ru-RU"/>
              </w:rPr>
              <w:t>Загальна кількість робочих днів (передбачена законодавством)</w:t>
            </w:r>
          </w:p>
        </w:tc>
        <w:tc>
          <w:tcPr>
            <w:tcW w:w="1140" w:type="pct"/>
            <w:tcBorders>
              <w:top w:val="outset" w:sz="6" w:space="0" w:color="auto"/>
              <w:left w:val="outset" w:sz="6" w:space="0" w:color="auto"/>
              <w:bottom w:val="outset" w:sz="6" w:space="0" w:color="auto"/>
              <w:right w:val="outset" w:sz="6" w:space="0" w:color="auto"/>
            </w:tcBorders>
          </w:tcPr>
          <w:p w:rsidR="00651866" w:rsidRPr="00651866" w:rsidRDefault="00651866" w:rsidP="00651866">
            <w:pPr>
              <w:spacing w:after="0" w:line="240" w:lineRule="auto"/>
              <w:jc w:val="center"/>
              <w:rPr>
                <w:rFonts w:ascii="Times New Roman" w:hAnsi="Times New Roman" w:cs="Times New Roman"/>
                <w:lang w:eastAsia="ru-RU"/>
              </w:rPr>
            </w:pPr>
            <w:r w:rsidRPr="00651866">
              <w:rPr>
                <w:rFonts w:ascii="Times New Roman" w:hAnsi="Times New Roman" w:cs="Times New Roman"/>
                <w:lang w:eastAsia="ru-RU"/>
              </w:rPr>
              <w:t>Десять робочих днів</w:t>
            </w:r>
          </w:p>
        </w:tc>
      </w:tr>
    </w:tbl>
    <w:p w:rsidR="00651866" w:rsidRPr="00651866" w:rsidRDefault="00651866" w:rsidP="00651866">
      <w:pPr>
        <w:spacing w:after="0"/>
        <w:jc w:val="center"/>
        <w:rPr>
          <w:rFonts w:ascii="Times New Roman" w:hAnsi="Times New Roman" w:cs="Times New Roman"/>
          <w:sz w:val="24"/>
          <w:szCs w:val="24"/>
        </w:rPr>
      </w:pPr>
    </w:p>
    <w:p w:rsidR="00651866" w:rsidRPr="00651866" w:rsidRDefault="00651866" w:rsidP="00651866">
      <w:pPr>
        <w:spacing w:after="0" w:line="240" w:lineRule="auto"/>
        <w:jc w:val="both"/>
        <w:rPr>
          <w:rFonts w:ascii="Times New Roman" w:hAnsi="Times New Roman" w:cs="Times New Roman"/>
        </w:rPr>
      </w:pPr>
      <w:r w:rsidRPr="00651866">
        <w:rPr>
          <w:rFonts w:ascii="Times New Roman" w:hAnsi="Times New Roman" w:cs="Times New Roman"/>
        </w:rPr>
        <w:t>Умовні позначки дії: В – виконує; У – бере участь; П – погоджує; З – затверджує</w:t>
      </w:r>
    </w:p>
    <w:p w:rsidR="00651866" w:rsidRPr="00651866" w:rsidRDefault="00651866" w:rsidP="00651866">
      <w:pPr>
        <w:spacing w:after="0" w:line="240" w:lineRule="auto"/>
        <w:jc w:val="both"/>
        <w:rPr>
          <w:rFonts w:ascii="Times New Roman" w:hAnsi="Times New Roman" w:cs="Times New Roman"/>
        </w:rPr>
      </w:pPr>
    </w:p>
    <w:p w:rsidR="00651866" w:rsidRPr="00651866" w:rsidRDefault="00651866" w:rsidP="00651866">
      <w:pPr>
        <w:spacing w:after="0" w:line="240" w:lineRule="auto"/>
        <w:jc w:val="both"/>
        <w:rPr>
          <w:rFonts w:ascii="Times New Roman" w:hAnsi="Times New Roman" w:cs="Times New Roman"/>
        </w:rPr>
      </w:pPr>
      <w:r w:rsidRPr="00651866">
        <w:rPr>
          <w:rFonts w:ascii="Times New Roman" w:hAnsi="Times New Roman" w:cs="Times New Roman"/>
        </w:rPr>
        <w:t>Механізм оскарження результату надання адміністративної послуги: рішення про реєстрацію або повернення декларації про готовність об’єкта до експлуатації може бути розглянуто у порядку нагляду центральним органом виконавчої влади, що реалізує державну політику з питань державного архітектурно-будівельного контролю та нагляду (без права реєстрації декларації), або оскаржено до суду.</w:t>
      </w:r>
    </w:p>
    <w:p w:rsidR="00651866" w:rsidRPr="00651866" w:rsidRDefault="00651866" w:rsidP="00651866"/>
    <w:p w:rsidR="00BC1FB1" w:rsidRPr="00BC1FB1" w:rsidRDefault="00BC1FB1" w:rsidP="00BC1FB1">
      <w:pPr>
        <w:shd w:val="clear" w:color="auto" w:fill="FFFFFF"/>
        <w:spacing w:after="0" w:line="240" w:lineRule="auto"/>
        <w:jc w:val="center"/>
        <w:rPr>
          <w:rFonts w:ascii="Times New Roman" w:eastAsia="Times New Roman" w:hAnsi="Times New Roman"/>
          <w:b/>
          <w:bCs/>
          <w:sz w:val="24"/>
          <w:szCs w:val="24"/>
        </w:rPr>
      </w:pPr>
      <w:r w:rsidRPr="00BC1FB1">
        <w:rPr>
          <w:rFonts w:ascii="Times New Roman" w:eastAsia="Times New Roman" w:hAnsi="Times New Roman"/>
          <w:b/>
          <w:bCs/>
          <w:sz w:val="24"/>
          <w:szCs w:val="24"/>
        </w:rPr>
        <w:lastRenderedPageBreak/>
        <w:t>ТЕХНОЛОГІЧНА КАРТКА 10-11</w:t>
      </w:r>
    </w:p>
    <w:p w:rsidR="00BC1FB1" w:rsidRPr="00BC1FB1" w:rsidRDefault="00BC1FB1" w:rsidP="00BC1FB1">
      <w:pPr>
        <w:shd w:val="clear" w:color="auto" w:fill="FFFFFF"/>
        <w:spacing w:after="0" w:line="240" w:lineRule="auto"/>
        <w:jc w:val="center"/>
        <w:rPr>
          <w:rFonts w:ascii="Helvetica" w:eastAsia="Times New Roman" w:hAnsi="Helvetica"/>
          <w:sz w:val="24"/>
          <w:szCs w:val="24"/>
        </w:rPr>
      </w:pPr>
      <w:r w:rsidRPr="00BC1FB1">
        <w:rPr>
          <w:rFonts w:ascii="Times New Roman" w:eastAsia="Times New Roman" w:hAnsi="Times New Roman"/>
          <w:b/>
          <w:bCs/>
          <w:sz w:val="24"/>
          <w:szCs w:val="24"/>
        </w:rPr>
        <w:t>АДМІНІСТРАТИВНОЇ ПОСЛУГИ</w:t>
      </w:r>
    </w:p>
    <w:p w:rsidR="00BC1FB1" w:rsidRPr="00BC1FB1" w:rsidRDefault="00BC1FB1" w:rsidP="00BC1FB1">
      <w:pPr>
        <w:shd w:val="clear" w:color="auto" w:fill="FFFFFF"/>
        <w:spacing w:after="0" w:line="240" w:lineRule="auto"/>
        <w:jc w:val="center"/>
        <w:rPr>
          <w:rFonts w:ascii="Times New Roman" w:eastAsia="Times New Roman" w:hAnsi="Times New Roman"/>
          <w:b/>
          <w:bCs/>
          <w:sz w:val="24"/>
          <w:szCs w:val="24"/>
          <w:u w:val="single"/>
        </w:rPr>
      </w:pPr>
      <w:r w:rsidRPr="00BC1FB1">
        <w:rPr>
          <w:rFonts w:ascii="Times New Roman" w:eastAsia="Times New Roman" w:hAnsi="Times New Roman"/>
          <w:bCs/>
          <w:sz w:val="24"/>
          <w:szCs w:val="24"/>
        </w:rPr>
        <w:t>з реєстрації</w:t>
      </w:r>
      <w:r w:rsidRPr="00BC1FB1">
        <w:rPr>
          <w:rFonts w:ascii="Times New Roman" w:eastAsia="Times New Roman" w:hAnsi="Times New Roman"/>
          <w:b/>
          <w:bCs/>
          <w:sz w:val="24"/>
          <w:szCs w:val="24"/>
          <w:u w:val="single"/>
        </w:rPr>
        <w:t xml:space="preserve"> </w:t>
      </w:r>
    </w:p>
    <w:p w:rsidR="00BC1FB1" w:rsidRPr="00BC1FB1" w:rsidRDefault="00BC1FB1" w:rsidP="00BC1FB1">
      <w:pPr>
        <w:shd w:val="clear" w:color="auto" w:fill="FFFFFF"/>
        <w:spacing w:after="0" w:line="240" w:lineRule="auto"/>
        <w:jc w:val="center"/>
        <w:rPr>
          <w:rFonts w:ascii="Times New Roman" w:eastAsia="Times New Roman" w:hAnsi="Times New Roman"/>
          <w:b/>
          <w:bCs/>
          <w:sz w:val="24"/>
          <w:szCs w:val="24"/>
          <w:u w:val="single"/>
        </w:rPr>
      </w:pPr>
      <w:r w:rsidRPr="00BC1FB1">
        <w:rPr>
          <w:rFonts w:ascii="Times New Roman" w:eastAsia="Times New Roman" w:hAnsi="Times New Roman"/>
          <w:b/>
          <w:bCs/>
          <w:sz w:val="24"/>
          <w:szCs w:val="24"/>
          <w:u w:val="single"/>
        </w:rPr>
        <w:t xml:space="preserve">декларації про готовність об’єкта до експлуатації </w:t>
      </w:r>
    </w:p>
    <w:p w:rsidR="00BC1FB1" w:rsidRPr="00BC1FB1" w:rsidRDefault="00BC1FB1" w:rsidP="00BC1FB1">
      <w:pPr>
        <w:shd w:val="clear" w:color="auto" w:fill="FFFFFF"/>
        <w:spacing w:after="0" w:line="240" w:lineRule="auto"/>
        <w:jc w:val="center"/>
        <w:rPr>
          <w:rFonts w:ascii="Times New Roman" w:eastAsia="Times New Roman" w:hAnsi="Times New Roman"/>
          <w:bCs/>
          <w:sz w:val="24"/>
          <w:szCs w:val="24"/>
          <w:u w:val="single"/>
        </w:rPr>
      </w:pPr>
    </w:p>
    <w:p w:rsidR="00BC1FB1" w:rsidRPr="00BC1FB1" w:rsidRDefault="00BC1FB1" w:rsidP="00BC1FB1">
      <w:pPr>
        <w:spacing w:after="0" w:line="240" w:lineRule="auto"/>
        <w:jc w:val="center"/>
        <w:rPr>
          <w:rFonts w:ascii="Times New Roman" w:hAnsi="Times New Roman" w:cs="Times New Roman"/>
          <w:sz w:val="20"/>
          <w:szCs w:val="20"/>
        </w:rPr>
      </w:pPr>
      <w:r w:rsidRPr="00BC1FB1">
        <w:rPr>
          <w:rFonts w:ascii="Times New Roman" w:eastAsia="Times New Roman" w:hAnsi="Times New Roman" w:cs="Times New Roman"/>
          <w:bCs/>
          <w:sz w:val="20"/>
          <w:szCs w:val="20"/>
        </w:rPr>
        <w:t>(</w:t>
      </w:r>
      <w:r w:rsidRPr="00BC1FB1">
        <w:rPr>
          <w:rFonts w:ascii="Times New Roman" w:hAnsi="Times New Roman" w:cs="Times New Roman"/>
          <w:sz w:val="20"/>
          <w:szCs w:val="20"/>
        </w:rPr>
        <w:t xml:space="preserve">щодо </w:t>
      </w:r>
      <w:r w:rsidRPr="00BC1FB1">
        <w:rPr>
          <w:rFonts w:ascii="Times New Roman" w:hAnsi="Times New Roman" w:cs="Times New Roman"/>
          <w:sz w:val="20"/>
          <w:szCs w:val="20"/>
          <w:shd w:val="clear" w:color="auto" w:fill="FFFFFF"/>
        </w:rPr>
        <w:t>об'єктів будівництва, що за класом наслідків (відповідальності) належать до об'єктів з незначними наслідками (СС1), збудовані на земельних ділянках відповідного цільового призначення без дозвільного документа на виконання будівельних робіт (а саме:</w:t>
      </w:r>
      <w:r w:rsidRPr="00BC1FB1">
        <w:rPr>
          <w:rFonts w:ascii="Times New Roman" w:hAnsi="Times New Roman" w:cs="Times New Roman"/>
          <w:sz w:val="20"/>
          <w:szCs w:val="20"/>
        </w:rPr>
        <w:t xml:space="preserve"> індивідуальних (садибних) житлових будинків, садових, дачних будинків загальною площею до 300 квадратних метрів, а також господарських (присадибних) будівель і споруд загальною площею до 300 квадратних метрів, збудованих у період з 05 серпня 1992 року по 09 квітня 2015 року; будівель і споруд сільськогосподарського призначення, збудованих до 12 березня 2011 року</w:t>
      </w:r>
      <w:r w:rsidRPr="00BC1FB1">
        <w:rPr>
          <w:rFonts w:ascii="Times New Roman" w:eastAsia="Times New Roman" w:hAnsi="Times New Roman" w:cs="Times New Roman"/>
          <w:bCs/>
          <w:sz w:val="20"/>
          <w:szCs w:val="20"/>
        </w:rPr>
        <w:t>)</w:t>
      </w:r>
    </w:p>
    <w:p w:rsidR="00BC1FB1" w:rsidRPr="00BC1FB1" w:rsidRDefault="00BC1FB1" w:rsidP="00BC1FB1">
      <w:pPr>
        <w:spacing w:after="0"/>
        <w:jc w:val="center"/>
        <w:rPr>
          <w:rFonts w:ascii="Times New Roman" w:hAnsi="Times New Roman" w:cs="Times New Roman"/>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6"/>
        <w:gridCol w:w="2697"/>
        <w:gridCol w:w="2481"/>
        <w:gridCol w:w="2292"/>
        <w:gridCol w:w="2435"/>
      </w:tblGrid>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vAlign w:val="center"/>
            <w:hideMark/>
          </w:tcPr>
          <w:p w:rsidR="00BC1FB1" w:rsidRPr="00BC1FB1" w:rsidRDefault="00BC1FB1" w:rsidP="00BC1FB1">
            <w:pPr>
              <w:spacing w:after="0" w:line="240" w:lineRule="auto"/>
              <w:jc w:val="center"/>
              <w:rPr>
                <w:rFonts w:ascii="Times New Roman" w:eastAsia="Times New Roman" w:hAnsi="Times New Roman" w:cs="Times New Roman"/>
                <w:sz w:val="24"/>
                <w:szCs w:val="24"/>
              </w:rPr>
            </w:pPr>
            <w:r w:rsidRPr="00BC1FB1">
              <w:rPr>
                <w:rFonts w:ascii="Times New Roman" w:hAnsi="Times New Roman" w:cs="Times New Roman"/>
                <w:b/>
              </w:rPr>
              <w:t>№</w:t>
            </w:r>
            <w:r w:rsidRPr="00BC1FB1">
              <w:rPr>
                <w:rFonts w:ascii="Times New Roman" w:hAnsi="Times New Roman" w:cs="Times New Roman"/>
                <w:b/>
                <w:lang w:eastAsia="ru-RU"/>
              </w:rPr>
              <w:t xml:space="preserve"> </w:t>
            </w:r>
            <w:r w:rsidRPr="00BC1FB1">
              <w:rPr>
                <w:rFonts w:ascii="Times New Roman" w:hAnsi="Times New Roman" w:cs="Times New Roman"/>
                <w:b/>
              </w:rPr>
              <w:t>з/п</w:t>
            </w:r>
          </w:p>
        </w:tc>
        <w:tc>
          <w:tcPr>
            <w:tcW w:w="1275" w:type="pct"/>
            <w:tcBorders>
              <w:top w:val="outset" w:sz="6" w:space="0" w:color="auto"/>
              <w:left w:val="outset" w:sz="6" w:space="0" w:color="auto"/>
              <w:bottom w:val="outset" w:sz="6" w:space="0" w:color="auto"/>
              <w:right w:val="outset" w:sz="6" w:space="0" w:color="auto"/>
            </w:tcBorders>
            <w:vAlign w:val="center"/>
            <w:hideMark/>
          </w:tcPr>
          <w:p w:rsidR="00BC1FB1" w:rsidRPr="00BC1FB1" w:rsidRDefault="00BC1FB1" w:rsidP="00BC1FB1">
            <w:pPr>
              <w:spacing w:after="0" w:line="240" w:lineRule="auto"/>
              <w:jc w:val="center"/>
              <w:rPr>
                <w:rFonts w:ascii="Times New Roman" w:eastAsia="Times New Roman" w:hAnsi="Times New Roman" w:cs="Times New Roman"/>
                <w:sz w:val="24"/>
                <w:szCs w:val="24"/>
              </w:rPr>
            </w:pPr>
            <w:r w:rsidRPr="00BC1FB1">
              <w:rPr>
                <w:rFonts w:ascii="Times New Roman" w:hAnsi="Times New Roman" w:cs="Times New Roman"/>
                <w:b/>
              </w:rPr>
              <w:t>Етапи процесу</w:t>
            </w:r>
          </w:p>
        </w:tc>
        <w:tc>
          <w:tcPr>
            <w:tcW w:w="1171" w:type="pct"/>
            <w:tcBorders>
              <w:top w:val="outset" w:sz="6" w:space="0" w:color="auto"/>
              <w:left w:val="outset" w:sz="6" w:space="0" w:color="auto"/>
              <w:bottom w:val="outset" w:sz="6" w:space="0" w:color="auto"/>
              <w:right w:val="outset" w:sz="6" w:space="0" w:color="auto"/>
            </w:tcBorders>
            <w:vAlign w:val="center"/>
            <w:hideMark/>
          </w:tcPr>
          <w:p w:rsidR="00BC1FB1" w:rsidRPr="00BC1FB1" w:rsidRDefault="00BC1FB1" w:rsidP="00BC1FB1">
            <w:pPr>
              <w:spacing w:after="0" w:line="240" w:lineRule="auto"/>
              <w:ind w:left="-1"/>
              <w:jc w:val="center"/>
              <w:rPr>
                <w:rFonts w:ascii="Times New Roman" w:eastAsia="Times New Roman" w:hAnsi="Times New Roman" w:cs="Times New Roman"/>
                <w:sz w:val="24"/>
                <w:szCs w:val="24"/>
              </w:rPr>
            </w:pPr>
            <w:r w:rsidRPr="00BC1FB1">
              <w:rPr>
                <w:rFonts w:ascii="Times New Roman" w:hAnsi="Times New Roman" w:cs="Times New Roman"/>
                <w:b/>
              </w:rPr>
              <w:t>Відповідальна посадова особа і структурний підрозділ</w:t>
            </w:r>
          </w:p>
        </w:tc>
        <w:tc>
          <w:tcPr>
            <w:tcW w:w="1017" w:type="pct"/>
            <w:tcBorders>
              <w:top w:val="outset" w:sz="6" w:space="0" w:color="auto"/>
              <w:left w:val="outset" w:sz="6" w:space="0" w:color="auto"/>
              <w:bottom w:val="outset" w:sz="6" w:space="0" w:color="auto"/>
              <w:right w:val="outset" w:sz="6" w:space="0" w:color="auto"/>
            </w:tcBorders>
            <w:vAlign w:val="center"/>
          </w:tcPr>
          <w:p w:rsidR="00BC1FB1" w:rsidRPr="00BC1FB1" w:rsidRDefault="00BC1FB1" w:rsidP="00BC1FB1">
            <w:pPr>
              <w:spacing w:after="0" w:line="240" w:lineRule="auto"/>
              <w:jc w:val="center"/>
              <w:rPr>
                <w:rFonts w:ascii="Times New Roman" w:hAnsi="Times New Roman" w:cs="Times New Roman"/>
                <w:b/>
              </w:rPr>
            </w:pPr>
            <w:r w:rsidRPr="00BC1FB1">
              <w:rPr>
                <w:rFonts w:ascii="Times New Roman" w:hAnsi="Times New Roman" w:cs="Times New Roman"/>
                <w:b/>
              </w:rPr>
              <w:t>Дія</w:t>
            </w:r>
          </w:p>
          <w:p w:rsidR="00BC1FB1" w:rsidRPr="00BC1FB1" w:rsidRDefault="00BC1FB1" w:rsidP="00BC1FB1">
            <w:pPr>
              <w:spacing w:after="0" w:line="240" w:lineRule="auto"/>
              <w:ind w:left="-1"/>
              <w:jc w:val="center"/>
              <w:rPr>
                <w:rFonts w:ascii="Times New Roman" w:hAnsi="Times New Roman" w:cs="Times New Roman"/>
                <w:b/>
              </w:rPr>
            </w:pPr>
            <w:r w:rsidRPr="00BC1FB1">
              <w:rPr>
                <w:rFonts w:ascii="Times New Roman" w:hAnsi="Times New Roman" w:cs="Times New Roman"/>
                <w:b/>
              </w:rPr>
              <w:t>(виконує, бере участь, погоджує, затверджує)</w:t>
            </w:r>
          </w:p>
        </w:tc>
        <w:tc>
          <w:tcPr>
            <w:tcW w:w="1140" w:type="pct"/>
            <w:tcBorders>
              <w:top w:val="outset" w:sz="6" w:space="0" w:color="auto"/>
              <w:left w:val="outset" w:sz="6" w:space="0" w:color="auto"/>
              <w:bottom w:val="outset" w:sz="6" w:space="0" w:color="auto"/>
              <w:right w:val="outset" w:sz="6" w:space="0" w:color="auto"/>
            </w:tcBorders>
            <w:vAlign w:val="center"/>
          </w:tcPr>
          <w:p w:rsidR="00BC1FB1" w:rsidRPr="00BC1FB1" w:rsidRDefault="00BC1FB1" w:rsidP="00BC1FB1">
            <w:pPr>
              <w:spacing w:after="0" w:line="240" w:lineRule="auto"/>
              <w:ind w:left="-1"/>
              <w:jc w:val="center"/>
              <w:rPr>
                <w:rFonts w:ascii="Times New Roman" w:hAnsi="Times New Roman" w:cs="Times New Roman"/>
                <w:b/>
              </w:rPr>
            </w:pPr>
            <w:r w:rsidRPr="00BC1FB1">
              <w:rPr>
                <w:rFonts w:ascii="Times New Roman" w:hAnsi="Times New Roman" w:cs="Times New Roman"/>
                <w:b/>
              </w:rPr>
              <w:t>Строки виконання етапів (дії, рішення)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BC1FB1" w:rsidRPr="00BC1FB1" w:rsidRDefault="00BC1FB1" w:rsidP="00BC1FB1">
            <w:pPr>
              <w:spacing w:after="0" w:line="240" w:lineRule="auto"/>
              <w:jc w:val="center"/>
              <w:rPr>
                <w:rFonts w:ascii="Times New Roman" w:eastAsia="Times New Roman" w:hAnsi="Times New Roman" w:cs="Times New Roman"/>
                <w:b/>
              </w:rPr>
            </w:pPr>
            <w:r w:rsidRPr="00BC1FB1">
              <w:rPr>
                <w:rFonts w:ascii="Times New Roman" w:eastAsia="Times New Roman" w:hAnsi="Times New Roman" w:cs="Times New Roman"/>
                <w:b/>
              </w:rPr>
              <w:t>1</w:t>
            </w:r>
          </w:p>
        </w:tc>
        <w:tc>
          <w:tcPr>
            <w:tcW w:w="1275" w:type="pct"/>
            <w:tcBorders>
              <w:top w:val="outset" w:sz="6" w:space="0" w:color="auto"/>
              <w:left w:val="outset" w:sz="6" w:space="0" w:color="auto"/>
              <w:bottom w:val="outset" w:sz="6" w:space="0" w:color="auto"/>
              <w:right w:val="outset" w:sz="6" w:space="0" w:color="auto"/>
            </w:tcBorders>
            <w:hideMark/>
          </w:tcPr>
          <w:p w:rsidR="00BC1FB1" w:rsidRPr="00BC1FB1" w:rsidRDefault="00BC1FB1" w:rsidP="00BC1FB1">
            <w:pPr>
              <w:spacing w:after="0" w:line="240" w:lineRule="auto"/>
              <w:jc w:val="center"/>
              <w:rPr>
                <w:rFonts w:ascii="Times New Roman" w:eastAsia="Times New Roman" w:hAnsi="Times New Roman" w:cs="Times New Roman"/>
                <w:b/>
              </w:rPr>
            </w:pPr>
            <w:r w:rsidRPr="00BC1FB1">
              <w:rPr>
                <w:rFonts w:ascii="Times New Roman" w:eastAsia="Times New Roman" w:hAnsi="Times New Roman" w:cs="Times New Roman"/>
                <w:b/>
              </w:rPr>
              <w:t>2</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b/>
              </w:rPr>
            </w:pPr>
            <w:r w:rsidRPr="00BC1FB1">
              <w:rPr>
                <w:rFonts w:ascii="Times New Roman" w:eastAsia="Times New Roman" w:hAnsi="Times New Roman" w:cs="Times New Roman"/>
                <w:b/>
              </w:rPr>
              <w:t>3</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b/>
              </w:rPr>
            </w:pPr>
            <w:r w:rsidRPr="00BC1FB1">
              <w:rPr>
                <w:rFonts w:ascii="Times New Roman" w:eastAsia="Times New Roman" w:hAnsi="Times New Roman" w:cs="Times New Roman"/>
                <w:b/>
              </w:rPr>
              <w:t>4</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b/>
              </w:rPr>
            </w:pPr>
            <w:r w:rsidRPr="00BC1FB1">
              <w:rPr>
                <w:rFonts w:ascii="Times New Roman" w:eastAsia="Times New Roman" w:hAnsi="Times New Roman" w:cs="Times New Roman"/>
                <w:b/>
              </w:rPr>
              <w:t>5</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1.</w:t>
            </w:r>
          </w:p>
        </w:tc>
        <w:tc>
          <w:tcPr>
            <w:tcW w:w="1275" w:type="pct"/>
            <w:tcBorders>
              <w:top w:val="outset" w:sz="6" w:space="0" w:color="auto"/>
              <w:left w:val="outset" w:sz="6" w:space="0" w:color="auto"/>
              <w:bottom w:val="outset" w:sz="6" w:space="0" w:color="auto"/>
              <w:right w:val="outset" w:sz="6" w:space="0" w:color="auto"/>
            </w:tcBorders>
            <w:hideMark/>
          </w:tcPr>
          <w:p w:rsidR="00BC1FB1" w:rsidRPr="00BC1FB1" w:rsidRDefault="00BC1FB1" w:rsidP="00BC1FB1">
            <w:pPr>
              <w:spacing w:after="0" w:line="240" w:lineRule="auto"/>
              <w:rPr>
                <w:rFonts w:ascii="Times New Roman" w:eastAsia="Times New Roman" w:hAnsi="Times New Roman" w:cs="Times New Roman"/>
              </w:rPr>
            </w:pPr>
            <w:r w:rsidRPr="00BC1FB1">
              <w:rPr>
                <w:rFonts w:ascii="Times New Roman" w:hAnsi="Times New Roman" w:cs="Times New Roman"/>
                <w:lang w:eastAsia="ru-RU"/>
              </w:rPr>
              <w:t>Прийняття, реєстрація заяви та одного примірника декларації про готовність об’єкта до експлуатації з доданими до них документами</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eastAsia="Times New Roman" w:hAnsi="Times New Roman" w:cs="Times New Roman"/>
              </w:rPr>
            </w:pPr>
            <w:r w:rsidRPr="00BC1FB1">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hAnsi="Times New Roman" w:cs="Times New Roman"/>
                <w:lang w:eastAsia="ru-RU"/>
              </w:rPr>
              <w:t>Протягом 1-го дня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2.</w:t>
            </w:r>
          </w:p>
        </w:tc>
        <w:tc>
          <w:tcPr>
            <w:tcW w:w="1275"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Отримання, реєстрація заяви та декларації про готовність об’єкта до експлуатації з доданими до них документами</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Протягом 1-2-го дня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3.</w:t>
            </w:r>
          </w:p>
        </w:tc>
        <w:tc>
          <w:tcPr>
            <w:tcW w:w="1275"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Опрацювання заяви та декларації про готовність об’єкта до експлуатації з доданими до них документами, та перевірка повноти даних у поданій декларації</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Протягом 2-8-го дня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4.</w:t>
            </w:r>
          </w:p>
        </w:tc>
        <w:tc>
          <w:tcPr>
            <w:tcW w:w="1275"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замовнику поданих документів на доопрацювання</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Протягом 8-10-го дня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5.</w:t>
            </w:r>
          </w:p>
        </w:tc>
        <w:tc>
          <w:tcPr>
            <w:tcW w:w="1275"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color w:val="000000"/>
                <w:shd w:val="clear" w:color="auto" w:fill="FFFFFF"/>
              </w:rPr>
            </w:pPr>
            <w:r w:rsidRPr="00BC1FB1">
              <w:rPr>
                <w:rFonts w:ascii="Times New Roman" w:hAnsi="Times New Roman" w:cs="Times New Roman"/>
                <w:color w:val="000000"/>
                <w:shd w:val="clear" w:color="auto" w:fill="FFFFFF"/>
              </w:rPr>
              <w:t>Отримання та реєстрація повернутих документів</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Протягом 10- го дня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6.</w:t>
            </w:r>
          </w:p>
        </w:tc>
        <w:tc>
          <w:tcPr>
            <w:tcW w:w="1275"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color w:val="000000"/>
                <w:shd w:val="clear" w:color="auto" w:fill="FFFFFF"/>
              </w:rPr>
            </w:pPr>
            <w:r w:rsidRPr="00BC1FB1">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Протягом 10-го дня</w:t>
            </w:r>
          </w:p>
        </w:tc>
      </w:tr>
      <w:tr w:rsidR="00BC1FB1" w:rsidRPr="00BC1FB1" w:rsidTr="00BC1FB1">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eastAsia="Times New Roman" w:hAnsi="Times New Roman" w:cs="Times New Roman"/>
              </w:rPr>
            </w:pPr>
            <w:r w:rsidRPr="00BC1FB1">
              <w:rPr>
                <w:rFonts w:ascii="Times New Roman" w:hAnsi="Times New Roman" w:cs="Times New Roman"/>
                <w:lang w:eastAsia="ru-RU"/>
              </w:rPr>
              <w:t>Загальна кількість робочих днів надання адміністративної послуги</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Десять робочих днів</w:t>
            </w:r>
          </w:p>
        </w:tc>
      </w:tr>
      <w:tr w:rsidR="00BC1FB1" w:rsidRPr="00BC1FB1" w:rsidTr="00BC1FB1">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eastAsia="Times New Roman" w:hAnsi="Times New Roman" w:cs="Times New Roman"/>
              </w:rPr>
            </w:pPr>
            <w:r w:rsidRPr="00BC1FB1">
              <w:rPr>
                <w:rFonts w:ascii="Times New Roman" w:hAnsi="Times New Roman" w:cs="Times New Roman"/>
                <w:lang w:eastAsia="ru-RU"/>
              </w:rPr>
              <w:t>Загальна кількість робочих днів (передбачена законодавством)</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Десять робочих днів</w:t>
            </w:r>
          </w:p>
        </w:tc>
      </w:tr>
    </w:tbl>
    <w:p w:rsidR="00BC1FB1" w:rsidRPr="00BC1FB1" w:rsidRDefault="00BC1FB1" w:rsidP="00BC1FB1">
      <w:pPr>
        <w:spacing w:after="0"/>
        <w:jc w:val="center"/>
        <w:rPr>
          <w:rFonts w:ascii="Times New Roman" w:hAnsi="Times New Roman" w:cs="Times New Roman"/>
          <w:sz w:val="24"/>
          <w:szCs w:val="24"/>
        </w:rPr>
      </w:pPr>
    </w:p>
    <w:p w:rsidR="00BC1FB1" w:rsidRPr="00BC1FB1" w:rsidRDefault="00BC1FB1" w:rsidP="00BC1FB1">
      <w:pPr>
        <w:spacing w:after="0" w:line="240" w:lineRule="auto"/>
        <w:jc w:val="both"/>
        <w:rPr>
          <w:rFonts w:ascii="Times New Roman" w:hAnsi="Times New Roman" w:cs="Times New Roman"/>
        </w:rPr>
      </w:pPr>
      <w:r w:rsidRPr="00BC1FB1">
        <w:rPr>
          <w:rFonts w:ascii="Times New Roman" w:hAnsi="Times New Roman" w:cs="Times New Roman"/>
        </w:rPr>
        <w:t>Умовні позначки дії: В – виконує; У – бере участь; П – погоджує; З – затверджує</w:t>
      </w:r>
    </w:p>
    <w:p w:rsidR="00BC1FB1" w:rsidRPr="00BC1FB1" w:rsidRDefault="00BC1FB1" w:rsidP="00BC1FB1">
      <w:pPr>
        <w:spacing w:after="0" w:line="240" w:lineRule="auto"/>
        <w:rPr>
          <w:rFonts w:ascii="Times New Roman" w:hAnsi="Times New Roman" w:cs="Times New Roman"/>
          <w:sz w:val="24"/>
          <w:szCs w:val="24"/>
        </w:rPr>
      </w:pPr>
    </w:p>
    <w:p w:rsidR="00BC1FB1" w:rsidRDefault="00BC1FB1" w:rsidP="00BC1FB1">
      <w:pPr>
        <w:spacing w:after="0" w:line="240" w:lineRule="auto"/>
        <w:jc w:val="both"/>
        <w:rPr>
          <w:rFonts w:ascii="Times New Roman" w:hAnsi="Times New Roman" w:cs="Times New Roman"/>
        </w:rPr>
      </w:pPr>
    </w:p>
    <w:p w:rsidR="005A7315" w:rsidRDefault="005A7315" w:rsidP="00BC1FB1">
      <w:pPr>
        <w:spacing w:after="0" w:line="240" w:lineRule="auto"/>
        <w:jc w:val="both"/>
        <w:rPr>
          <w:rFonts w:ascii="Times New Roman" w:hAnsi="Times New Roman" w:cs="Times New Roman"/>
        </w:rPr>
      </w:pPr>
    </w:p>
    <w:p w:rsidR="005A7315" w:rsidRPr="00BC1FB1" w:rsidRDefault="005A7315" w:rsidP="00BC1FB1">
      <w:pPr>
        <w:spacing w:after="0" w:line="240" w:lineRule="auto"/>
        <w:jc w:val="both"/>
        <w:rPr>
          <w:rFonts w:ascii="Times New Roman" w:hAnsi="Times New Roman" w:cs="Times New Roman"/>
        </w:rPr>
      </w:pPr>
    </w:p>
    <w:p w:rsidR="00BC1FB1" w:rsidRPr="00BC1FB1" w:rsidRDefault="00BC1FB1" w:rsidP="00BC1FB1">
      <w:pPr>
        <w:shd w:val="clear" w:color="auto" w:fill="FFFFFF"/>
        <w:spacing w:after="0" w:line="240" w:lineRule="auto"/>
        <w:jc w:val="center"/>
        <w:rPr>
          <w:rFonts w:ascii="Times New Roman" w:eastAsia="Times New Roman" w:hAnsi="Times New Roman"/>
          <w:b/>
          <w:bCs/>
          <w:sz w:val="24"/>
          <w:szCs w:val="24"/>
        </w:rPr>
      </w:pPr>
      <w:r w:rsidRPr="00BC1FB1">
        <w:rPr>
          <w:rFonts w:ascii="Times New Roman" w:eastAsia="Times New Roman" w:hAnsi="Times New Roman"/>
          <w:b/>
          <w:bCs/>
          <w:sz w:val="24"/>
          <w:szCs w:val="24"/>
        </w:rPr>
        <w:t>ТЕХНОЛОГІЧНА КАРТКА 10-12</w:t>
      </w:r>
    </w:p>
    <w:p w:rsidR="00BC1FB1" w:rsidRPr="00BC1FB1" w:rsidRDefault="00BC1FB1" w:rsidP="00BC1FB1">
      <w:pPr>
        <w:shd w:val="clear" w:color="auto" w:fill="FFFFFF"/>
        <w:spacing w:after="0" w:line="240" w:lineRule="auto"/>
        <w:jc w:val="center"/>
        <w:rPr>
          <w:rFonts w:ascii="Helvetica" w:eastAsia="Times New Roman" w:hAnsi="Helvetica"/>
          <w:sz w:val="24"/>
          <w:szCs w:val="24"/>
        </w:rPr>
      </w:pPr>
      <w:r w:rsidRPr="00BC1FB1">
        <w:rPr>
          <w:rFonts w:ascii="Times New Roman" w:eastAsia="Times New Roman" w:hAnsi="Times New Roman"/>
          <w:b/>
          <w:bCs/>
          <w:sz w:val="24"/>
          <w:szCs w:val="24"/>
        </w:rPr>
        <w:t>АДМІНІСТРАТИВНОЇ ПОСЛУГИ</w:t>
      </w:r>
    </w:p>
    <w:p w:rsidR="00BC1FB1" w:rsidRPr="00BC1FB1" w:rsidRDefault="00BC1FB1" w:rsidP="00BC1FB1">
      <w:pPr>
        <w:shd w:val="clear" w:color="auto" w:fill="FFFFFF"/>
        <w:spacing w:after="0" w:line="240" w:lineRule="auto"/>
        <w:jc w:val="center"/>
        <w:rPr>
          <w:rFonts w:ascii="Times New Roman" w:eastAsia="Times New Roman" w:hAnsi="Times New Roman" w:cs="Times New Roman"/>
          <w:b/>
          <w:bCs/>
          <w:sz w:val="24"/>
          <w:szCs w:val="24"/>
          <w:u w:val="single"/>
        </w:rPr>
      </w:pPr>
      <w:r w:rsidRPr="00BC1FB1">
        <w:rPr>
          <w:rFonts w:ascii="Times New Roman" w:eastAsia="Times New Roman" w:hAnsi="Times New Roman" w:cs="Times New Roman"/>
          <w:b/>
          <w:bCs/>
          <w:sz w:val="24"/>
          <w:szCs w:val="24"/>
          <w:u w:val="single"/>
        </w:rPr>
        <w:t xml:space="preserve">із внесення змін до </w:t>
      </w:r>
    </w:p>
    <w:p w:rsidR="00BC1FB1" w:rsidRPr="00BC1FB1" w:rsidRDefault="00BC1FB1" w:rsidP="00BC1FB1">
      <w:pPr>
        <w:shd w:val="clear" w:color="auto" w:fill="FFFFFF"/>
        <w:spacing w:after="0" w:line="240" w:lineRule="auto"/>
        <w:jc w:val="center"/>
        <w:rPr>
          <w:rFonts w:ascii="Times New Roman" w:eastAsia="Times New Roman" w:hAnsi="Times New Roman" w:cs="Times New Roman"/>
          <w:b/>
          <w:bCs/>
          <w:sz w:val="24"/>
          <w:szCs w:val="24"/>
          <w:u w:val="single"/>
        </w:rPr>
      </w:pPr>
      <w:r w:rsidRPr="00BC1FB1">
        <w:rPr>
          <w:rFonts w:ascii="Times New Roman" w:eastAsia="Times New Roman" w:hAnsi="Times New Roman" w:cs="Times New Roman"/>
          <w:b/>
          <w:bCs/>
          <w:sz w:val="24"/>
          <w:szCs w:val="24"/>
          <w:u w:val="single"/>
        </w:rPr>
        <w:t>декларації про готовність об’єкта до експлуатації</w:t>
      </w:r>
    </w:p>
    <w:p w:rsidR="00BC1FB1" w:rsidRPr="00BC1FB1" w:rsidRDefault="00BC1FB1" w:rsidP="00BC1FB1">
      <w:pPr>
        <w:spacing w:after="0"/>
        <w:jc w:val="center"/>
        <w:rPr>
          <w:rFonts w:ascii="Times New Roman" w:hAnsi="Times New Roman" w:cs="Times New Roman"/>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6"/>
        <w:gridCol w:w="2697"/>
        <w:gridCol w:w="2481"/>
        <w:gridCol w:w="2292"/>
        <w:gridCol w:w="2435"/>
      </w:tblGrid>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vAlign w:val="center"/>
            <w:hideMark/>
          </w:tcPr>
          <w:p w:rsidR="00BC1FB1" w:rsidRPr="00BC1FB1" w:rsidRDefault="00BC1FB1" w:rsidP="00BC1FB1">
            <w:pPr>
              <w:spacing w:after="0" w:line="240" w:lineRule="auto"/>
              <w:jc w:val="center"/>
              <w:rPr>
                <w:rFonts w:ascii="Times New Roman" w:eastAsia="Times New Roman" w:hAnsi="Times New Roman" w:cs="Times New Roman"/>
                <w:sz w:val="24"/>
                <w:szCs w:val="24"/>
              </w:rPr>
            </w:pPr>
            <w:r w:rsidRPr="00BC1FB1">
              <w:rPr>
                <w:rFonts w:ascii="Times New Roman" w:hAnsi="Times New Roman" w:cs="Times New Roman"/>
                <w:b/>
              </w:rPr>
              <w:t>№</w:t>
            </w:r>
            <w:r w:rsidRPr="00BC1FB1">
              <w:rPr>
                <w:rFonts w:ascii="Times New Roman" w:hAnsi="Times New Roman" w:cs="Times New Roman"/>
                <w:b/>
                <w:lang w:eastAsia="ru-RU"/>
              </w:rPr>
              <w:t xml:space="preserve"> </w:t>
            </w:r>
            <w:r w:rsidRPr="00BC1FB1">
              <w:rPr>
                <w:rFonts w:ascii="Times New Roman" w:hAnsi="Times New Roman" w:cs="Times New Roman"/>
                <w:b/>
              </w:rPr>
              <w:t>з/п</w:t>
            </w:r>
          </w:p>
        </w:tc>
        <w:tc>
          <w:tcPr>
            <w:tcW w:w="1275" w:type="pct"/>
            <w:tcBorders>
              <w:top w:val="outset" w:sz="6" w:space="0" w:color="auto"/>
              <w:left w:val="outset" w:sz="6" w:space="0" w:color="auto"/>
              <w:bottom w:val="outset" w:sz="6" w:space="0" w:color="auto"/>
              <w:right w:val="outset" w:sz="6" w:space="0" w:color="auto"/>
            </w:tcBorders>
            <w:vAlign w:val="center"/>
            <w:hideMark/>
          </w:tcPr>
          <w:p w:rsidR="00BC1FB1" w:rsidRPr="00BC1FB1" w:rsidRDefault="00BC1FB1" w:rsidP="00BC1FB1">
            <w:pPr>
              <w:spacing w:after="0" w:line="240" w:lineRule="auto"/>
              <w:jc w:val="center"/>
              <w:rPr>
                <w:rFonts w:ascii="Times New Roman" w:eastAsia="Times New Roman" w:hAnsi="Times New Roman" w:cs="Times New Roman"/>
                <w:sz w:val="24"/>
                <w:szCs w:val="24"/>
              </w:rPr>
            </w:pPr>
            <w:r w:rsidRPr="00BC1FB1">
              <w:rPr>
                <w:rFonts w:ascii="Times New Roman" w:hAnsi="Times New Roman" w:cs="Times New Roman"/>
                <w:b/>
              </w:rPr>
              <w:t>Етапи процесу</w:t>
            </w:r>
          </w:p>
        </w:tc>
        <w:tc>
          <w:tcPr>
            <w:tcW w:w="1171" w:type="pct"/>
            <w:tcBorders>
              <w:top w:val="outset" w:sz="6" w:space="0" w:color="auto"/>
              <w:left w:val="outset" w:sz="6" w:space="0" w:color="auto"/>
              <w:bottom w:val="outset" w:sz="6" w:space="0" w:color="auto"/>
              <w:right w:val="outset" w:sz="6" w:space="0" w:color="auto"/>
            </w:tcBorders>
            <w:vAlign w:val="center"/>
            <w:hideMark/>
          </w:tcPr>
          <w:p w:rsidR="00BC1FB1" w:rsidRPr="00BC1FB1" w:rsidRDefault="00BC1FB1" w:rsidP="00BC1FB1">
            <w:pPr>
              <w:spacing w:after="0" w:line="240" w:lineRule="auto"/>
              <w:ind w:left="-1"/>
              <w:jc w:val="center"/>
              <w:rPr>
                <w:rFonts w:ascii="Times New Roman" w:eastAsia="Times New Roman" w:hAnsi="Times New Roman" w:cs="Times New Roman"/>
                <w:sz w:val="24"/>
                <w:szCs w:val="24"/>
              </w:rPr>
            </w:pPr>
            <w:r w:rsidRPr="00BC1FB1">
              <w:rPr>
                <w:rFonts w:ascii="Times New Roman" w:hAnsi="Times New Roman" w:cs="Times New Roman"/>
                <w:b/>
              </w:rPr>
              <w:t>Відповідальна посадова особа і структурний підрозділ</w:t>
            </w:r>
          </w:p>
        </w:tc>
        <w:tc>
          <w:tcPr>
            <w:tcW w:w="1017" w:type="pct"/>
            <w:tcBorders>
              <w:top w:val="outset" w:sz="6" w:space="0" w:color="auto"/>
              <w:left w:val="outset" w:sz="6" w:space="0" w:color="auto"/>
              <w:bottom w:val="outset" w:sz="6" w:space="0" w:color="auto"/>
              <w:right w:val="outset" w:sz="6" w:space="0" w:color="auto"/>
            </w:tcBorders>
            <w:vAlign w:val="center"/>
          </w:tcPr>
          <w:p w:rsidR="00BC1FB1" w:rsidRPr="00BC1FB1" w:rsidRDefault="00BC1FB1" w:rsidP="00BC1FB1">
            <w:pPr>
              <w:spacing w:after="0" w:line="240" w:lineRule="auto"/>
              <w:jc w:val="center"/>
              <w:rPr>
                <w:rFonts w:ascii="Times New Roman" w:hAnsi="Times New Roman" w:cs="Times New Roman"/>
                <w:b/>
              </w:rPr>
            </w:pPr>
            <w:r w:rsidRPr="00BC1FB1">
              <w:rPr>
                <w:rFonts w:ascii="Times New Roman" w:hAnsi="Times New Roman" w:cs="Times New Roman"/>
                <w:b/>
              </w:rPr>
              <w:t>Дія</w:t>
            </w:r>
          </w:p>
          <w:p w:rsidR="00BC1FB1" w:rsidRPr="00BC1FB1" w:rsidRDefault="00BC1FB1" w:rsidP="00BC1FB1">
            <w:pPr>
              <w:spacing w:after="0" w:line="240" w:lineRule="auto"/>
              <w:ind w:left="-1"/>
              <w:jc w:val="center"/>
              <w:rPr>
                <w:rFonts w:ascii="Times New Roman" w:hAnsi="Times New Roman" w:cs="Times New Roman"/>
                <w:b/>
              </w:rPr>
            </w:pPr>
            <w:r w:rsidRPr="00BC1FB1">
              <w:rPr>
                <w:rFonts w:ascii="Times New Roman" w:hAnsi="Times New Roman" w:cs="Times New Roman"/>
                <w:b/>
              </w:rPr>
              <w:t>(виконує, бере участь, погоджує, затверджує)</w:t>
            </w:r>
          </w:p>
        </w:tc>
        <w:tc>
          <w:tcPr>
            <w:tcW w:w="1140" w:type="pct"/>
            <w:tcBorders>
              <w:top w:val="outset" w:sz="6" w:space="0" w:color="auto"/>
              <w:left w:val="outset" w:sz="6" w:space="0" w:color="auto"/>
              <w:bottom w:val="outset" w:sz="6" w:space="0" w:color="auto"/>
              <w:right w:val="outset" w:sz="6" w:space="0" w:color="auto"/>
            </w:tcBorders>
            <w:vAlign w:val="center"/>
          </w:tcPr>
          <w:p w:rsidR="00BC1FB1" w:rsidRPr="00BC1FB1" w:rsidRDefault="00BC1FB1" w:rsidP="00BC1FB1">
            <w:pPr>
              <w:spacing w:after="0" w:line="240" w:lineRule="auto"/>
              <w:ind w:left="-1"/>
              <w:jc w:val="center"/>
              <w:rPr>
                <w:rFonts w:ascii="Times New Roman" w:hAnsi="Times New Roman" w:cs="Times New Roman"/>
                <w:b/>
              </w:rPr>
            </w:pPr>
            <w:r w:rsidRPr="00BC1FB1">
              <w:rPr>
                <w:rFonts w:ascii="Times New Roman" w:hAnsi="Times New Roman" w:cs="Times New Roman"/>
                <w:b/>
              </w:rPr>
              <w:t>Строки виконання етапів (дії, рішення)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BC1FB1" w:rsidRPr="00BC1FB1" w:rsidRDefault="00BC1FB1" w:rsidP="00BC1FB1">
            <w:pPr>
              <w:spacing w:after="0" w:line="240" w:lineRule="auto"/>
              <w:jc w:val="center"/>
              <w:rPr>
                <w:rFonts w:ascii="Times New Roman" w:eastAsia="Times New Roman" w:hAnsi="Times New Roman" w:cs="Times New Roman"/>
                <w:b/>
              </w:rPr>
            </w:pPr>
            <w:r w:rsidRPr="00BC1FB1">
              <w:rPr>
                <w:rFonts w:ascii="Times New Roman" w:eastAsia="Times New Roman" w:hAnsi="Times New Roman" w:cs="Times New Roman"/>
                <w:b/>
              </w:rPr>
              <w:t>1</w:t>
            </w:r>
          </w:p>
        </w:tc>
        <w:tc>
          <w:tcPr>
            <w:tcW w:w="1275" w:type="pct"/>
            <w:tcBorders>
              <w:top w:val="outset" w:sz="6" w:space="0" w:color="auto"/>
              <w:left w:val="outset" w:sz="6" w:space="0" w:color="auto"/>
              <w:bottom w:val="outset" w:sz="6" w:space="0" w:color="auto"/>
              <w:right w:val="outset" w:sz="6" w:space="0" w:color="auto"/>
            </w:tcBorders>
            <w:hideMark/>
          </w:tcPr>
          <w:p w:rsidR="00BC1FB1" w:rsidRPr="00BC1FB1" w:rsidRDefault="00BC1FB1" w:rsidP="00BC1FB1">
            <w:pPr>
              <w:spacing w:after="0" w:line="240" w:lineRule="auto"/>
              <w:jc w:val="center"/>
              <w:rPr>
                <w:rFonts w:ascii="Times New Roman" w:eastAsia="Times New Roman" w:hAnsi="Times New Roman" w:cs="Times New Roman"/>
                <w:b/>
              </w:rPr>
            </w:pPr>
            <w:r w:rsidRPr="00BC1FB1">
              <w:rPr>
                <w:rFonts w:ascii="Times New Roman" w:eastAsia="Times New Roman" w:hAnsi="Times New Roman" w:cs="Times New Roman"/>
                <w:b/>
              </w:rPr>
              <w:t>2</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b/>
              </w:rPr>
            </w:pPr>
            <w:r w:rsidRPr="00BC1FB1">
              <w:rPr>
                <w:rFonts w:ascii="Times New Roman" w:eastAsia="Times New Roman" w:hAnsi="Times New Roman" w:cs="Times New Roman"/>
                <w:b/>
              </w:rPr>
              <w:t>3</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b/>
              </w:rPr>
            </w:pPr>
            <w:r w:rsidRPr="00BC1FB1">
              <w:rPr>
                <w:rFonts w:ascii="Times New Roman" w:eastAsia="Times New Roman" w:hAnsi="Times New Roman" w:cs="Times New Roman"/>
                <w:b/>
              </w:rPr>
              <w:t>4</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b/>
              </w:rPr>
            </w:pPr>
            <w:r w:rsidRPr="00BC1FB1">
              <w:rPr>
                <w:rFonts w:ascii="Times New Roman" w:eastAsia="Times New Roman" w:hAnsi="Times New Roman" w:cs="Times New Roman"/>
                <w:b/>
              </w:rPr>
              <w:t>5</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hideMark/>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1.</w:t>
            </w:r>
          </w:p>
        </w:tc>
        <w:tc>
          <w:tcPr>
            <w:tcW w:w="1275" w:type="pct"/>
            <w:tcBorders>
              <w:top w:val="outset" w:sz="6" w:space="0" w:color="auto"/>
              <w:left w:val="outset" w:sz="6" w:space="0" w:color="auto"/>
              <w:bottom w:val="outset" w:sz="6" w:space="0" w:color="auto"/>
              <w:right w:val="outset" w:sz="6" w:space="0" w:color="auto"/>
            </w:tcBorders>
            <w:hideMark/>
          </w:tcPr>
          <w:p w:rsidR="00BC1FB1" w:rsidRPr="00BC1FB1" w:rsidRDefault="00BC1FB1" w:rsidP="00BC1FB1">
            <w:pPr>
              <w:spacing w:after="0" w:line="240" w:lineRule="auto"/>
              <w:rPr>
                <w:rFonts w:ascii="Times New Roman" w:eastAsia="Times New Roman" w:hAnsi="Times New Roman" w:cs="Times New Roman"/>
              </w:rPr>
            </w:pPr>
            <w:r w:rsidRPr="00BC1FB1">
              <w:rPr>
                <w:rFonts w:ascii="Times New Roman" w:hAnsi="Times New Roman" w:cs="Times New Roman"/>
                <w:lang w:eastAsia="ru-RU"/>
              </w:rPr>
              <w:t>Прийняття, реєстрація заяви та одного примірника декларації про готовність до експлуатації об’єкта, в якій враховано зміни</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eastAsia="Times New Roman" w:hAnsi="Times New Roman" w:cs="Times New Roman"/>
              </w:rPr>
            </w:pPr>
            <w:r w:rsidRPr="00BC1FB1">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hAnsi="Times New Roman" w:cs="Times New Roman"/>
                <w:lang w:eastAsia="ru-RU"/>
              </w:rPr>
              <w:t>Протягом 1-го дня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2.</w:t>
            </w:r>
          </w:p>
        </w:tc>
        <w:tc>
          <w:tcPr>
            <w:tcW w:w="1275"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Отримання, реєстрація заяви та одного примірника декларації про готовність до експлуатації об’єкта, в якій враховано зміни</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Протягом 1-2-го дня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3.</w:t>
            </w:r>
          </w:p>
        </w:tc>
        <w:tc>
          <w:tcPr>
            <w:tcW w:w="1275"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Опрацювання заяви та одного примірника декларації про готовність до експлуатації об’єкта, в якій враховано зміни, та перевірка повноти даних у поданій декларації</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Протягом 2-8-го дня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4.</w:t>
            </w:r>
          </w:p>
        </w:tc>
        <w:tc>
          <w:tcPr>
            <w:tcW w:w="1275"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color w:val="000000"/>
                <w:shd w:val="clear" w:color="auto" w:fill="FFFFFF"/>
              </w:rPr>
              <w:t>Внесення даних до Єдиної державної електронної системи у сфері будівництва / повернення замовнику поданих документів на доопрацювання</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Уповноважена особа відділу державного архітектурно-будівельного контролю</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Протягом 8-10-го дня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5.</w:t>
            </w:r>
          </w:p>
        </w:tc>
        <w:tc>
          <w:tcPr>
            <w:tcW w:w="1275"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color w:val="000000"/>
                <w:shd w:val="clear" w:color="auto" w:fill="FFFFFF"/>
              </w:rPr>
            </w:pPr>
            <w:r w:rsidRPr="00BC1FB1">
              <w:rPr>
                <w:rFonts w:ascii="Times New Roman" w:hAnsi="Times New Roman" w:cs="Times New Roman"/>
                <w:color w:val="000000"/>
                <w:shd w:val="clear" w:color="auto" w:fill="FFFFFF"/>
              </w:rPr>
              <w:t>Отримання та реєстрація повернутих документів</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Протягом 10- го дня</w:t>
            </w:r>
          </w:p>
        </w:tc>
      </w:tr>
      <w:tr w:rsidR="00BC1FB1" w:rsidRPr="00BC1FB1" w:rsidTr="00BC1FB1">
        <w:trPr>
          <w:tblCellSpacing w:w="20" w:type="dxa"/>
        </w:trPr>
        <w:tc>
          <w:tcPr>
            <w:tcW w:w="272"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ind w:right="-66"/>
              <w:jc w:val="center"/>
              <w:rPr>
                <w:rFonts w:ascii="Times New Roman" w:eastAsia="Times New Roman" w:hAnsi="Times New Roman" w:cs="Times New Roman"/>
              </w:rPr>
            </w:pPr>
            <w:r w:rsidRPr="00BC1FB1">
              <w:rPr>
                <w:rFonts w:ascii="Times New Roman" w:eastAsia="Times New Roman" w:hAnsi="Times New Roman" w:cs="Times New Roman"/>
              </w:rPr>
              <w:t>6.</w:t>
            </w:r>
          </w:p>
        </w:tc>
        <w:tc>
          <w:tcPr>
            <w:tcW w:w="1275"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color w:val="000000"/>
                <w:shd w:val="clear" w:color="auto" w:fill="FFFFFF"/>
              </w:rPr>
            </w:pPr>
            <w:r w:rsidRPr="00BC1FB1">
              <w:rPr>
                <w:rFonts w:ascii="Times New Roman" w:hAnsi="Times New Roman" w:cs="Times New Roman"/>
                <w:color w:val="000000"/>
                <w:shd w:val="clear" w:color="auto" w:fill="FFFFFF"/>
              </w:rPr>
              <w:t>Повідомлення суб’єкта звернення про результати надання адміністративної послуги</w:t>
            </w:r>
          </w:p>
        </w:tc>
        <w:tc>
          <w:tcPr>
            <w:tcW w:w="1171"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hAnsi="Times New Roman" w:cs="Times New Roman"/>
                <w:lang w:eastAsia="ru-RU"/>
              </w:rPr>
            </w:pPr>
            <w:r w:rsidRPr="00BC1FB1">
              <w:rPr>
                <w:rFonts w:ascii="Times New Roman" w:hAnsi="Times New Roman" w:cs="Times New Roman"/>
                <w:lang w:eastAsia="ru-RU"/>
              </w:rPr>
              <w:t>Адміністратор центру надання адміністративних послуг</w:t>
            </w:r>
          </w:p>
        </w:tc>
        <w:tc>
          <w:tcPr>
            <w:tcW w:w="1017"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eastAsia="Times New Roman" w:hAnsi="Times New Roman" w:cs="Times New Roman"/>
              </w:rPr>
            </w:pPr>
            <w:r w:rsidRPr="00BC1FB1">
              <w:rPr>
                <w:rFonts w:ascii="Times New Roman" w:eastAsia="Times New Roman" w:hAnsi="Times New Roman" w:cs="Times New Roman"/>
              </w:rPr>
              <w:t>В</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Протягом 10-го дня</w:t>
            </w:r>
          </w:p>
        </w:tc>
      </w:tr>
      <w:tr w:rsidR="00BC1FB1" w:rsidRPr="00BC1FB1" w:rsidTr="00BC1FB1">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eastAsia="Times New Roman" w:hAnsi="Times New Roman" w:cs="Times New Roman"/>
              </w:rPr>
            </w:pPr>
            <w:r w:rsidRPr="00BC1FB1">
              <w:rPr>
                <w:rFonts w:ascii="Times New Roman" w:hAnsi="Times New Roman" w:cs="Times New Roman"/>
                <w:lang w:eastAsia="ru-RU"/>
              </w:rPr>
              <w:t>Загальна кількість робочих днів надання адміністративної послуги</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Десять робочих днів</w:t>
            </w:r>
          </w:p>
        </w:tc>
      </w:tr>
      <w:tr w:rsidR="00BC1FB1" w:rsidRPr="00BC1FB1" w:rsidTr="00BC1FB1">
        <w:trPr>
          <w:tblCellSpacing w:w="20" w:type="dxa"/>
        </w:trPr>
        <w:tc>
          <w:tcPr>
            <w:tcW w:w="3798" w:type="pct"/>
            <w:gridSpan w:val="4"/>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rPr>
                <w:rFonts w:ascii="Times New Roman" w:eastAsia="Times New Roman" w:hAnsi="Times New Roman" w:cs="Times New Roman"/>
              </w:rPr>
            </w:pPr>
            <w:r w:rsidRPr="00BC1FB1">
              <w:rPr>
                <w:rFonts w:ascii="Times New Roman" w:hAnsi="Times New Roman" w:cs="Times New Roman"/>
                <w:lang w:eastAsia="ru-RU"/>
              </w:rPr>
              <w:t>Загальна кількість робочих днів (передбачена законодавством)</w:t>
            </w:r>
          </w:p>
        </w:tc>
        <w:tc>
          <w:tcPr>
            <w:tcW w:w="1140" w:type="pct"/>
            <w:tcBorders>
              <w:top w:val="outset" w:sz="6" w:space="0" w:color="auto"/>
              <w:left w:val="outset" w:sz="6" w:space="0" w:color="auto"/>
              <w:bottom w:val="outset" w:sz="6" w:space="0" w:color="auto"/>
              <w:right w:val="outset" w:sz="6" w:space="0" w:color="auto"/>
            </w:tcBorders>
          </w:tcPr>
          <w:p w:rsidR="00BC1FB1" w:rsidRPr="00BC1FB1" w:rsidRDefault="00BC1FB1" w:rsidP="00BC1FB1">
            <w:pPr>
              <w:spacing w:after="0" w:line="240" w:lineRule="auto"/>
              <w:jc w:val="center"/>
              <w:rPr>
                <w:rFonts w:ascii="Times New Roman" w:hAnsi="Times New Roman" w:cs="Times New Roman"/>
                <w:lang w:eastAsia="ru-RU"/>
              </w:rPr>
            </w:pPr>
            <w:r w:rsidRPr="00BC1FB1">
              <w:rPr>
                <w:rFonts w:ascii="Times New Roman" w:hAnsi="Times New Roman" w:cs="Times New Roman"/>
                <w:lang w:eastAsia="ru-RU"/>
              </w:rPr>
              <w:t>Десять робочих днів</w:t>
            </w:r>
          </w:p>
        </w:tc>
      </w:tr>
    </w:tbl>
    <w:p w:rsidR="00BC1FB1" w:rsidRPr="00BC1FB1" w:rsidRDefault="00BC1FB1" w:rsidP="00BC1FB1">
      <w:pPr>
        <w:spacing w:after="0"/>
        <w:jc w:val="center"/>
        <w:rPr>
          <w:rFonts w:ascii="Times New Roman" w:hAnsi="Times New Roman" w:cs="Times New Roman"/>
          <w:sz w:val="24"/>
          <w:szCs w:val="24"/>
        </w:rPr>
      </w:pPr>
    </w:p>
    <w:p w:rsidR="00BC1FB1" w:rsidRPr="00BC1FB1" w:rsidRDefault="00BC1FB1" w:rsidP="00BC1FB1">
      <w:pPr>
        <w:spacing w:after="0" w:line="240" w:lineRule="auto"/>
        <w:jc w:val="both"/>
        <w:rPr>
          <w:rFonts w:ascii="Times New Roman" w:hAnsi="Times New Roman" w:cs="Times New Roman"/>
        </w:rPr>
      </w:pPr>
      <w:r w:rsidRPr="00BC1FB1">
        <w:rPr>
          <w:rFonts w:ascii="Times New Roman" w:hAnsi="Times New Roman" w:cs="Times New Roman"/>
        </w:rPr>
        <w:t>Умовні позначки дії: В – виконує; У – бере участь; П – погоджує; З – затверджує</w:t>
      </w:r>
    </w:p>
    <w:p w:rsidR="00BC1FB1" w:rsidRPr="00BC1FB1" w:rsidRDefault="00BC1FB1" w:rsidP="00BC1FB1">
      <w:pPr>
        <w:spacing w:after="0" w:line="240" w:lineRule="auto"/>
        <w:jc w:val="both"/>
        <w:rPr>
          <w:rFonts w:ascii="Times New Roman" w:hAnsi="Times New Roman" w:cs="Times New Roman"/>
        </w:rPr>
      </w:pPr>
    </w:p>
    <w:p w:rsidR="00BC1FB1" w:rsidRPr="00BC1FB1" w:rsidRDefault="00BC1FB1" w:rsidP="00BC1FB1">
      <w:pPr>
        <w:spacing w:after="0" w:line="240" w:lineRule="auto"/>
        <w:jc w:val="both"/>
        <w:rPr>
          <w:rFonts w:ascii="Times New Roman" w:hAnsi="Times New Roman" w:cs="Times New Roman"/>
        </w:rPr>
      </w:pPr>
      <w:r w:rsidRPr="00BC1FB1">
        <w:rPr>
          <w:rFonts w:ascii="Times New Roman" w:hAnsi="Times New Roman" w:cs="Times New Roman"/>
        </w:rPr>
        <w:t>Механізм оскарження результату надання адміністративної послуги: рішення про реєстрацію або повернення декларації про готовність об’єкта до експлуатації може бути розглянуто у порядку нагляду центральним органом виконавчої влади, що реалізує державну політику з питань державного архітектурно-будівельного контролю та нагляду (без права реєстрації декларації), або оскаржено до суду.</w:t>
      </w:r>
    </w:p>
    <w:p w:rsidR="005A7315" w:rsidRDefault="005A7315">
      <w:pPr>
        <w:rPr>
          <w:rFonts w:ascii="Times New Roman" w:eastAsia="Times New Roman" w:hAnsi="Times New Roman"/>
          <w:b/>
          <w:bCs/>
          <w:sz w:val="24"/>
          <w:szCs w:val="24"/>
        </w:rPr>
      </w:pPr>
      <w:r>
        <w:rPr>
          <w:rFonts w:ascii="Times New Roman" w:eastAsia="Times New Roman" w:hAnsi="Times New Roman"/>
          <w:b/>
          <w:bCs/>
          <w:sz w:val="24"/>
          <w:szCs w:val="24"/>
        </w:rPr>
        <w:br w:type="page"/>
      </w:r>
    </w:p>
    <w:p w:rsidR="006224FE" w:rsidRPr="00EA0BBE" w:rsidRDefault="006224FE" w:rsidP="00BC1FB1">
      <w:pPr>
        <w:spacing w:after="0" w:line="240" w:lineRule="auto"/>
        <w:rPr>
          <w:rFonts w:ascii="Times New Roman" w:hAnsi="Times New Roman" w:cs="Times New Roman"/>
          <w:sz w:val="24"/>
          <w:szCs w:val="24"/>
          <w:lang w:val="ru-RU"/>
        </w:rPr>
      </w:pPr>
    </w:p>
    <w:p w:rsidR="006224FE" w:rsidRPr="00EA0BBE" w:rsidRDefault="006224FE" w:rsidP="00BC1FB1">
      <w:pPr>
        <w:spacing w:after="0" w:line="240" w:lineRule="auto"/>
        <w:rPr>
          <w:rFonts w:ascii="Times New Roman" w:hAnsi="Times New Roman" w:cs="Times New Roman"/>
          <w:sz w:val="24"/>
          <w:szCs w:val="24"/>
          <w:lang w:val="ru-RU"/>
        </w:rPr>
      </w:pPr>
    </w:p>
    <w:p w:rsidR="006224FE" w:rsidRPr="00EA0BBE" w:rsidRDefault="006224FE" w:rsidP="00BC1FB1">
      <w:pPr>
        <w:spacing w:after="0" w:line="240" w:lineRule="auto"/>
        <w:rPr>
          <w:rFonts w:ascii="Times New Roman" w:hAnsi="Times New Roman" w:cs="Times New Roman"/>
          <w:sz w:val="24"/>
          <w:szCs w:val="24"/>
          <w:lang w:val="ru-RU"/>
        </w:rPr>
      </w:pPr>
    </w:p>
    <w:p w:rsidR="006224FE" w:rsidRDefault="006224FE" w:rsidP="006224FE">
      <w:pPr>
        <w:pStyle w:val="a4"/>
        <w:rPr>
          <w:rFonts w:eastAsia="Times New Roman"/>
        </w:rPr>
      </w:pPr>
      <w:r>
        <w:rPr>
          <w:rFonts w:eastAsia="Times New Roman"/>
        </w:rPr>
        <w:t xml:space="preserve">ТЕХНОЛОГІЧНА КАРТКА </w:t>
      </w:r>
      <w:r w:rsidR="00D2729E">
        <w:rPr>
          <w:rFonts w:eastAsia="Times New Roman"/>
        </w:rPr>
        <w:t>11-16</w:t>
      </w:r>
    </w:p>
    <w:p w:rsidR="006224FE" w:rsidRDefault="006224FE" w:rsidP="006224FE">
      <w:pPr>
        <w:pStyle w:val="a4"/>
        <w:rPr>
          <w:rFonts w:ascii="Helvetica" w:eastAsia="Times New Roman" w:hAnsi="Helvetica"/>
          <w:sz w:val="21"/>
          <w:szCs w:val="21"/>
        </w:rPr>
      </w:pPr>
      <w:r>
        <w:rPr>
          <w:rFonts w:eastAsia="Times New Roman"/>
        </w:rPr>
        <w:t>АДМІНІСТРАТИВНОЇ ПОСЛУГИ</w:t>
      </w:r>
    </w:p>
    <w:p w:rsidR="006224FE" w:rsidRDefault="006224FE" w:rsidP="006224FE">
      <w:pPr>
        <w:shd w:val="clear" w:color="auto" w:fill="FFFFFF"/>
        <w:spacing w:after="0" w:line="240" w:lineRule="auto"/>
        <w:jc w:val="center"/>
        <w:rPr>
          <w:rFonts w:ascii="Times New Roman" w:eastAsia="Times New Roman" w:hAnsi="Times New Roman"/>
          <w:b/>
          <w:bCs/>
          <w:sz w:val="28"/>
          <w:u w:val="single"/>
        </w:rPr>
      </w:pPr>
      <w:r w:rsidRPr="008248C3">
        <w:rPr>
          <w:b/>
        </w:rPr>
        <w:t xml:space="preserve"> </w:t>
      </w:r>
      <w:r w:rsidRPr="008248C3">
        <w:rPr>
          <w:rFonts w:ascii="Times New Roman" w:eastAsia="Times New Roman" w:hAnsi="Times New Roman" w:cs="Times New Roman"/>
          <w:b/>
          <w:sz w:val="24"/>
          <w:szCs w:val="24"/>
          <w:u w:val="single"/>
        </w:rPr>
        <w:t>Надання дозволу на</w:t>
      </w:r>
      <w:r w:rsidRPr="008248C3">
        <w:rPr>
          <w:rFonts w:ascii="Times New Roman" w:eastAsia="Times New Roman" w:hAnsi="Times New Roman"/>
          <w:b/>
          <w:color w:val="000000"/>
          <w:sz w:val="24"/>
          <w:szCs w:val="24"/>
          <w:u w:val="single"/>
          <w:shd w:val="clear" w:color="auto" w:fill="FFFFFF"/>
        </w:rPr>
        <w:t xml:space="preserve"> переведення</w:t>
      </w:r>
      <w:r w:rsidRPr="00BC510B">
        <w:rPr>
          <w:rFonts w:ascii="Times New Roman" w:eastAsia="Times New Roman" w:hAnsi="Times New Roman"/>
          <w:b/>
          <w:color w:val="000000"/>
          <w:sz w:val="24"/>
          <w:szCs w:val="24"/>
          <w:u w:val="single"/>
          <w:shd w:val="clear" w:color="auto" w:fill="FFFFFF"/>
        </w:rPr>
        <w:t xml:space="preserve"> житлових приміщень у нежитлові під розміщення об’єктів невиробничої сфери і нежитлових приміщень у житлові в місті Нововолинську</w:t>
      </w:r>
      <w:r>
        <w:rPr>
          <w:rFonts w:ascii="Times New Roman" w:eastAsia="Times New Roman" w:hAnsi="Times New Roman"/>
          <w:b/>
          <w:bCs/>
          <w:sz w:val="28"/>
          <w:u w:val="single"/>
        </w:rPr>
        <w:t xml:space="preserve"> </w:t>
      </w:r>
    </w:p>
    <w:p w:rsidR="006224FE" w:rsidRDefault="006224FE" w:rsidP="006224FE">
      <w:pPr>
        <w:shd w:val="clear" w:color="auto" w:fill="FFFFFF"/>
        <w:spacing w:after="0" w:line="240" w:lineRule="auto"/>
        <w:jc w:val="center"/>
        <w:rPr>
          <w:rFonts w:ascii="Helvetica" w:eastAsia="Times New Roman" w:hAnsi="Helvetica"/>
          <w:sz w:val="24"/>
          <w:szCs w:val="24"/>
        </w:rPr>
      </w:pPr>
      <w:r>
        <w:rPr>
          <w:rFonts w:ascii="Times New Roman" w:eastAsia="Times New Roman" w:hAnsi="Times New Roman"/>
          <w:sz w:val="24"/>
          <w:szCs w:val="24"/>
        </w:rPr>
        <w:t xml:space="preserve"> (назва адміністративної послуги)</w:t>
      </w:r>
    </w:p>
    <w:p w:rsidR="006224FE" w:rsidRPr="00257D0B" w:rsidRDefault="006224FE" w:rsidP="006224FE">
      <w:pPr>
        <w:jc w:val="center"/>
        <w:rPr>
          <w:rFonts w:ascii="Times New Roman" w:hAnsi="Times New Roman" w:cs="Times New Roman"/>
          <w:sz w:val="20"/>
          <w:szCs w:val="20"/>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92"/>
        <w:gridCol w:w="2242"/>
        <w:gridCol w:w="1618"/>
        <w:gridCol w:w="613"/>
        <w:gridCol w:w="767"/>
        <w:gridCol w:w="796"/>
        <w:gridCol w:w="626"/>
        <w:gridCol w:w="1795"/>
        <w:gridCol w:w="1482"/>
      </w:tblGrid>
      <w:tr w:rsidR="006224FE" w:rsidRPr="006224FE" w:rsidTr="006224FE">
        <w:trPr>
          <w:trHeight w:val="255"/>
          <w:tblCellSpacing w:w="20" w:type="dxa"/>
        </w:trPr>
        <w:tc>
          <w:tcPr>
            <w:tcW w:w="262" w:type="pct"/>
            <w:vMerge w:val="restart"/>
            <w:hideMark/>
          </w:tcPr>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rPr>
              <w:t>№</w:t>
            </w:r>
          </w:p>
          <w:p w:rsidR="006224FE" w:rsidRPr="006224FE" w:rsidRDefault="006224FE" w:rsidP="006224FE">
            <w:pPr>
              <w:jc w:val="center"/>
              <w:rPr>
                <w:rFonts w:ascii="Times New Roman" w:hAnsi="Times New Roman" w:cs="Times New Roman"/>
                <w:sz w:val="24"/>
                <w:szCs w:val="24"/>
              </w:rPr>
            </w:pPr>
            <w:r w:rsidRPr="006224FE">
              <w:rPr>
                <w:rFonts w:ascii="Times New Roman" w:hAnsi="Times New Roman" w:cs="Times New Roman"/>
                <w:sz w:val="24"/>
                <w:szCs w:val="24"/>
              </w:rPr>
              <w:t>за</w:t>
            </w:r>
          </w:p>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rPr>
              <w:t>п/п</w:t>
            </w:r>
          </w:p>
        </w:tc>
        <w:tc>
          <w:tcPr>
            <w:tcW w:w="1087" w:type="pct"/>
            <w:vMerge w:val="restart"/>
            <w:hideMark/>
          </w:tcPr>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rPr>
              <w:t>Етапи процесу</w:t>
            </w:r>
          </w:p>
        </w:tc>
        <w:tc>
          <w:tcPr>
            <w:tcW w:w="779" w:type="pct"/>
            <w:vMerge w:val="restart"/>
            <w:hideMark/>
          </w:tcPr>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rPr>
              <w:t xml:space="preserve">Відповідальна посадова особа і структурний підрозділ    </w:t>
            </w:r>
          </w:p>
        </w:tc>
        <w:tc>
          <w:tcPr>
            <w:tcW w:w="1304" w:type="pct"/>
            <w:gridSpan w:val="4"/>
            <w:hideMark/>
          </w:tcPr>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rPr>
              <w:t>Дія</w:t>
            </w:r>
          </w:p>
        </w:tc>
        <w:tc>
          <w:tcPr>
            <w:tcW w:w="866" w:type="pct"/>
            <w:vMerge w:val="restart"/>
            <w:hideMark/>
          </w:tcPr>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rPr>
              <w:t>Задіяні</w:t>
            </w:r>
          </w:p>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rPr>
              <w:t>відділи</w:t>
            </w:r>
          </w:p>
        </w:tc>
        <w:tc>
          <w:tcPr>
            <w:tcW w:w="702" w:type="pct"/>
            <w:vMerge w:val="restart"/>
            <w:hideMark/>
          </w:tcPr>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rPr>
              <w:t>Термін виконання</w:t>
            </w:r>
          </w:p>
        </w:tc>
      </w:tr>
      <w:tr w:rsidR="006224FE" w:rsidRPr="006224FE" w:rsidTr="006224FE">
        <w:trPr>
          <w:cantSplit/>
          <w:trHeight w:val="1399"/>
          <w:tblCellSpacing w:w="20" w:type="dxa"/>
        </w:trPr>
        <w:tc>
          <w:tcPr>
            <w:tcW w:w="262" w:type="pct"/>
            <w:vMerge/>
            <w:vAlign w:val="center"/>
            <w:hideMark/>
          </w:tcPr>
          <w:p w:rsidR="006224FE" w:rsidRPr="006224FE" w:rsidRDefault="006224FE" w:rsidP="006224FE">
            <w:pPr>
              <w:rPr>
                <w:rFonts w:ascii="Times New Roman" w:hAnsi="Times New Roman" w:cs="Times New Roman"/>
                <w:sz w:val="24"/>
                <w:szCs w:val="24"/>
                <w:lang w:eastAsia="ru-RU"/>
              </w:rPr>
            </w:pPr>
          </w:p>
        </w:tc>
        <w:tc>
          <w:tcPr>
            <w:tcW w:w="1087" w:type="pct"/>
            <w:vMerge/>
            <w:vAlign w:val="center"/>
            <w:hideMark/>
          </w:tcPr>
          <w:p w:rsidR="006224FE" w:rsidRPr="006224FE" w:rsidRDefault="006224FE" w:rsidP="006224FE">
            <w:pPr>
              <w:rPr>
                <w:rFonts w:ascii="Times New Roman" w:hAnsi="Times New Roman" w:cs="Times New Roman"/>
                <w:sz w:val="24"/>
                <w:szCs w:val="24"/>
                <w:lang w:eastAsia="ru-RU"/>
              </w:rPr>
            </w:pPr>
          </w:p>
        </w:tc>
        <w:tc>
          <w:tcPr>
            <w:tcW w:w="779" w:type="pct"/>
            <w:vMerge/>
            <w:vAlign w:val="center"/>
            <w:hideMark/>
          </w:tcPr>
          <w:p w:rsidR="006224FE" w:rsidRPr="006224FE" w:rsidRDefault="006224FE" w:rsidP="006224FE">
            <w:pPr>
              <w:rPr>
                <w:rFonts w:ascii="Times New Roman" w:hAnsi="Times New Roman" w:cs="Times New Roman"/>
                <w:sz w:val="24"/>
                <w:szCs w:val="24"/>
                <w:lang w:eastAsia="ru-RU"/>
              </w:rPr>
            </w:pPr>
          </w:p>
        </w:tc>
        <w:tc>
          <w:tcPr>
            <w:tcW w:w="283" w:type="pct"/>
            <w:textDirection w:val="btLr"/>
            <w:hideMark/>
          </w:tcPr>
          <w:p w:rsidR="006224FE" w:rsidRPr="006224FE" w:rsidRDefault="006224FE" w:rsidP="006224FE">
            <w:pPr>
              <w:ind w:left="113" w:right="113"/>
              <w:jc w:val="center"/>
              <w:rPr>
                <w:rFonts w:ascii="Times New Roman" w:hAnsi="Times New Roman" w:cs="Times New Roman"/>
                <w:sz w:val="24"/>
                <w:szCs w:val="24"/>
                <w:lang w:eastAsia="ru-RU"/>
              </w:rPr>
            </w:pPr>
            <w:r w:rsidRPr="006224FE">
              <w:rPr>
                <w:rFonts w:ascii="Times New Roman" w:hAnsi="Times New Roman" w:cs="Times New Roman"/>
                <w:sz w:val="24"/>
                <w:szCs w:val="24"/>
              </w:rPr>
              <w:t>Виконує</w:t>
            </w:r>
          </w:p>
        </w:tc>
        <w:tc>
          <w:tcPr>
            <w:tcW w:w="359" w:type="pct"/>
            <w:textDirection w:val="btLr"/>
            <w:hideMark/>
          </w:tcPr>
          <w:p w:rsidR="006224FE" w:rsidRPr="006224FE" w:rsidRDefault="006224FE" w:rsidP="006224FE">
            <w:pPr>
              <w:ind w:left="113" w:right="113"/>
              <w:jc w:val="center"/>
              <w:rPr>
                <w:rFonts w:ascii="Times New Roman" w:hAnsi="Times New Roman" w:cs="Times New Roman"/>
                <w:sz w:val="24"/>
                <w:szCs w:val="24"/>
                <w:lang w:eastAsia="ru-RU"/>
              </w:rPr>
            </w:pPr>
            <w:r w:rsidRPr="006224FE">
              <w:rPr>
                <w:rFonts w:ascii="Times New Roman" w:hAnsi="Times New Roman" w:cs="Times New Roman"/>
                <w:sz w:val="24"/>
                <w:szCs w:val="24"/>
              </w:rPr>
              <w:t>Бере участь</w:t>
            </w:r>
          </w:p>
        </w:tc>
        <w:tc>
          <w:tcPr>
            <w:tcW w:w="373" w:type="pct"/>
            <w:textDirection w:val="btLr"/>
            <w:hideMark/>
          </w:tcPr>
          <w:p w:rsidR="006224FE" w:rsidRPr="006224FE" w:rsidRDefault="006224FE" w:rsidP="006224FE">
            <w:pPr>
              <w:ind w:left="-175" w:right="113" w:firstLine="288"/>
              <w:jc w:val="center"/>
              <w:rPr>
                <w:rFonts w:ascii="Times New Roman" w:hAnsi="Times New Roman" w:cs="Times New Roman"/>
                <w:sz w:val="24"/>
                <w:szCs w:val="24"/>
                <w:lang w:eastAsia="ru-RU"/>
              </w:rPr>
            </w:pPr>
            <w:r w:rsidRPr="006224FE">
              <w:rPr>
                <w:rFonts w:ascii="Times New Roman" w:hAnsi="Times New Roman" w:cs="Times New Roman"/>
                <w:sz w:val="24"/>
                <w:szCs w:val="24"/>
              </w:rPr>
              <w:t>погоджує</w:t>
            </w:r>
          </w:p>
        </w:tc>
        <w:tc>
          <w:tcPr>
            <w:tcW w:w="289" w:type="pct"/>
            <w:textDirection w:val="btLr"/>
            <w:hideMark/>
          </w:tcPr>
          <w:p w:rsidR="006224FE" w:rsidRPr="006224FE" w:rsidRDefault="006224FE" w:rsidP="006224FE">
            <w:pPr>
              <w:ind w:left="113" w:right="113"/>
              <w:jc w:val="center"/>
              <w:rPr>
                <w:rFonts w:ascii="Times New Roman" w:hAnsi="Times New Roman" w:cs="Times New Roman"/>
                <w:sz w:val="24"/>
                <w:szCs w:val="24"/>
                <w:lang w:eastAsia="ru-RU"/>
              </w:rPr>
            </w:pPr>
            <w:r w:rsidRPr="006224FE">
              <w:rPr>
                <w:rFonts w:ascii="Times New Roman" w:hAnsi="Times New Roman" w:cs="Times New Roman"/>
                <w:sz w:val="24"/>
                <w:szCs w:val="24"/>
              </w:rPr>
              <w:t>затверджує</w:t>
            </w:r>
          </w:p>
        </w:tc>
        <w:tc>
          <w:tcPr>
            <w:tcW w:w="866" w:type="pct"/>
            <w:vMerge/>
            <w:vAlign w:val="center"/>
            <w:hideMark/>
          </w:tcPr>
          <w:p w:rsidR="006224FE" w:rsidRPr="006224FE" w:rsidRDefault="006224FE" w:rsidP="006224FE">
            <w:pPr>
              <w:rPr>
                <w:rFonts w:ascii="Times New Roman" w:hAnsi="Times New Roman" w:cs="Times New Roman"/>
                <w:sz w:val="24"/>
                <w:szCs w:val="24"/>
                <w:lang w:eastAsia="ru-RU"/>
              </w:rPr>
            </w:pPr>
          </w:p>
        </w:tc>
        <w:tc>
          <w:tcPr>
            <w:tcW w:w="702" w:type="pct"/>
            <w:vMerge/>
            <w:vAlign w:val="center"/>
            <w:hideMark/>
          </w:tcPr>
          <w:p w:rsidR="006224FE" w:rsidRPr="006224FE" w:rsidRDefault="006224FE" w:rsidP="006224FE">
            <w:pPr>
              <w:rPr>
                <w:rFonts w:ascii="Times New Roman" w:hAnsi="Times New Roman" w:cs="Times New Roman"/>
                <w:sz w:val="24"/>
                <w:szCs w:val="24"/>
                <w:lang w:eastAsia="ru-RU"/>
              </w:rPr>
            </w:pPr>
          </w:p>
        </w:tc>
      </w:tr>
      <w:tr w:rsidR="006224FE" w:rsidRPr="006224FE" w:rsidTr="006224FE">
        <w:trPr>
          <w:trHeight w:val="3061"/>
          <w:tblCellSpacing w:w="20" w:type="dxa"/>
        </w:trPr>
        <w:tc>
          <w:tcPr>
            <w:tcW w:w="262" w:type="pct"/>
          </w:tcPr>
          <w:p w:rsidR="006224FE" w:rsidRPr="006224FE" w:rsidRDefault="006224FE" w:rsidP="006224FE">
            <w:pPr>
              <w:numPr>
                <w:ilvl w:val="0"/>
                <w:numId w:val="1"/>
              </w:numPr>
              <w:spacing w:after="0" w:line="240" w:lineRule="auto"/>
              <w:jc w:val="center"/>
              <w:rPr>
                <w:rFonts w:ascii="Times New Roman" w:hAnsi="Times New Roman" w:cs="Times New Roman"/>
                <w:sz w:val="24"/>
                <w:szCs w:val="24"/>
                <w:lang w:eastAsia="ru-RU"/>
              </w:rPr>
            </w:pPr>
          </w:p>
        </w:tc>
        <w:tc>
          <w:tcPr>
            <w:tcW w:w="1087" w:type="pct"/>
            <w:vAlign w:val="center"/>
            <w:hideMark/>
          </w:tcPr>
          <w:p w:rsidR="006224FE" w:rsidRPr="006224FE" w:rsidRDefault="006224FE" w:rsidP="006224FE">
            <w:pPr>
              <w:jc w:val="both"/>
              <w:rPr>
                <w:rFonts w:ascii="Times New Roman" w:hAnsi="Times New Roman" w:cs="Times New Roman"/>
                <w:sz w:val="24"/>
                <w:szCs w:val="24"/>
              </w:rPr>
            </w:pPr>
            <w:r w:rsidRPr="006224FE">
              <w:rPr>
                <w:rFonts w:ascii="Times New Roman" w:hAnsi="Times New Roman" w:cs="Times New Roman"/>
                <w:sz w:val="24"/>
                <w:szCs w:val="24"/>
              </w:rPr>
              <w:t xml:space="preserve">Прийом заяви з пакетом документів </w:t>
            </w:r>
            <w:r w:rsidRPr="006224FE">
              <w:rPr>
                <w:rFonts w:ascii="Times New Roman" w:hAnsi="Times New Roman" w:cs="Times New Roman"/>
                <w:color w:val="000000"/>
                <w:sz w:val="24"/>
                <w:szCs w:val="24"/>
              </w:rPr>
              <w:t xml:space="preserve">про надання дозволу на </w:t>
            </w:r>
            <w:r w:rsidRPr="006224FE">
              <w:rPr>
                <w:rFonts w:ascii="Times New Roman" w:hAnsi="Times New Roman" w:cs="Times New Roman"/>
                <w:sz w:val="24"/>
                <w:szCs w:val="24"/>
              </w:rPr>
              <w:t>перепланування та/або переобладна-ння житлових та нежитлових примі-щень; переведення нежитлових примі-щень у категорію житлових</w:t>
            </w:r>
          </w:p>
        </w:tc>
        <w:tc>
          <w:tcPr>
            <w:tcW w:w="779" w:type="pct"/>
            <w:vAlign w:val="center"/>
            <w:hideMark/>
          </w:tcPr>
          <w:p w:rsidR="006224FE" w:rsidRPr="006224FE" w:rsidRDefault="006224FE" w:rsidP="006224FE">
            <w:pPr>
              <w:rPr>
                <w:rFonts w:ascii="Times New Roman" w:hAnsi="Times New Roman" w:cs="Times New Roman"/>
                <w:sz w:val="24"/>
                <w:szCs w:val="24"/>
                <w:lang w:val="en-US"/>
              </w:rPr>
            </w:pPr>
            <w:r w:rsidRPr="006224FE">
              <w:rPr>
                <w:rFonts w:ascii="Times New Roman" w:hAnsi="Times New Roman" w:cs="Times New Roman"/>
                <w:sz w:val="24"/>
                <w:szCs w:val="24"/>
              </w:rPr>
              <w:t>Адміністратор ЦНАП</w:t>
            </w:r>
          </w:p>
        </w:tc>
        <w:tc>
          <w:tcPr>
            <w:tcW w:w="283" w:type="pct"/>
            <w:hideMark/>
          </w:tcPr>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lang w:eastAsia="ru-RU"/>
              </w:rPr>
              <w:t>+</w:t>
            </w:r>
          </w:p>
        </w:tc>
        <w:tc>
          <w:tcPr>
            <w:tcW w:w="359" w:type="pct"/>
          </w:tcPr>
          <w:p w:rsidR="006224FE" w:rsidRPr="006224FE" w:rsidRDefault="006224FE" w:rsidP="006224FE">
            <w:pPr>
              <w:jc w:val="center"/>
              <w:rPr>
                <w:rFonts w:ascii="Times New Roman" w:hAnsi="Times New Roman" w:cs="Times New Roman"/>
                <w:sz w:val="24"/>
                <w:szCs w:val="24"/>
                <w:lang w:eastAsia="ru-RU"/>
              </w:rPr>
            </w:pPr>
          </w:p>
        </w:tc>
        <w:tc>
          <w:tcPr>
            <w:tcW w:w="373" w:type="pct"/>
          </w:tcPr>
          <w:p w:rsidR="006224FE" w:rsidRPr="006224FE" w:rsidRDefault="006224FE" w:rsidP="006224FE">
            <w:pPr>
              <w:jc w:val="center"/>
              <w:rPr>
                <w:rFonts w:ascii="Times New Roman" w:hAnsi="Times New Roman" w:cs="Times New Roman"/>
                <w:sz w:val="24"/>
                <w:szCs w:val="24"/>
                <w:lang w:eastAsia="ru-RU"/>
              </w:rPr>
            </w:pPr>
          </w:p>
        </w:tc>
        <w:tc>
          <w:tcPr>
            <w:tcW w:w="289" w:type="pct"/>
          </w:tcPr>
          <w:p w:rsidR="006224FE" w:rsidRPr="006224FE" w:rsidRDefault="006224FE" w:rsidP="006224FE">
            <w:pPr>
              <w:jc w:val="center"/>
              <w:rPr>
                <w:rFonts w:ascii="Times New Roman" w:hAnsi="Times New Roman" w:cs="Times New Roman"/>
                <w:sz w:val="24"/>
                <w:szCs w:val="24"/>
                <w:lang w:eastAsia="ru-RU"/>
              </w:rPr>
            </w:pPr>
          </w:p>
        </w:tc>
        <w:tc>
          <w:tcPr>
            <w:tcW w:w="866" w:type="pct"/>
            <w:vAlign w:val="center"/>
          </w:tcPr>
          <w:p w:rsidR="006224FE" w:rsidRPr="006224FE" w:rsidRDefault="006224FE" w:rsidP="006224FE">
            <w:pPr>
              <w:rPr>
                <w:rFonts w:ascii="Times New Roman" w:hAnsi="Times New Roman" w:cs="Times New Roman"/>
                <w:sz w:val="24"/>
                <w:szCs w:val="24"/>
              </w:rPr>
            </w:pPr>
            <w:r w:rsidRPr="006224FE">
              <w:rPr>
                <w:rFonts w:ascii="Times New Roman" w:hAnsi="Times New Roman" w:cs="Times New Roman"/>
                <w:sz w:val="24"/>
                <w:szCs w:val="24"/>
              </w:rPr>
              <w:t>Центр надання адміністратив-них послуг</w:t>
            </w:r>
          </w:p>
        </w:tc>
        <w:tc>
          <w:tcPr>
            <w:tcW w:w="702" w:type="pct"/>
            <w:vAlign w:val="center"/>
            <w:hideMark/>
          </w:tcPr>
          <w:p w:rsidR="006224FE" w:rsidRPr="006224FE" w:rsidRDefault="006224FE" w:rsidP="006224FE">
            <w:pPr>
              <w:jc w:val="center"/>
              <w:rPr>
                <w:rFonts w:ascii="Times New Roman" w:hAnsi="Times New Roman" w:cs="Times New Roman"/>
                <w:sz w:val="24"/>
                <w:szCs w:val="24"/>
              </w:rPr>
            </w:pPr>
            <w:r w:rsidRPr="006224FE">
              <w:rPr>
                <w:rFonts w:ascii="Times New Roman" w:hAnsi="Times New Roman" w:cs="Times New Roman"/>
                <w:sz w:val="24"/>
                <w:szCs w:val="24"/>
              </w:rPr>
              <w:t xml:space="preserve">Протягом 1-го робочого </w:t>
            </w:r>
          </w:p>
        </w:tc>
      </w:tr>
      <w:tr w:rsidR="006224FE" w:rsidRPr="006224FE" w:rsidTr="006224FE">
        <w:trPr>
          <w:trHeight w:val="973"/>
          <w:tblCellSpacing w:w="20" w:type="dxa"/>
        </w:trPr>
        <w:tc>
          <w:tcPr>
            <w:tcW w:w="262" w:type="pct"/>
          </w:tcPr>
          <w:p w:rsidR="006224FE" w:rsidRPr="006224FE" w:rsidRDefault="006224FE" w:rsidP="006224FE">
            <w:pPr>
              <w:numPr>
                <w:ilvl w:val="0"/>
                <w:numId w:val="1"/>
              </w:numPr>
              <w:spacing w:after="0" w:line="240" w:lineRule="auto"/>
              <w:jc w:val="center"/>
              <w:rPr>
                <w:rFonts w:ascii="Times New Roman" w:hAnsi="Times New Roman" w:cs="Times New Roman"/>
                <w:sz w:val="24"/>
                <w:szCs w:val="24"/>
                <w:lang w:eastAsia="ru-RU"/>
              </w:rPr>
            </w:pPr>
          </w:p>
        </w:tc>
        <w:tc>
          <w:tcPr>
            <w:tcW w:w="1087" w:type="pct"/>
            <w:hideMark/>
          </w:tcPr>
          <w:p w:rsidR="006224FE" w:rsidRPr="006224FE" w:rsidRDefault="006224FE" w:rsidP="006224FE">
            <w:pPr>
              <w:jc w:val="both"/>
              <w:rPr>
                <w:rFonts w:ascii="Times New Roman" w:eastAsia="Times New Roman" w:hAnsi="Times New Roman" w:cs="Times New Roman"/>
                <w:bCs/>
                <w:sz w:val="24"/>
                <w:szCs w:val="24"/>
              </w:rPr>
            </w:pPr>
            <w:r w:rsidRPr="006224FE">
              <w:rPr>
                <w:rFonts w:ascii="Times New Roman" w:hAnsi="Times New Roman" w:cs="Times New Roman"/>
                <w:sz w:val="24"/>
                <w:szCs w:val="24"/>
              </w:rPr>
              <w:t>Прийняття рішення щодо розгляду звернення, резолюція</w:t>
            </w:r>
          </w:p>
        </w:tc>
        <w:tc>
          <w:tcPr>
            <w:tcW w:w="779" w:type="pct"/>
            <w:vAlign w:val="center"/>
            <w:hideMark/>
          </w:tcPr>
          <w:p w:rsidR="006224FE" w:rsidRPr="006224FE" w:rsidRDefault="006224FE" w:rsidP="006224FE">
            <w:pPr>
              <w:rPr>
                <w:rFonts w:ascii="Times New Roman" w:hAnsi="Times New Roman" w:cs="Times New Roman"/>
                <w:sz w:val="24"/>
                <w:szCs w:val="24"/>
              </w:rPr>
            </w:pPr>
            <w:r w:rsidRPr="006224FE">
              <w:rPr>
                <w:rFonts w:ascii="Times New Roman" w:hAnsi="Times New Roman" w:cs="Times New Roman"/>
                <w:sz w:val="24"/>
                <w:szCs w:val="24"/>
              </w:rPr>
              <w:t>Профільний заступник  відділу</w:t>
            </w:r>
          </w:p>
        </w:tc>
        <w:tc>
          <w:tcPr>
            <w:tcW w:w="283" w:type="pct"/>
            <w:hideMark/>
          </w:tcPr>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lang w:eastAsia="ru-RU"/>
              </w:rPr>
              <w:t>+</w:t>
            </w:r>
          </w:p>
        </w:tc>
        <w:tc>
          <w:tcPr>
            <w:tcW w:w="359" w:type="pct"/>
          </w:tcPr>
          <w:p w:rsidR="006224FE" w:rsidRPr="006224FE" w:rsidRDefault="006224FE" w:rsidP="006224FE">
            <w:pPr>
              <w:jc w:val="center"/>
              <w:rPr>
                <w:rFonts w:ascii="Times New Roman" w:hAnsi="Times New Roman" w:cs="Times New Roman"/>
                <w:sz w:val="24"/>
                <w:szCs w:val="24"/>
                <w:lang w:eastAsia="ru-RU"/>
              </w:rPr>
            </w:pPr>
          </w:p>
        </w:tc>
        <w:tc>
          <w:tcPr>
            <w:tcW w:w="373" w:type="pct"/>
          </w:tcPr>
          <w:p w:rsidR="006224FE" w:rsidRPr="006224FE" w:rsidRDefault="006224FE" w:rsidP="006224FE">
            <w:pPr>
              <w:jc w:val="center"/>
              <w:rPr>
                <w:rFonts w:ascii="Times New Roman" w:hAnsi="Times New Roman" w:cs="Times New Roman"/>
                <w:sz w:val="24"/>
                <w:szCs w:val="24"/>
                <w:lang w:eastAsia="ru-RU"/>
              </w:rPr>
            </w:pPr>
          </w:p>
        </w:tc>
        <w:tc>
          <w:tcPr>
            <w:tcW w:w="289" w:type="pct"/>
          </w:tcPr>
          <w:p w:rsidR="006224FE" w:rsidRPr="006224FE" w:rsidRDefault="006224FE" w:rsidP="006224FE">
            <w:pPr>
              <w:jc w:val="center"/>
              <w:rPr>
                <w:rFonts w:ascii="Times New Roman" w:hAnsi="Times New Roman" w:cs="Times New Roman"/>
                <w:sz w:val="24"/>
                <w:szCs w:val="24"/>
                <w:lang w:eastAsia="ru-RU"/>
              </w:rPr>
            </w:pPr>
          </w:p>
        </w:tc>
        <w:tc>
          <w:tcPr>
            <w:tcW w:w="866" w:type="pct"/>
            <w:vAlign w:val="center"/>
          </w:tcPr>
          <w:p w:rsidR="006224FE" w:rsidRPr="006224FE" w:rsidRDefault="006224FE" w:rsidP="006224FE">
            <w:pPr>
              <w:rPr>
                <w:rFonts w:ascii="Times New Roman" w:hAnsi="Times New Roman" w:cs="Times New Roman"/>
                <w:sz w:val="24"/>
                <w:szCs w:val="24"/>
              </w:rPr>
            </w:pPr>
            <w:r w:rsidRPr="006224FE">
              <w:rPr>
                <w:rFonts w:ascii="Times New Roman" w:hAnsi="Times New Roman" w:cs="Times New Roman"/>
                <w:sz w:val="24"/>
                <w:szCs w:val="24"/>
              </w:rPr>
              <w:t>Сектор містобудування та архітектури т</w:t>
            </w:r>
          </w:p>
        </w:tc>
        <w:tc>
          <w:tcPr>
            <w:tcW w:w="702" w:type="pct"/>
            <w:vAlign w:val="center"/>
            <w:hideMark/>
          </w:tcPr>
          <w:p w:rsidR="006224FE" w:rsidRPr="006224FE" w:rsidRDefault="006224FE" w:rsidP="006224FE">
            <w:pPr>
              <w:jc w:val="center"/>
              <w:rPr>
                <w:rFonts w:ascii="Times New Roman" w:hAnsi="Times New Roman" w:cs="Times New Roman"/>
                <w:sz w:val="24"/>
                <w:szCs w:val="24"/>
              </w:rPr>
            </w:pPr>
            <w:r w:rsidRPr="006224FE">
              <w:rPr>
                <w:rFonts w:ascii="Times New Roman" w:hAnsi="Times New Roman" w:cs="Times New Roman"/>
                <w:sz w:val="24"/>
                <w:szCs w:val="24"/>
              </w:rPr>
              <w:t xml:space="preserve">Протягом 2-х робочих днів </w:t>
            </w:r>
          </w:p>
        </w:tc>
      </w:tr>
      <w:tr w:rsidR="006224FE" w:rsidRPr="006224FE" w:rsidTr="006224FE">
        <w:trPr>
          <w:tblCellSpacing w:w="20" w:type="dxa"/>
        </w:trPr>
        <w:tc>
          <w:tcPr>
            <w:tcW w:w="262" w:type="pct"/>
          </w:tcPr>
          <w:p w:rsidR="006224FE" w:rsidRPr="006224FE" w:rsidRDefault="006224FE" w:rsidP="006224FE">
            <w:pPr>
              <w:numPr>
                <w:ilvl w:val="0"/>
                <w:numId w:val="1"/>
              </w:numPr>
              <w:spacing w:after="0" w:line="240" w:lineRule="auto"/>
              <w:jc w:val="center"/>
              <w:rPr>
                <w:rFonts w:ascii="Times New Roman" w:hAnsi="Times New Roman" w:cs="Times New Roman"/>
                <w:sz w:val="24"/>
                <w:szCs w:val="24"/>
                <w:lang w:eastAsia="ru-RU"/>
              </w:rPr>
            </w:pPr>
          </w:p>
        </w:tc>
        <w:tc>
          <w:tcPr>
            <w:tcW w:w="1087" w:type="pct"/>
            <w:hideMark/>
          </w:tcPr>
          <w:p w:rsidR="006224FE" w:rsidRPr="006224FE" w:rsidRDefault="006224FE" w:rsidP="006224FE">
            <w:pPr>
              <w:jc w:val="both"/>
              <w:rPr>
                <w:rFonts w:ascii="Times New Roman" w:eastAsia="Times New Roman" w:hAnsi="Times New Roman" w:cs="Times New Roman"/>
                <w:bCs/>
                <w:sz w:val="24"/>
                <w:szCs w:val="24"/>
              </w:rPr>
            </w:pPr>
            <w:r w:rsidRPr="006224FE">
              <w:rPr>
                <w:rFonts w:ascii="Times New Roman" w:eastAsia="Times New Roman" w:hAnsi="Times New Roman" w:cs="Times New Roman"/>
                <w:bCs/>
                <w:sz w:val="24"/>
                <w:szCs w:val="24"/>
              </w:rPr>
              <w:t xml:space="preserve">Розгляд заяви, підготовка та погодження у встановленому порядку проекту рішення виконавчого комітету міської ради або підготовка обґрунтованої </w:t>
            </w:r>
            <w:r w:rsidRPr="006224FE">
              <w:rPr>
                <w:rFonts w:ascii="Times New Roman" w:eastAsia="Times New Roman" w:hAnsi="Times New Roman" w:cs="Times New Roman"/>
                <w:bCs/>
                <w:sz w:val="24"/>
                <w:szCs w:val="24"/>
              </w:rPr>
              <w:lastRenderedPageBreak/>
              <w:t>відповіді про відмову</w:t>
            </w:r>
          </w:p>
        </w:tc>
        <w:tc>
          <w:tcPr>
            <w:tcW w:w="779" w:type="pct"/>
            <w:hideMark/>
          </w:tcPr>
          <w:p w:rsidR="006224FE" w:rsidRPr="006224FE" w:rsidRDefault="006224FE" w:rsidP="006224FE">
            <w:pPr>
              <w:jc w:val="both"/>
              <w:rPr>
                <w:rFonts w:ascii="Times New Roman" w:eastAsia="Times New Roman" w:hAnsi="Times New Roman" w:cs="Times New Roman"/>
                <w:bCs/>
                <w:sz w:val="24"/>
                <w:szCs w:val="24"/>
              </w:rPr>
            </w:pPr>
            <w:r w:rsidRPr="006224FE">
              <w:rPr>
                <w:rFonts w:ascii="Times New Roman" w:eastAsia="Times New Roman" w:hAnsi="Times New Roman" w:cs="Times New Roman"/>
                <w:bCs/>
                <w:sz w:val="24"/>
                <w:szCs w:val="24"/>
              </w:rPr>
              <w:lastRenderedPageBreak/>
              <w:t xml:space="preserve">Відповідаль-ний працівник сектору містобудува-ння та архітектури </w:t>
            </w:r>
          </w:p>
        </w:tc>
        <w:tc>
          <w:tcPr>
            <w:tcW w:w="283" w:type="pct"/>
            <w:hideMark/>
          </w:tcPr>
          <w:p w:rsidR="006224FE" w:rsidRPr="006224FE" w:rsidRDefault="006224FE" w:rsidP="006224FE">
            <w:pPr>
              <w:jc w:val="center"/>
              <w:rPr>
                <w:rFonts w:ascii="Times New Roman" w:hAnsi="Times New Roman" w:cs="Times New Roman"/>
                <w:sz w:val="24"/>
                <w:szCs w:val="24"/>
                <w:lang w:eastAsia="ru-RU"/>
              </w:rPr>
            </w:pPr>
          </w:p>
        </w:tc>
        <w:tc>
          <w:tcPr>
            <w:tcW w:w="359" w:type="pct"/>
          </w:tcPr>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lang w:eastAsia="ru-RU"/>
              </w:rPr>
              <w:t>+</w:t>
            </w:r>
          </w:p>
        </w:tc>
        <w:tc>
          <w:tcPr>
            <w:tcW w:w="373" w:type="pct"/>
          </w:tcPr>
          <w:p w:rsidR="006224FE" w:rsidRPr="006224FE" w:rsidRDefault="006224FE" w:rsidP="006224FE">
            <w:pPr>
              <w:jc w:val="center"/>
              <w:rPr>
                <w:rFonts w:ascii="Times New Roman" w:hAnsi="Times New Roman" w:cs="Times New Roman"/>
                <w:sz w:val="24"/>
                <w:szCs w:val="24"/>
                <w:lang w:eastAsia="ru-RU"/>
              </w:rPr>
            </w:pPr>
          </w:p>
        </w:tc>
        <w:tc>
          <w:tcPr>
            <w:tcW w:w="289" w:type="pct"/>
          </w:tcPr>
          <w:p w:rsidR="006224FE" w:rsidRPr="006224FE" w:rsidRDefault="006224FE" w:rsidP="006224FE">
            <w:pPr>
              <w:jc w:val="center"/>
              <w:rPr>
                <w:rFonts w:ascii="Times New Roman" w:hAnsi="Times New Roman" w:cs="Times New Roman"/>
                <w:sz w:val="24"/>
                <w:szCs w:val="24"/>
                <w:lang w:eastAsia="ru-RU"/>
              </w:rPr>
            </w:pPr>
          </w:p>
        </w:tc>
        <w:tc>
          <w:tcPr>
            <w:tcW w:w="866" w:type="pct"/>
            <w:vAlign w:val="center"/>
          </w:tcPr>
          <w:p w:rsidR="006224FE" w:rsidRPr="006224FE" w:rsidRDefault="006224FE" w:rsidP="006224FE">
            <w:pPr>
              <w:jc w:val="both"/>
              <w:rPr>
                <w:rFonts w:ascii="Times New Roman" w:hAnsi="Times New Roman" w:cs="Times New Roman"/>
                <w:sz w:val="24"/>
                <w:szCs w:val="24"/>
              </w:rPr>
            </w:pPr>
            <w:r w:rsidRPr="006224FE">
              <w:rPr>
                <w:rFonts w:ascii="Times New Roman" w:hAnsi="Times New Roman" w:cs="Times New Roman"/>
                <w:sz w:val="24"/>
                <w:szCs w:val="24"/>
              </w:rPr>
              <w:t>Сектор містобудування та архітектури т</w:t>
            </w:r>
          </w:p>
        </w:tc>
        <w:tc>
          <w:tcPr>
            <w:tcW w:w="702" w:type="pct"/>
            <w:vAlign w:val="center"/>
            <w:hideMark/>
          </w:tcPr>
          <w:p w:rsidR="006224FE" w:rsidRPr="006224FE" w:rsidRDefault="006224FE" w:rsidP="006224FE">
            <w:pPr>
              <w:jc w:val="center"/>
              <w:rPr>
                <w:rFonts w:ascii="Times New Roman" w:hAnsi="Times New Roman" w:cs="Times New Roman"/>
                <w:sz w:val="24"/>
                <w:szCs w:val="24"/>
              </w:rPr>
            </w:pPr>
            <w:r w:rsidRPr="006224FE">
              <w:rPr>
                <w:rFonts w:ascii="Times New Roman" w:hAnsi="Times New Roman" w:cs="Times New Roman"/>
                <w:sz w:val="24"/>
                <w:szCs w:val="24"/>
              </w:rPr>
              <w:t xml:space="preserve">Протягом 10-ти календарних </w:t>
            </w:r>
          </w:p>
        </w:tc>
      </w:tr>
      <w:tr w:rsidR="006224FE" w:rsidRPr="006224FE" w:rsidTr="006224FE">
        <w:trPr>
          <w:tblCellSpacing w:w="20" w:type="dxa"/>
        </w:trPr>
        <w:tc>
          <w:tcPr>
            <w:tcW w:w="262" w:type="pct"/>
          </w:tcPr>
          <w:p w:rsidR="006224FE" w:rsidRPr="006224FE" w:rsidRDefault="006224FE" w:rsidP="006224FE">
            <w:pPr>
              <w:numPr>
                <w:ilvl w:val="0"/>
                <w:numId w:val="1"/>
              </w:numPr>
              <w:spacing w:after="0" w:line="240" w:lineRule="auto"/>
              <w:jc w:val="center"/>
              <w:rPr>
                <w:rFonts w:ascii="Times New Roman" w:hAnsi="Times New Roman" w:cs="Times New Roman"/>
                <w:sz w:val="24"/>
                <w:szCs w:val="24"/>
                <w:lang w:eastAsia="ru-RU"/>
              </w:rPr>
            </w:pPr>
          </w:p>
        </w:tc>
        <w:tc>
          <w:tcPr>
            <w:tcW w:w="1087" w:type="pct"/>
            <w:hideMark/>
          </w:tcPr>
          <w:p w:rsidR="006224FE" w:rsidRPr="006224FE" w:rsidRDefault="006224FE" w:rsidP="006224FE">
            <w:pPr>
              <w:shd w:val="clear" w:color="auto" w:fill="FFFFFF"/>
              <w:spacing w:before="60" w:after="60"/>
              <w:jc w:val="both"/>
              <w:rPr>
                <w:rFonts w:ascii="Times New Roman" w:eastAsia="Times New Roman" w:hAnsi="Times New Roman" w:cs="Times New Roman"/>
                <w:color w:val="000000"/>
                <w:sz w:val="24"/>
                <w:szCs w:val="24"/>
              </w:rPr>
            </w:pPr>
            <w:r w:rsidRPr="006224FE">
              <w:rPr>
                <w:rFonts w:ascii="Times New Roman" w:eastAsia="Times New Roman" w:hAnsi="Times New Roman" w:cs="Times New Roman"/>
                <w:color w:val="000000"/>
                <w:sz w:val="24"/>
                <w:szCs w:val="24"/>
              </w:rPr>
              <w:t xml:space="preserve">У разі виявлення невідповідностей направляється лист з зауваженнями для передачі заявнику. </w:t>
            </w:r>
          </w:p>
          <w:p w:rsidR="006224FE" w:rsidRPr="006224FE" w:rsidRDefault="006224FE" w:rsidP="006224FE">
            <w:pPr>
              <w:shd w:val="clear" w:color="auto" w:fill="FFFFFF"/>
              <w:spacing w:before="60" w:after="60"/>
              <w:jc w:val="both"/>
              <w:rPr>
                <w:rFonts w:ascii="Times New Roman" w:eastAsia="Times New Roman" w:hAnsi="Times New Roman" w:cs="Times New Roman"/>
                <w:color w:val="000000"/>
                <w:sz w:val="24"/>
                <w:szCs w:val="24"/>
              </w:rPr>
            </w:pPr>
            <w:r w:rsidRPr="006224FE">
              <w:rPr>
                <w:rFonts w:ascii="Times New Roman" w:eastAsia="Times New Roman" w:hAnsi="Times New Roman" w:cs="Times New Roman"/>
                <w:color w:val="000000"/>
                <w:sz w:val="24"/>
                <w:szCs w:val="24"/>
              </w:rPr>
              <w:t>У разі позитивного результату - підготовка проекту рішення міської ради</w:t>
            </w:r>
          </w:p>
        </w:tc>
        <w:tc>
          <w:tcPr>
            <w:tcW w:w="779" w:type="pct"/>
            <w:hideMark/>
          </w:tcPr>
          <w:p w:rsidR="006224FE" w:rsidRPr="006224FE" w:rsidRDefault="006224FE" w:rsidP="006224FE">
            <w:pPr>
              <w:shd w:val="clear" w:color="auto" w:fill="FFFFFF"/>
              <w:spacing w:before="60" w:after="60"/>
              <w:jc w:val="both"/>
              <w:rPr>
                <w:rFonts w:ascii="Times New Roman" w:eastAsia="Times New Roman" w:hAnsi="Times New Roman" w:cs="Times New Roman"/>
                <w:color w:val="000000"/>
                <w:sz w:val="24"/>
                <w:szCs w:val="24"/>
              </w:rPr>
            </w:pPr>
            <w:r w:rsidRPr="006224FE">
              <w:rPr>
                <w:rFonts w:ascii="Times New Roman" w:eastAsia="Times New Roman" w:hAnsi="Times New Roman" w:cs="Times New Roman"/>
                <w:color w:val="000000"/>
                <w:sz w:val="24"/>
                <w:szCs w:val="24"/>
              </w:rPr>
              <w:t xml:space="preserve">У разі виявлення невід повід-ностей направляється лист з зауваженнями для передачі заявнику. </w:t>
            </w:r>
          </w:p>
          <w:p w:rsidR="006224FE" w:rsidRPr="006224FE" w:rsidRDefault="006224FE" w:rsidP="006224FE">
            <w:pPr>
              <w:shd w:val="clear" w:color="auto" w:fill="FFFFFF"/>
              <w:spacing w:before="60" w:after="60"/>
              <w:jc w:val="both"/>
              <w:rPr>
                <w:rFonts w:ascii="Times New Roman" w:eastAsia="Times New Roman" w:hAnsi="Times New Roman" w:cs="Times New Roman"/>
                <w:color w:val="000000"/>
                <w:sz w:val="24"/>
                <w:szCs w:val="24"/>
              </w:rPr>
            </w:pPr>
            <w:r w:rsidRPr="006224FE">
              <w:rPr>
                <w:rFonts w:ascii="Times New Roman" w:eastAsia="Times New Roman" w:hAnsi="Times New Roman" w:cs="Times New Roman"/>
                <w:color w:val="000000"/>
                <w:sz w:val="24"/>
                <w:szCs w:val="24"/>
              </w:rPr>
              <w:t>У разі позитивного результату – підготовка проекту рішення міської ради</w:t>
            </w:r>
          </w:p>
        </w:tc>
        <w:tc>
          <w:tcPr>
            <w:tcW w:w="283" w:type="pct"/>
            <w:hideMark/>
          </w:tcPr>
          <w:p w:rsidR="006224FE" w:rsidRPr="006224FE" w:rsidRDefault="006224FE" w:rsidP="006224FE">
            <w:pPr>
              <w:rPr>
                <w:rFonts w:ascii="Times New Roman" w:hAnsi="Times New Roman" w:cs="Times New Roman"/>
                <w:sz w:val="24"/>
                <w:szCs w:val="24"/>
                <w:lang w:val="ru-RU" w:eastAsia="ru-RU"/>
              </w:rPr>
            </w:pPr>
          </w:p>
        </w:tc>
        <w:tc>
          <w:tcPr>
            <w:tcW w:w="359" w:type="pct"/>
          </w:tcPr>
          <w:p w:rsidR="006224FE" w:rsidRPr="006224FE" w:rsidRDefault="006224FE" w:rsidP="006224FE">
            <w:pPr>
              <w:jc w:val="center"/>
              <w:rPr>
                <w:rFonts w:ascii="Times New Roman" w:hAnsi="Times New Roman" w:cs="Times New Roman"/>
                <w:sz w:val="24"/>
                <w:szCs w:val="24"/>
                <w:lang w:eastAsia="ru-RU"/>
              </w:rPr>
            </w:pPr>
            <w:r w:rsidRPr="006224FE">
              <w:rPr>
                <w:rFonts w:ascii="Times New Roman" w:hAnsi="Times New Roman" w:cs="Times New Roman"/>
                <w:sz w:val="24"/>
                <w:szCs w:val="24"/>
                <w:lang w:eastAsia="ru-RU"/>
              </w:rPr>
              <w:t>+</w:t>
            </w:r>
          </w:p>
        </w:tc>
        <w:tc>
          <w:tcPr>
            <w:tcW w:w="373" w:type="pct"/>
          </w:tcPr>
          <w:p w:rsidR="006224FE" w:rsidRPr="006224FE" w:rsidRDefault="006224FE" w:rsidP="006224FE">
            <w:pPr>
              <w:jc w:val="center"/>
              <w:rPr>
                <w:rFonts w:ascii="Times New Roman" w:hAnsi="Times New Roman" w:cs="Times New Roman"/>
                <w:sz w:val="24"/>
                <w:szCs w:val="24"/>
                <w:lang w:eastAsia="ru-RU"/>
              </w:rPr>
            </w:pPr>
          </w:p>
        </w:tc>
        <w:tc>
          <w:tcPr>
            <w:tcW w:w="289" w:type="pct"/>
          </w:tcPr>
          <w:p w:rsidR="006224FE" w:rsidRPr="006224FE" w:rsidRDefault="006224FE" w:rsidP="006224FE">
            <w:pPr>
              <w:jc w:val="center"/>
              <w:rPr>
                <w:rFonts w:ascii="Times New Roman" w:hAnsi="Times New Roman" w:cs="Times New Roman"/>
                <w:sz w:val="24"/>
                <w:szCs w:val="24"/>
                <w:lang w:eastAsia="ru-RU"/>
              </w:rPr>
            </w:pPr>
          </w:p>
        </w:tc>
        <w:tc>
          <w:tcPr>
            <w:tcW w:w="866" w:type="pct"/>
            <w:vAlign w:val="center"/>
          </w:tcPr>
          <w:p w:rsidR="006224FE" w:rsidRPr="006224FE" w:rsidRDefault="006224FE" w:rsidP="006224FE">
            <w:pPr>
              <w:jc w:val="both"/>
              <w:rPr>
                <w:rFonts w:ascii="Times New Roman" w:hAnsi="Times New Roman" w:cs="Times New Roman"/>
                <w:sz w:val="24"/>
                <w:szCs w:val="24"/>
              </w:rPr>
            </w:pPr>
            <w:r w:rsidRPr="006224FE">
              <w:rPr>
                <w:rFonts w:ascii="Times New Roman" w:hAnsi="Times New Roman" w:cs="Times New Roman"/>
                <w:sz w:val="24"/>
                <w:szCs w:val="24"/>
              </w:rPr>
              <w:t>Сектор містобудування та архітектури т</w:t>
            </w:r>
          </w:p>
        </w:tc>
        <w:tc>
          <w:tcPr>
            <w:tcW w:w="702" w:type="pct"/>
            <w:vAlign w:val="center"/>
            <w:hideMark/>
          </w:tcPr>
          <w:p w:rsidR="006224FE" w:rsidRPr="006224FE" w:rsidRDefault="006224FE" w:rsidP="006224FE">
            <w:pPr>
              <w:jc w:val="center"/>
              <w:rPr>
                <w:rFonts w:ascii="Times New Roman" w:hAnsi="Times New Roman" w:cs="Times New Roman"/>
                <w:sz w:val="24"/>
                <w:szCs w:val="24"/>
              </w:rPr>
            </w:pPr>
          </w:p>
        </w:tc>
      </w:tr>
      <w:tr w:rsidR="006224FE" w:rsidRPr="006224FE" w:rsidTr="006224FE">
        <w:trPr>
          <w:tblCellSpacing w:w="20" w:type="dxa"/>
        </w:trPr>
        <w:tc>
          <w:tcPr>
            <w:tcW w:w="262" w:type="pct"/>
          </w:tcPr>
          <w:p w:rsidR="006224FE" w:rsidRPr="006224FE" w:rsidRDefault="006224FE" w:rsidP="006224FE">
            <w:pPr>
              <w:numPr>
                <w:ilvl w:val="0"/>
                <w:numId w:val="1"/>
              </w:numPr>
              <w:spacing w:after="0" w:line="240" w:lineRule="auto"/>
              <w:jc w:val="center"/>
              <w:rPr>
                <w:rFonts w:ascii="Times New Roman" w:hAnsi="Times New Roman" w:cs="Times New Roman"/>
                <w:sz w:val="24"/>
                <w:szCs w:val="24"/>
                <w:lang w:eastAsia="ru-RU"/>
              </w:rPr>
            </w:pPr>
          </w:p>
        </w:tc>
        <w:tc>
          <w:tcPr>
            <w:tcW w:w="1087" w:type="pct"/>
            <w:hideMark/>
          </w:tcPr>
          <w:p w:rsidR="006224FE" w:rsidRPr="006224FE" w:rsidRDefault="006224FE" w:rsidP="006224FE">
            <w:pPr>
              <w:autoSpaceDE w:val="0"/>
              <w:autoSpaceDN w:val="0"/>
              <w:adjustRightInd w:val="0"/>
              <w:spacing w:after="0" w:line="240" w:lineRule="auto"/>
              <w:jc w:val="both"/>
              <w:rPr>
                <w:rFonts w:ascii="Times New Roman" w:eastAsia="Times New Roman" w:hAnsi="Times New Roman" w:cs="Times New Roman"/>
                <w:sz w:val="24"/>
                <w:szCs w:val="24"/>
              </w:rPr>
            </w:pPr>
            <w:r w:rsidRPr="006224FE">
              <w:rPr>
                <w:rFonts w:ascii="Times New Roman" w:hAnsi="Times New Roman" w:cs="Times New Roman"/>
                <w:sz w:val="24"/>
                <w:szCs w:val="24"/>
              </w:rPr>
              <w:t>Видача прийнятого рішення або витягу з рішення (2 примірника) чи відмови у наданні адміністративної послуги</w:t>
            </w:r>
          </w:p>
        </w:tc>
        <w:tc>
          <w:tcPr>
            <w:tcW w:w="779" w:type="pct"/>
            <w:hideMark/>
          </w:tcPr>
          <w:p w:rsidR="006224FE" w:rsidRPr="006224FE" w:rsidRDefault="006224FE" w:rsidP="006224FE">
            <w:pPr>
              <w:spacing w:before="60" w:after="60"/>
              <w:rPr>
                <w:rFonts w:ascii="Times New Roman" w:eastAsia="Times New Roman" w:hAnsi="Times New Roman" w:cs="Times New Roman"/>
                <w:sz w:val="24"/>
                <w:szCs w:val="24"/>
              </w:rPr>
            </w:pPr>
            <w:r w:rsidRPr="006224FE">
              <w:rPr>
                <w:rFonts w:ascii="Times New Roman" w:hAnsi="Times New Roman" w:cs="Times New Roman"/>
                <w:sz w:val="24"/>
                <w:szCs w:val="24"/>
              </w:rPr>
              <w:t>Адміністратор ЦНАПу</w:t>
            </w:r>
          </w:p>
        </w:tc>
        <w:tc>
          <w:tcPr>
            <w:tcW w:w="283" w:type="pct"/>
            <w:hideMark/>
          </w:tcPr>
          <w:p w:rsidR="006224FE" w:rsidRPr="006224FE" w:rsidRDefault="006224FE" w:rsidP="006224FE">
            <w:pPr>
              <w:rPr>
                <w:rFonts w:ascii="Times New Roman" w:hAnsi="Times New Roman" w:cs="Times New Roman"/>
                <w:sz w:val="24"/>
                <w:szCs w:val="24"/>
                <w:lang w:val="ru-RU" w:eastAsia="ru-RU"/>
              </w:rPr>
            </w:pPr>
            <w:r w:rsidRPr="006224FE">
              <w:rPr>
                <w:rFonts w:ascii="Times New Roman" w:hAnsi="Times New Roman" w:cs="Times New Roman"/>
                <w:sz w:val="24"/>
                <w:szCs w:val="24"/>
                <w:lang w:val="ru-RU" w:eastAsia="ru-RU"/>
              </w:rPr>
              <w:t>+</w:t>
            </w:r>
          </w:p>
        </w:tc>
        <w:tc>
          <w:tcPr>
            <w:tcW w:w="359" w:type="pct"/>
          </w:tcPr>
          <w:p w:rsidR="006224FE" w:rsidRPr="006224FE" w:rsidRDefault="006224FE" w:rsidP="006224FE">
            <w:pPr>
              <w:jc w:val="center"/>
              <w:rPr>
                <w:rFonts w:ascii="Times New Roman" w:hAnsi="Times New Roman" w:cs="Times New Roman"/>
                <w:sz w:val="24"/>
                <w:szCs w:val="24"/>
                <w:lang w:eastAsia="ru-RU"/>
              </w:rPr>
            </w:pPr>
          </w:p>
        </w:tc>
        <w:tc>
          <w:tcPr>
            <w:tcW w:w="373" w:type="pct"/>
          </w:tcPr>
          <w:p w:rsidR="006224FE" w:rsidRPr="006224FE" w:rsidRDefault="006224FE" w:rsidP="006224FE">
            <w:pPr>
              <w:jc w:val="center"/>
              <w:rPr>
                <w:rFonts w:ascii="Times New Roman" w:hAnsi="Times New Roman" w:cs="Times New Roman"/>
                <w:sz w:val="24"/>
                <w:szCs w:val="24"/>
                <w:lang w:eastAsia="ru-RU"/>
              </w:rPr>
            </w:pPr>
          </w:p>
        </w:tc>
        <w:tc>
          <w:tcPr>
            <w:tcW w:w="289" w:type="pct"/>
          </w:tcPr>
          <w:p w:rsidR="006224FE" w:rsidRPr="006224FE" w:rsidRDefault="006224FE" w:rsidP="006224FE">
            <w:pPr>
              <w:jc w:val="center"/>
              <w:rPr>
                <w:rFonts w:ascii="Times New Roman" w:hAnsi="Times New Roman" w:cs="Times New Roman"/>
                <w:sz w:val="24"/>
                <w:szCs w:val="24"/>
                <w:lang w:eastAsia="ru-RU"/>
              </w:rPr>
            </w:pPr>
          </w:p>
        </w:tc>
        <w:tc>
          <w:tcPr>
            <w:tcW w:w="866" w:type="pct"/>
            <w:vAlign w:val="center"/>
          </w:tcPr>
          <w:p w:rsidR="006224FE" w:rsidRPr="006224FE" w:rsidRDefault="006224FE" w:rsidP="006224FE">
            <w:pPr>
              <w:rPr>
                <w:rFonts w:ascii="Times New Roman" w:hAnsi="Times New Roman" w:cs="Times New Roman"/>
                <w:sz w:val="24"/>
                <w:szCs w:val="24"/>
              </w:rPr>
            </w:pPr>
            <w:r w:rsidRPr="006224FE">
              <w:rPr>
                <w:rFonts w:ascii="Times New Roman" w:hAnsi="Times New Roman" w:cs="Times New Roman"/>
                <w:sz w:val="24"/>
                <w:szCs w:val="24"/>
              </w:rPr>
              <w:t>Центр надання адміністратив-них послуг</w:t>
            </w:r>
          </w:p>
        </w:tc>
        <w:tc>
          <w:tcPr>
            <w:tcW w:w="702" w:type="pct"/>
            <w:vAlign w:val="center"/>
            <w:hideMark/>
          </w:tcPr>
          <w:p w:rsidR="006224FE" w:rsidRPr="006224FE" w:rsidRDefault="006224FE" w:rsidP="006224FE">
            <w:pPr>
              <w:jc w:val="center"/>
              <w:rPr>
                <w:rFonts w:ascii="Times New Roman" w:hAnsi="Times New Roman" w:cs="Times New Roman"/>
                <w:sz w:val="24"/>
                <w:szCs w:val="24"/>
              </w:rPr>
            </w:pPr>
            <w:r w:rsidRPr="006224FE">
              <w:rPr>
                <w:rFonts w:ascii="Times New Roman" w:hAnsi="Times New Roman" w:cs="Times New Roman"/>
                <w:sz w:val="24"/>
                <w:szCs w:val="24"/>
              </w:rPr>
              <w:t>Протягом 30-ти календарних  днів з дня надходження заяви та пакету документів</w:t>
            </w:r>
          </w:p>
        </w:tc>
      </w:tr>
      <w:tr w:rsidR="006224FE" w:rsidRPr="006224FE" w:rsidTr="006224FE">
        <w:trPr>
          <w:trHeight w:val="427"/>
          <w:tblCellSpacing w:w="20" w:type="dxa"/>
        </w:trPr>
        <w:tc>
          <w:tcPr>
            <w:tcW w:w="4298" w:type="pct"/>
            <w:gridSpan w:val="8"/>
            <w:vAlign w:val="center"/>
          </w:tcPr>
          <w:p w:rsidR="006224FE" w:rsidRPr="006224FE" w:rsidRDefault="006224FE" w:rsidP="006224FE">
            <w:pPr>
              <w:pStyle w:val="51"/>
              <w:shd w:val="clear" w:color="auto" w:fill="auto"/>
              <w:spacing w:before="0" w:after="0" w:line="240" w:lineRule="auto"/>
              <w:jc w:val="right"/>
              <w:rPr>
                <w:rFonts w:ascii="Times New Roman" w:eastAsia="Times New Roman" w:hAnsi="Times New Roman" w:cs="Times New Roman"/>
                <w:sz w:val="24"/>
                <w:szCs w:val="24"/>
              </w:rPr>
            </w:pPr>
            <w:r w:rsidRPr="006224FE">
              <w:rPr>
                <w:rFonts w:ascii="Times New Roman" w:eastAsia="Times New Roman" w:hAnsi="Times New Roman" w:cs="Times New Roman"/>
                <w:sz w:val="24"/>
                <w:szCs w:val="24"/>
              </w:rPr>
              <w:t>Загальна кількість днів надання послуги</w:t>
            </w:r>
          </w:p>
        </w:tc>
        <w:tc>
          <w:tcPr>
            <w:tcW w:w="702" w:type="pct"/>
            <w:vAlign w:val="center"/>
            <w:hideMark/>
          </w:tcPr>
          <w:p w:rsidR="006224FE" w:rsidRPr="006224FE" w:rsidRDefault="006224FE" w:rsidP="006224FE">
            <w:pPr>
              <w:pStyle w:val="51"/>
              <w:shd w:val="clear" w:color="auto" w:fill="auto"/>
              <w:spacing w:before="0" w:after="0" w:line="170" w:lineRule="exact"/>
              <w:jc w:val="center"/>
              <w:rPr>
                <w:rFonts w:ascii="Times New Roman" w:eastAsia="Times New Roman" w:hAnsi="Times New Roman" w:cs="Times New Roman"/>
                <w:b/>
                <w:sz w:val="24"/>
                <w:szCs w:val="24"/>
              </w:rPr>
            </w:pPr>
            <w:r w:rsidRPr="006224FE">
              <w:rPr>
                <w:rFonts w:ascii="Times New Roman" w:eastAsia="Times New Roman" w:hAnsi="Times New Roman" w:cs="Times New Roman"/>
                <w:b/>
                <w:sz w:val="24"/>
                <w:szCs w:val="24"/>
              </w:rPr>
              <w:t>30</w:t>
            </w:r>
          </w:p>
        </w:tc>
      </w:tr>
      <w:tr w:rsidR="006224FE" w:rsidRPr="006224FE" w:rsidTr="006224FE">
        <w:trPr>
          <w:tblCellSpacing w:w="20" w:type="dxa"/>
        </w:trPr>
        <w:tc>
          <w:tcPr>
            <w:tcW w:w="4298" w:type="pct"/>
            <w:gridSpan w:val="8"/>
            <w:vAlign w:val="center"/>
          </w:tcPr>
          <w:p w:rsidR="006224FE" w:rsidRPr="006224FE" w:rsidRDefault="006224FE" w:rsidP="006224FE">
            <w:pPr>
              <w:pStyle w:val="51"/>
              <w:shd w:val="clear" w:color="auto" w:fill="auto"/>
              <w:spacing w:before="0" w:after="0" w:line="240" w:lineRule="auto"/>
              <w:jc w:val="right"/>
              <w:rPr>
                <w:rFonts w:ascii="Times New Roman" w:eastAsia="Times New Roman" w:hAnsi="Times New Roman" w:cs="Times New Roman"/>
                <w:sz w:val="24"/>
                <w:szCs w:val="24"/>
              </w:rPr>
            </w:pPr>
            <w:r w:rsidRPr="006224FE">
              <w:rPr>
                <w:rFonts w:ascii="Times New Roman" w:eastAsia="Times New Roman" w:hAnsi="Times New Roman" w:cs="Times New Roman"/>
                <w:sz w:val="24"/>
                <w:szCs w:val="24"/>
              </w:rPr>
              <w:t>Загальна кількість днів (передбачена законодавством)</w:t>
            </w:r>
          </w:p>
        </w:tc>
        <w:tc>
          <w:tcPr>
            <w:tcW w:w="702" w:type="pct"/>
            <w:vAlign w:val="center"/>
            <w:hideMark/>
          </w:tcPr>
          <w:p w:rsidR="006224FE" w:rsidRPr="006224FE" w:rsidRDefault="006224FE" w:rsidP="006224FE">
            <w:pPr>
              <w:pStyle w:val="51"/>
              <w:shd w:val="clear" w:color="auto" w:fill="auto"/>
              <w:spacing w:before="0" w:after="0" w:line="170" w:lineRule="exact"/>
              <w:jc w:val="center"/>
              <w:rPr>
                <w:rFonts w:ascii="Times New Roman" w:eastAsia="Times New Roman" w:hAnsi="Times New Roman" w:cs="Times New Roman"/>
                <w:b/>
                <w:sz w:val="24"/>
                <w:szCs w:val="24"/>
              </w:rPr>
            </w:pPr>
            <w:r w:rsidRPr="006224FE">
              <w:rPr>
                <w:rFonts w:ascii="Times New Roman" w:eastAsia="Times New Roman" w:hAnsi="Times New Roman" w:cs="Times New Roman"/>
                <w:b/>
                <w:sz w:val="24"/>
                <w:szCs w:val="24"/>
              </w:rPr>
              <w:t>30</w:t>
            </w:r>
          </w:p>
        </w:tc>
      </w:tr>
    </w:tbl>
    <w:p w:rsidR="005A7315" w:rsidRDefault="005A7315" w:rsidP="006224FE"/>
    <w:p w:rsidR="006224FE" w:rsidRDefault="005A7315" w:rsidP="006224FE">
      <w:r>
        <w:br w:type="page"/>
      </w:r>
    </w:p>
    <w:p w:rsidR="009269FB" w:rsidRPr="009269FB" w:rsidRDefault="009269FB" w:rsidP="009269FB">
      <w:pPr>
        <w:pStyle w:val="a4"/>
        <w:rPr>
          <w:rFonts w:eastAsia="Times New Roman"/>
          <w:lang w:val="ru-RU" w:eastAsia="ru-RU"/>
        </w:rPr>
      </w:pPr>
      <w:r w:rsidRPr="009269FB">
        <w:rPr>
          <w:rFonts w:eastAsia="Times New Roman"/>
          <w:lang w:val="ru-RU" w:eastAsia="ru-RU"/>
        </w:rPr>
        <w:lastRenderedPageBreak/>
        <w:t xml:space="preserve">ТЕХНОЛОГІЧНА КАРТКА </w:t>
      </w:r>
      <w:r>
        <w:rPr>
          <w:rFonts w:eastAsia="Times New Roman"/>
          <w:lang w:val="ru-RU" w:eastAsia="ru-RU"/>
        </w:rPr>
        <w:t>11-13</w:t>
      </w:r>
    </w:p>
    <w:p w:rsidR="009269FB" w:rsidRPr="009269FB" w:rsidRDefault="009269FB" w:rsidP="009269FB">
      <w:pPr>
        <w:pStyle w:val="a4"/>
        <w:rPr>
          <w:rFonts w:ascii="Helvetica" w:eastAsia="Times New Roman" w:hAnsi="Helvetica"/>
          <w:sz w:val="21"/>
          <w:szCs w:val="21"/>
          <w:lang w:val="ru-RU" w:eastAsia="ru-RU"/>
        </w:rPr>
      </w:pPr>
      <w:r w:rsidRPr="009269FB">
        <w:rPr>
          <w:rFonts w:eastAsia="Times New Roman"/>
          <w:lang w:val="ru-RU" w:eastAsia="ru-RU"/>
        </w:rPr>
        <w:t>АДМІНІСТРАТИВНОЇ ПОСЛУГИ</w:t>
      </w:r>
    </w:p>
    <w:p w:rsidR="009269FB" w:rsidRPr="009269FB" w:rsidRDefault="009269FB" w:rsidP="009269FB">
      <w:pPr>
        <w:tabs>
          <w:tab w:val="left" w:pos="0"/>
        </w:tabs>
        <w:spacing w:after="0" w:line="240" w:lineRule="auto"/>
        <w:ind w:left="-360" w:right="-360"/>
        <w:jc w:val="center"/>
        <w:rPr>
          <w:rFonts w:ascii="Times New Roman" w:eastAsia="Times New Roman" w:hAnsi="Times New Roman" w:cs="Times New Roman"/>
          <w:b/>
          <w:sz w:val="10"/>
          <w:szCs w:val="10"/>
          <w:u w:val="single"/>
          <w:lang w:eastAsia="ru-RU"/>
        </w:rPr>
      </w:pPr>
    </w:p>
    <w:p w:rsidR="009269FB" w:rsidRPr="009269FB" w:rsidRDefault="009269FB" w:rsidP="009269FB">
      <w:pPr>
        <w:spacing w:after="0" w:line="240" w:lineRule="auto"/>
        <w:jc w:val="center"/>
        <w:rPr>
          <w:rFonts w:ascii="Times New Roman" w:eastAsia="Times New Roman" w:hAnsi="Times New Roman" w:cs="Times New Roman"/>
          <w:b/>
          <w:sz w:val="16"/>
          <w:szCs w:val="16"/>
          <w:u w:val="single"/>
          <w:lang w:eastAsia="ru-RU"/>
        </w:rPr>
      </w:pPr>
    </w:p>
    <w:p w:rsidR="009269FB" w:rsidRPr="009269FB" w:rsidRDefault="009269FB" w:rsidP="009269FB">
      <w:pPr>
        <w:tabs>
          <w:tab w:val="left" w:pos="0"/>
        </w:tabs>
        <w:spacing w:after="0" w:line="240" w:lineRule="auto"/>
        <w:ind w:left="-360" w:right="-360"/>
        <w:jc w:val="center"/>
        <w:rPr>
          <w:rFonts w:ascii="Times New Roman" w:eastAsia="Times New Roman" w:hAnsi="Times New Roman" w:cs="Times New Roman"/>
          <w:b/>
          <w:sz w:val="24"/>
          <w:szCs w:val="24"/>
          <w:u w:val="single"/>
          <w:lang w:eastAsia="ru-RU"/>
        </w:rPr>
      </w:pPr>
      <w:r w:rsidRPr="009269FB">
        <w:rPr>
          <w:rFonts w:ascii="Times New Roman" w:eastAsia="Times New Roman" w:hAnsi="Times New Roman" w:cs="Times New Roman"/>
          <w:b/>
          <w:sz w:val="24"/>
          <w:szCs w:val="24"/>
          <w:u w:val="single"/>
          <w:lang w:eastAsia="ru-RU"/>
        </w:rPr>
        <w:t xml:space="preserve">Надання містобудівних умов і обмежень </w:t>
      </w:r>
      <w:r w:rsidRPr="009269FB">
        <w:rPr>
          <w:rFonts w:ascii="Times New Roman" w:eastAsia="Times New Roman" w:hAnsi="Times New Roman" w:cs="Times New Roman"/>
          <w:b/>
          <w:color w:val="000000"/>
          <w:sz w:val="24"/>
          <w:szCs w:val="24"/>
          <w:u w:val="single"/>
          <w:lang w:eastAsia="ru-RU"/>
        </w:rPr>
        <w:t xml:space="preserve">для проектування об'єкта будівництва, </w:t>
      </w:r>
      <w:r w:rsidRPr="009269FB">
        <w:rPr>
          <w:rFonts w:ascii="Times New Roman" w:eastAsia="Times New Roman" w:hAnsi="Times New Roman" w:cs="Times New Roman"/>
          <w:b/>
          <w:sz w:val="24"/>
          <w:szCs w:val="24"/>
          <w:u w:val="single"/>
          <w:lang w:eastAsia="ru-RU"/>
        </w:rPr>
        <w:t>внесення змін до містобудівних умов та обмежень та їх скасування</w:t>
      </w:r>
    </w:p>
    <w:p w:rsidR="009269FB" w:rsidRPr="009269FB" w:rsidRDefault="009269FB" w:rsidP="009269FB">
      <w:pPr>
        <w:spacing w:before="60" w:after="60" w:line="240" w:lineRule="auto"/>
        <w:jc w:val="center"/>
        <w:rPr>
          <w:rFonts w:ascii="Times New Roman" w:eastAsia="Times New Roman" w:hAnsi="Times New Roman" w:cs="Times New Roman"/>
          <w:iCs/>
          <w:color w:val="000000"/>
          <w:lang w:eastAsia="ru-RU"/>
        </w:rPr>
      </w:pPr>
      <w:r w:rsidRPr="009269FB">
        <w:rPr>
          <w:rFonts w:ascii="Verdana" w:eastAsia="Times New Roman" w:hAnsi="Verdana" w:cs="Times New Roman"/>
          <w:i/>
          <w:iCs/>
          <w:color w:val="000000"/>
          <w:sz w:val="16"/>
          <w:szCs w:val="16"/>
          <w:lang w:eastAsia="ru-RU"/>
        </w:rPr>
        <w:t xml:space="preserve"> </w:t>
      </w:r>
      <w:r w:rsidRPr="009269FB">
        <w:rPr>
          <w:rFonts w:ascii="Times New Roman" w:eastAsia="Times New Roman" w:hAnsi="Times New Roman" w:cs="Times New Roman"/>
          <w:iCs/>
          <w:color w:val="000000"/>
          <w:lang w:val="ru-RU" w:eastAsia="ru-RU"/>
        </w:rPr>
        <w:t>(назва послуги)</w:t>
      </w:r>
    </w:p>
    <w:p w:rsidR="009269FB" w:rsidRPr="009269FB" w:rsidRDefault="009269FB" w:rsidP="009269FB">
      <w:pPr>
        <w:spacing w:before="60" w:after="60" w:line="240" w:lineRule="auto"/>
        <w:jc w:val="center"/>
        <w:rPr>
          <w:rFonts w:ascii="Verdana" w:eastAsia="Times New Roman" w:hAnsi="Verdana" w:cs="Times New Roman"/>
          <w:i/>
          <w:iCs/>
          <w:color w:val="000000"/>
          <w:sz w:val="16"/>
          <w:szCs w:val="16"/>
          <w:lang w:eastAsia="ru-RU"/>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60"/>
        <w:gridCol w:w="2275"/>
        <w:gridCol w:w="1770"/>
        <w:gridCol w:w="786"/>
        <w:gridCol w:w="769"/>
        <w:gridCol w:w="680"/>
        <w:gridCol w:w="626"/>
        <w:gridCol w:w="1728"/>
        <w:gridCol w:w="1337"/>
      </w:tblGrid>
      <w:tr w:rsidR="009269FB" w:rsidRPr="009269FB" w:rsidTr="009269FB">
        <w:trPr>
          <w:trHeight w:val="255"/>
          <w:tblCellSpacing w:w="20" w:type="dxa"/>
        </w:trPr>
        <w:tc>
          <w:tcPr>
            <w:tcW w:w="247" w:type="pct"/>
            <w:vMerge w:val="restar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w:t>
            </w:r>
          </w:p>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за</w:t>
            </w:r>
          </w:p>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п/п</w:t>
            </w:r>
          </w:p>
        </w:tc>
        <w:tc>
          <w:tcPr>
            <w:tcW w:w="1103" w:type="pct"/>
            <w:vMerge w:val="restar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Етапи процесу</w:t>
            </w:r>
          </w:p>
        </w:tc>
        <w:tc>
          <w:tcPr>
            <w:tcW w:w="854" w:type="pct"/>
            <w:vMerge w:val="restar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 xml:space="preserve">Відповідальна посадова особа і структурний підрозділ    </w:t>
            </w:r>
          </w:p>
        </w:tc>
        <w:tc>
          <w:tcPr>
            <w:tcW w:w="1333" w:type="pct"/>
            <w:gridSpan w:val="4"/>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Дія</w:t>
            </w:r>
          </w:p>
        </w:tc>
        <w:tc>
          <w:tcPr>
            <w:tcW w:w="833" w:type="pct"/>
            <w:vMerge w:val="restar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Задіяні</w:t>
            </w:r>
          </w:p>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відділи</w:t>
            </w:r>
          </w:p>
        </w:tc>
        <w:tc>
          <w:tcPr>
            <w:tcW w:w="630" w:type="pct"/>
            <w:vMerge w:val="restar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Термін виконання</w:t>
            </w:r>
          </w:p>
        </w:tc>
      </w:tr>
      <w:tr w:rsidR="009269FB" w:rsidRPr="009269FB" w:rsidTr="009269FB">
        <w:trPr>
          <w:cantSplit/>
          <w:trHeight w:val="1245"/>
          <w:tblCellSpacing w:w="20" w:type="dxa"/>
        </w:trPr>
        <w:tc>
          <w:tcPr>
            <w:tcW w:w="247" w:type="pct"/>
            <w:vMerge/>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p>
        </w:tc>
        <w:tc>
          <w:tcPr>
            <w:tcW w:w="1103" w:type="pct"/>
            <w:vMerge/>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p>
        </w:tc>
        <w:tc>
          <w:tcPr>
            <w:tcW w:w="854" w:type="pct"/>
            <w:vMerge/>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p>
        </w:tc>
        <w:tc>
          <w:tcPr>
            <w:tcW w:w="368" w:type="pct"/>
            <w:textDirection w:val="btLr"/>
            <w:hideMark/>
          </w:tcPr>
          <w:p w:rsidR="009269FB" w:rsidRPr="009269FB" w:rsidRDefault="009269FB" w:rsidP="009269FB">
            <w:pPr>
              <w:spacing w:after="0" w:line="240" w:lineRule="auto"/>
              <w:ind w:left="113" w:right="113"/>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Виконує</w:t>
            </w:r>
          </w:p>
        </w:tc>
        <w:tc>
          <w:tcPr>
            <w:tcW w:w="360" w:type="pct"/>
            <w:textDirection w:val="btLr"/>
            <w:hideMark/>
          </w:tcPr>
          <w:p w:rsidR="009269FB" w:rsidRPr="009269FB" w:rsidRDefault="009269FB" w:rsidP="009269FB">
            <w:pPr>
              <w:spacing w:after="0" w:line="240" w:lineRule="auto"/>
              <w:ind w:left="113" w:right="113"/>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Бере участь</w:t>
            </w:r>
          </w:p>
        </w:tc>
        <w:tc>
          <w:tcPr>
            <w:tcW w:w="316" w:type="pct"/>
            <w:textDirection w:val="btLr"/>
            <w:hideMark/>
          </w:tcPr>
          <w:p w:rsidR="009269FB" w:rsidRPr="009269FB" w:rsidRDefault="009269FB" w:rsidP="009269FB">
            <w:pPr>
              <w:spacing w:after="0" w:line="240" w:lineRule="auto"/>
              <w:ind w:left="-175" w:right="113" w:firstLine="288"/>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погоджує</w:t>
            </w:r>
          </w:p>
        </w:tc>
        <w:tc>
          <w:tcPr>
            <w:tcW w:w="289" w:type="pct"/>
            <w:textDirection w:val="btLr"/>
            <w:hideMark/>
          </w:tcPr>
          <w:p w:rsidR="009269FB" w:rsidRPr="009269FB" w:rsidRDefault="009269FB" w:rsidP="009269FB">
            <w:pPr>
              <w:spacing w:after="0" w:line="240" w:lineRule="auto"/>
              <w:ind w:left="113" w:right="113"/>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затверджує</w:t>
            </w:r>
          </w:p>
        </w:tc>
        <w:tc>
          <w:tcPr>
            <w:tcW w:w="833" w:type="pct"/>
            <w:vMerge/>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p>
        </w:tc>
        <w:tc>
          <w:tcPr>
            <w:tcW w:w="630" w:type="pct"/>
            <w:vMerge/>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p>
        </w:tc>
      </w:tr>
      <w:tr w:rsidR="009269FB" w:rsidRPr="009269FB" w:rsidTr="009269FB">
        <w:trPr>
          <w:tblCellSpacing w:w="20" w:type="dxa"/>
        </w:trPr>
        <w:tc>
          <w:tcPr>
            <w:tcW w:w="247"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vAlign w:val="center"/>
            <w:hideMark/>
          </w:tcPr>
          <w:p w:rsidR="009269FB" w:rsidRPr="009269FB" w:rsidRDefault="009269FB" w:rsidP="009269FB">
            <w:pPr>
              <w:spacing w:after="0" w:line="240" w:lineRule="auto"/>
              <w:ind w:left="-47" w:right="-42"/>
              <w:jc w:val="both"/>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 xml:space="preserve">Прийом заяви з пакетом документів на отримання містобу-дівних умов і обмежень, внесення змін, скасування або відмови передача пакету документів до відділу </w:t>
            </w:r>
          </w:p>
        </w:tc>
        <w:tc>
          <w:tcPr>
            <w:tcW w:w="854" w:type="pct"/>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val="en-US" w:eastAsia="ru-RU"/>
              </w:rPr>
            </w:pPr>
            <w:r w:rsidRPr="009269FB">
              <w:rPr>
                <w:rFonts w:ascii="Times New Roman" w:eastAsia="Times New Roman" w:hAnsi="Times New Roman" w:cs="Times New Roman"/>
                <w:sz w:val="24"/>
                <w:szCs w:val="24"/>
                <w:lang w:eastAsia="ru-RU"/>
              </w:rPr>
              <w:t>Адміністратор ЦНАП</w:t>
            </w:r>
          </w:p>
          <w:p w:rsidR="009269FB" w:rsidRPr="009269FB" w:rsidRDefault="009269FB" w:rsidP="009269FB">
            <w:pPr>
              <w:spacing w:after="0" w:line="240" w:lineRule="auto"/>
              <w:rPr>
                <w:rFonts w:ascii="Times New Roman" w:eastAsia="Times New Roman" w:hAnsi="Times New Roman" w:cs="Times New Roman"/>
                <w:sz w:val="24"/>
                <w:szCs w:val="24"/>
                <w:lang w:eastAsia="ru-RU"/>
              </w:rPr>
            </w:pPr>
          </w:p>
        </w:tc>
        <w:tc>
          <w:tcPr>
            <w:tcW w:w="368" w:type="pct"/>
            <w:vAlign w:val="center"/>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w:t>
            </w:r>
          </w:p>
        </w:tc>
        <w:tc>
          <w:tcPr>
            <w:tcW w:w="360"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316"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289"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833"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ЦНАП</w:t>
            </w:r>
          </w:p>
        </w:tc>
        <w:tc>
          <w:tcPr>
            <w:tcW w:w="630" w:type="pct"/>
            <w:vAlign w:val="center"/>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 xml:space="preserve">Протягом 1-го робочого дня </w:t>
            </w:r>
          </w:p>
        </w:tc>
      </w:tr>
      <w:tr w:rsidR="009269FB" w:rsidRPr="009269FB" w:rsidTr="009269FB">
        <w:trPr>
          <w:tblCellSpacing w:w="20" w:type="dxa"/>
        </w:trPr>
        <w:tc>
          <w:tcPr>
            <w:tcW w:w="247"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vAlign w:val="center"/>
            <w:hideMark/>
          </w:tcPr>
          <w:p w:rsidR="009269FB" w:rsidRPr="009269FB" w:rsidRDefault="009269FB" w:rsidP="009269FB">
            <w:pPr>
              <w:spacing w:after="0" w:line="240" w:lineRule="auto"/>
              <w:ind w:left="-47" w:right="-42"/>
              <w:jc w:val="both"/>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Розгляд заяви з пакетом документів виконавцем, підго-товка проекту наказу начальника відділу про затвердження містобудівних умов та обмежень, внесення змін, скасування або відмови</w:t>
            </w:r>
          </w:p>
        </w:tc>
        <w:tc>
          <w:tcPr>
            <w:tcW w:w="854" w:type="pct"/>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Начальник сектору головний спеціаліст</w:t>
            </w:r>
          </w:p>
        </w:tc>
        <w:tc>
          <w:tcPr>
            <w:tcW w:w="368" w:type="pct"/>
            <w:vAlign w:val="center"/>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w:t>
            </w:r>
          </w:p>
        </w:tc>
        <w:tc>
          <w:tcPr>
            <w:tcW w:w="360"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316"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289"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833"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 xml:space="preserve">Сектор </w:t>
            </w:r>
            <w:r w:rsidRPr="009269FB">
              <w:rPr>
                <w:rFonts w:ascii="Times New Roman" w:eastAsia="Times New Roman" w:hAnsi="Times New Roman" w:cs="Times New Roman"/>
                <w:sz w:val="24"/>
                <w:szCs w:val="24"/>
                <w:lang w:val="ru-RU" w:eastAsia="ru-RU"/>
              </w:rPr>
              <w:t>містобудування та архітектури</w:t>
            </w:r>
          </w:p>
        </w:tc>
        <w:tc>
          <w:tcPr>
            <w:tcW w:w="630" w:type="pc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 xml:space="preserve">Протягом 1-го робочого дня </w:t>
            </w:r>
          </w:p>
        </w:tc>
      </w:tr>
      <w:tr w:rsidR="009269FB" w:rsidRPr="009269FB" w:rsidTr="009269FB">
        <w:trPr>
          <w:tblCellSpacing w:w="20" w:type="dxa"/>
        </w:trPr>
        <w:tc>
          <w:tcPr>
            <w:tcW w:w="247"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vAlign w:val="center"/>
            <w:hideMark/>
          </w:tcPr>
          <w:p w:rsidR="009269FB" w:rsidRPr="009269FB" w:rsidRDefault="009269FB" w:rsidP="009269FB">
            <w:pPr>
              <w:spacing w:after="0" w:line="240" w:lineRule="auto"/>
              <w:jc w:val="both"/>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Підготовка містобудівних умов і обмежень</w:t>
            </w:r>
          </w:p>
        </w:tc>
        <w:tc>
          <w:tcPr>
            <w:tcW w:w="854" w:type="pct"/>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Начальник сектору, головний спеціаліст</w:t>
            </w:r>
          </w:p>
        </w:tc>
        <w:tc>
          <w:tcPr>
            <w:tcW w:w="368" w:type="pct"/>
            <w:vAlign w:val="center"/>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w:t>
            </w:r>
          </w:p>
        </w:tc>
        <w:tc>
          <w:tcPr>
            <w:tcW w:w="360"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316"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289"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833"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 xml:space="preserve">Сектор </w:t>
            </w:r>
            <w:r w:rsidRPr="009269FB">
              <w:rPr>
                <w:rFonts w:ascii="Times New Roman" w:eastAsia="Times New Roman" w:hAnsi="Times New Roman" w:cs="Times New Roman"/>
                <w:sz w:val="24"/>
                <w:szCs w:val="24"/>
                <w:lang w:val="ru-RU" w:eastAsia="ru-RU"/>
              </w:rPr>
              <w:t>містобудування та архітектури</w:t>
            </w:r>
          </w:p>
        </w:tc>
        <w:tc>
          <w:tcPr>
            <w:tcW w:w="630" w:type="pct"/>
            <w:vAlign w:val="center"/>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 xml:space="preserve">Протягом 7- робочих днів </w:t>
            </w:r>
          </w:p>
        </w:tc>
      </w:tr>
      <w:tr w:rsidR="009269FB" w:rsidRPr="009269FB" w:rsidTr="009269FB">
        <w:trPr>
          <w:tblCellSpacing w:w="20" w:type="dxa"/>
        </w:trPr>
        <w:tc>
          <w:tcPr>
            <w:tcW w:w="247"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vAlign w:val="center"/>
            <w:hideMark/>
          </w:tcPr>
          <w:p w:rsidR="009269FB" w:rsidRPr="009269FB" w:rsidRDefault="009269FB" w:rsidP="009269FB">
            <w:pPr>
              <w:spacing w:after="0" w:line="240" w:lineRule="auto"/>
              <w:jc w:val="both"/>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 xml:space="preserve">Підписання містобудівних умов та обмежень, наказу про затвердження містобудівних умов та обмежень, змін до них, скасування або вмотивованої відмови начальник управління містобудування </w:t>
            </w:r>
          </w:p>
          <w:p w:rsidR="009269FB" w:rsidRPr="009269FB" w:rsidRDefault="009269FB" w:rsidP="009269FB">
            <w:pPr>
              <w:spacing w:after="0" w:line="240" w:lineRule="auto"/>
              <w:jc w:val="both"/>
              <w:rPr>
                <w:rFonts w:ascii="Times New Roman" w:eastAsia="Times New Roman" w:hAnsi="Times New Roman" w:cs="Times New Roman"/>
                <w:sz w:val="24"/>
                <w:szCs w:val="24"/>
                <w:lang w:eastAsia="ru-RU"/>
              </w:rPr>
            </w:pPr>
          </w:p>
        </w:tc>
        <w:tc>
          <w:tcPr>
            <w:tcW w:w="854" w:type="pct"/>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Начальник сектору</w:t>
            </w:r>
          </w:p>
        </w:tc>
        <w:tc>
          <w:tcPr>
            <w:tcW w:w="368" w:type="pct"/>
            <w:vAlign w:val="center"/>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w:t>
            </w:r>
          </w:p>
        </w:tc>
        <w:tc>
          <w:tcPr>
            <w:tcW w:w="360"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316"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w:t>
            </w:r>
          </w:p>
        </w:tc>
        <w:tc>
          <w:tcPr>
            <w:tcW w:w="289"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833"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Сектор</w:t>
            </w:r>
            <w:r w:rsidRPr="009269FB">
              <w:rPr>
                <w:rFonts w:ascii="Times New Roman" w:eastAsia="Times New Roman" w:hAnsi="Times New Roman" w:cs="Times New Roman"/>
                <w:sz w:val="24"/>
                <w:szCs w:val="24"/>
                <w:lang w:val="ru-RU" w:eastAsia="ru-RU"/>
              </w:rPr>
              <w:t xml:space="preserve"> містобудування та архітектури</w:t>
            </w:r>
          </w:p>
        </w:tc>
        <w:tc>
          <w:tcPr>
            <w:tcW w:w="630" w:type="pc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Протягом 1-го робочого дня</w:t>
            </w:r>
          </w:p>
        </w:tc>
      </w:tr>
      <w:tr w:rsidR="009269FB" w:rsidRPr="009269FB" w:rsidTr="009269FB">
        <w:trPr>
          <w:tblCellSpacing w:w="20" w:type="dxa"/>
        </w:trPr>
        <w:tc>
          <w:tcPr>
            <w:tcW w:w="247"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vAlign w:val="center"/>
            <w:hideMark/>
          </w:tcPr>
          <w:p w:rsidR="009269FB" w:rsidRPr="009269FB" w:rsidRDefault="009269FB" w:rsidP="009269FB">
            <w:pPr>
              <w:spacing w:after="0" w:line="240" w:lineRule="auto"/>
              <w:jc w:val="both"/>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 xml:space="preserve">Реєстрація в </w:t>
            </w:r>
            <w:r w:rsidRPr="009269FB">
              <w:rPr>
                <w:rFonts w:ascii="Times New Roman" w:eastAsia="Times New Roman" w:hAnsi="Times New Roman" w:cs="Times New Roman"/>
                <w:sz w:val="24"/>
                <w:szCs w:val="24"/>
                <w:lang w:eastAsia="ru-RU"/>
              </w:rPr>
              <w:lastRenderedPageBreak/>
              <w:t>журналі наказів про затвердження містобудівних умов та обмежень, внесення змін, скасування або реєстрація в журналі відмов.</w:t>
            </w:r>
          </w:p>
        </w:tc>
        <w:tc>
          <w:tcPr>
            <w:tcW w:w="854" w:type="pct"/>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lastRenderedPageBreak/>
              <w:t xml:space="preserve">Сектору </w:t>
            </w:r>
            <w:r w:rsidRPr="009269FB">
              <w:rPr>
                <w:rFonts w:ascii="Times New Roman" w:eastAsia="Times New Roman" w:hAnsi="Times New Roman" w:cs="Times New Roman"/>
                <w:sz w:val="24"/>
                <w:szCs w:val="24"/>
                <w:lang w:eastAsia="ru-RU"/>
              </w:rPr>
              <w:lastRenderedPageBreak/>
              <w:t>головний спеціаліст</w:t>
            </w:r>
          </w:p>
        </w:tc>
        <w:tc>
          <w:tcPr>
            <w:tcW w:w="368" w:type="pct"/>
            <w:vAlign w:val="center"/>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lastRenderedPageBreak/>
              <w:t>+</w:t>
            </w:r>
          </w:p>
        </w:tc>
        <w:tc>
          <w:tcPr>
            <w:tcW w:w="360"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316"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289"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833"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Сектор</w:t>
            </w:r>
            <w:r w:rsidRPr="009269FB">
              <w:rPr>
                <w:rFonts w:ascii="Times New Roman" w:eastAsia="Times New Roman" w:hAnsi="Times New Roman" w:cs="Times New Roman"/>
                <w:sz w:val="24"/>
                <w:szCs w:val="24"/>
                <w:lang w:val="ru-RU" w:eastAsia="ru-RU"/>
              </w:rPr>
              <w:t xml:space="preserve"> містобудування та архітектури</w:t>
            </w:r>
          </w:p>
        </w:tc>
        <w:tc>
          <w:tcPr>
            <w:tcW w:w="630" w:type="pct"/>
            <w:vAlign w:val="center"/>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lastRenderedPageBreak/>
              <w:t xml:space="preserve">Протягом </w:t>
            </w:r>
            <w:r w:rsidRPr="009269FB">
              <w:rPr>
                <w:rFonts w:ascii="Times New Roman" w:eastAsia="Times New Roman" w:hAnsi="Times New Roman" w:cs="Times New Roman"/>
                <w:sz w:val="24"/>
                <w:szCs w:val="24"/>
                <w:lang w:eastAsia="ru-RU"/>
              </w:rPr>
              <w:lastRenderedPageBreak/>
              <w:t>1-го робочого дня</w:t>
            </w:r>
          </w:p>
        </w:tc>
      </w:tr>
      <w:tr w:rsidR="009269FB" w:rsidRPr="009269FB" w:rsidTr="009269FB">
        <w:trPr>
          <w:tblCellSpacing w:w="20" w:type="dxa"/>
        </w:trPr>
        <w:tc>
          <w:tcPr>
            <w:tcW w:w="247"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vAlign w:val="center"/>
          </w:tcPr>
          <w:p w:rsidR="009269FB" w:rsidRPr="009269FB" w:rsidRDefault="009269FB" w:rsidP="009269FB">
            <w:pPr>
              <w:spacing w:after="0" w:line="240" w:lineRule="auto"/>
              <w:ind w:left="-47" w:right="-42"/>
              <w:jc w:val="both"/>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Передача місто-будівних умов і обмежень з наказом про затвердження містобудівних умов та обмежень, внесення змін до містобудівних умов та обмежень для проектування об’єкта будівництва з наказом про внесення змін до містобудівних умов та обмежень, документу про скасування дії містобудівних умов та обмежень або вмотивованої відмови з вхідним пакетом документів в ЦНАП</w:t>
            </w:r>
          </w:p>
        </w:tc>
        <w:tc>
          <w:tcPr>
            <w:tcW w:w="854" w:type="pct"/>
            <w:vAlign w:val="center"/>
          </w:tcPr>
          <w:p w:rsidR="009269FB" w:rsidRPr="009269FB" w:rsidRDefault="009269FB" w:rsidP="009269FB">
            <w:pPr>
              <w:spacing w:after="0" w:line="240" w:lineRule="auto"/>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Начальник сектору, головний спеціаліст</w:t>
            </w:r>
          </w:p>
        </w:tc>
        <w:tc>
          <w:tcPr>
            <w:tcW w:w="368"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w:t>
            </w:r>
          </w:p>
        </w:tc>
        <w:tc>
          <w:tcPr>
            <w:tcW w:w="360"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316"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289"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833"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Сектор</w:t>
            </w:r>
            <w:r w:rsidRPr="009269FB">
              <w:rPr>
                <w:rFonts w:ascii="Times New Roman" w:eastAsia="Times New Roman" w:hAnsi="Times New Roman" w:cs="Times New Roman"/>
                <w:sz w:val="24"/>
                <w:szCs w:val="24"/>
                <w:lang w:val="ru-RU" w:eastAsia="ru-RU"/>
              </w:rPr>
              <w:t xml:space="preserve"> містобудування та архітектури</w:t>
            </w:r>
          </w:p>
        </w:tc>
        <w:tc>
          <w:tcPr>
            <w:tcW w:w="630"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Протягом 1-го робочого дня</w:t>
            </w:r>
          </w:p>
        </w:tc>
      </w:tr>
      <w:tr w:rsidR="009269FB" w:rsidRPr="009269FB" w:rsidTr="009269FB">
        <w:trPr>
          <w:tblCellSpacing w:w="20" w:type="dxa"/>
        </w:trPr>
        <w:tc>
          <w:tcPr>
            <w:tcW w:w="247"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vAlign w:val="center"/>
          </w:tcPr>
          <w:p w:rsidR="009269FB" w:rsidRPr="009269FB" w:rsidRDefault="009269FB" w:rsidP="009269FB">
            <w:pPr>
              <w:spacing w:after="0" w:line="240" w:lineRule="auto"/>
              <w:ind w:left="-47" w:right="-42"/>
              <w:jc w:val="both"/>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val="ru-RU" w:eastAsia="ru-RU"/>
              </w:rPr>
              <w:t>Видача містобудівних умов та обмежень з наказом</w:t>
            </w:r>
            <w:r w:rsidRPr="009269FB">
              <w:rPr>
                <w:rFonts w:ascii="Times New Roman" w:eastAsia="Times New Roman" w:hAnsi="Times New Roman" w:cs="Times New Roman"/>
                <w:sz w:val="24"/>
                <w:szCs w:val="24"/>
                <w:lang w:eastAsia="ru-RU"/>
              </w:rPr>
              <w:t xml:space="preserve"> </w:t>
            </w:r>
            <w:r w:rsidRPr="009269FB">
              <w:rPr>
                <w:rFonts w:ascii="Times New Roman" w:eastAsia="Times New Roman" w:hAnsi="Times New Roman" w:cs="Times New Roman"/>
                <w:sz w:val="24"/>
                <w:szCs w:val="24"/>
                <w:lang w:val="ru-RU" w:eastAsia="ru-RU"/>
              </w:rPr>
              <w:t>про затве</w:t>
            </w:r>
            <w:r w:rsidRPr="009269FB">
              <w:rPr>
                <w:rFonts w:ascii="Times New Roman" w:eastAsia="Times New Roman" w:hAnsi="Times New Roman" w:cs="Times New Roman"/>
                <w:sz w:val="24"/>
                <w:szCs w:val="24"/>
                <w:lang w:eastAsia="ru-RU"/>
              </w:rPr>
              <w:t>-</w:t>
            </w:r>
            <w:r w:rsidRPr="009269FB">
              <w:rPr>
                <w:rFonts w:ascii="Times New Roman" w:eastAsia="Times New Roman" w:hAnsi="Times New Roman" w:cs="Times New Roman"/>
                <w:sz w:val="24"/>
                <w:szCs w:val="24"/>
                <w:lang w:val="ru-RU" w:eastAsia="ru-RU"/>
              </w:rPr>
              <w:t>рдження містобудів</w:t>
            </w:r>
            <w:r w:rsidRPr="009269FB">
              <w:rPr>
                <w:rFonts w:ascii="Times New Roman" w:eastAsia="Times New Roman" w:hAnsi="Times New Roman" w:cs="Times New Roman"/>
                <w:sz w:val="24"/>
                <w:szCs w:val="24"/>
                <w:lang w:eastAsia="ru-RU"/>
              </w:rPr>
              <w:t>-</w:t>
            </w:r>
            <w:r w:rsidRPr="009269FB">
              <w:rPr>
                <w:rFonts w:ascii="Times New Roman" w:eastAsia="Times New Roman" w:hAnsi="Times New Roman" w:cs="Times New Roman"/>
                <w:sz w:val="24"/>
                <w:szCs w:val="24"/>
                <w:lang w:val="ru-RU" w:eastAsia="ru-RU"/>
              </w:rPr>
              <w:t>них умов та обмежень, внесення змін до містобудівних умов та обмежень з наказом про внесення змін до містобудівних умов та обмежень, документа про скасування дії містобудівних умов та обмежень або вмотивованої відмови з вхідним пакетом</w:t>
            </w:r>
          </w:p>
        </w:tc>
        <w:tc>
          <w:tcPr>
            <w:tcW w:w="854" w:type="pct"/>
            <w:vAlign w:val="center"/>
          </w:tcPr>
          <w:p w:rsidR="009269FB" w:rsidRPr="009269FB" w:rsidRDefault="009269FB" w:rsidP="009269FB">
            <w:pPr>
              <w:spacing w:after="0" w:line="240" w:lineRule="auto"/>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Адміністратор ЦНАП</w:t>
            </w:r>
          </w:p>
        </w:tc>
        <w:tc>
          <w:tcPr>
            <w:tcW w:w="368"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w:t>
            </w:r>
          </w:p>
        </w:tc>
        <w:tc>
          <w:tcPr>
            <w:tcW w:w="360"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316"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289"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p>
        </w:tc>
        <w:tc>
          <w:tcPr>
            <w:tcW w:w="833"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ЦНАП</w:t>
            </w:r>
          </w:p>
        </w:tc>
        <w:tc>
          <w:tcPr>
            <w:tcW w:w="630" w:type="pct"/>
            <w:vAlign w:val="center"/>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Протягом 10 дня</w:t>
            </w:r>
          </w:p>
        </w:tc>
      </w:tr>
      <w:tr w:rsidR="009269FB" w:rsidRPr="009269FB" w:rsidTr="009269FB">
        <w:trPr>
          <w:tblCellSpacing w:w="20" w:type="dxa"/>
        </w:trPr>
        <w:tc>
          <w:tcPr>
            <w:tcW w:w="4370" w:type="pct"/>
            <w:gridSpan w:val="8"/>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Загальна кількість днів надання послуги -</w:t>
            </w:r>
          </w:p>
        </w:tc>
        <w:tc>
          <w:tcPr>
            <w:tcW w:w="630" w:type="pct"/>
          </w:tcPr>
          <w:p w:rsidR="009269FB" w:rsidRPr="009269FB" w:rsidRDefault="009269FB" w:rsidP="009269FB">
            <w:pPr>
              <w:spacing w:after="0" w:line="240" w:lineRule="auto"/>
              <w:jc w:val="both"/>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1</w:t>
            </w:r>
            <w:r w:rsidRPr="009269FB">
              <w:rPr>
                <w:rFonts w:ascii="Times New Roman" w:eastAsia="Times New Roman" w:hAnsi="Times New Roman" w:cs="Times New Roman"/>
                <w:sz w:val="24"/>
                <w:szCs w:val="24"/>
                <w:lang w:val="ru-RU" w:eastAsia="ru-RU"/>
              </w:rPr>
              <w:t>0 днів</w:t>
            </w:r>
          </w:p>
        </w:tc>
      </w:tr>
      <w:tr w:rsidR="009269FB" w:rsidRPr="009269FB" w:rsidTr="009269FB">
        <w:trPr>
          <w:tblCellSpacing w:w="20" w:type="dxa"/>
        </w:trPr>
        <w:tc>
          <w:tcPr>
            <w:tcW w:w="4370" w:type="pct"/>
            <w:gridSpan w:val="8"/>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Загальна кількість днів (передбачена законодавством)</w:t>
            </w:r>
          </w:p>
        </w:tc>
        <w:tc>
          <w:tcPr>
            <w:tcW w:w="630" w:type="pct"/>
          </w:tcPr>
          <w:p w:rsidR="009269FB" w:rsidRPr="009269FB" w:rsidRDefault="009269FB" w:rsidP="009269FB">
            <w:pPr>
              <w:spacing w:after="0" w:line="240" w:lineRule="auto"/>
              <w:jc w:val="both"/>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1</w:t>
            </w:r>
            <w:r w:rsidRPr="009269FB">
              <w:rPr>
                <w:rFonts w:ascii="Times New Roman" w:eastAsia="Times New Roman" w:hAnsi="Times New Roman" w:cs="Times New Roman"/>
                <w:sz w:val="24"/>
                <w:szCs w:val="24"/>
                <w:lang w:val="ru-RU" w:eastAsia="ru-RU"/>
              </w:rPr>
              <w:t>0 днів</w:t>
            </w:r>
          </w:p>
        </w:tc>
      </w:tr>
    </w:tbl>
    <w:p w:rsidR="009269FB" w:rsidRPr="009269FB" w:rsidRDefault="009269FB" w:rsidP="009269FB">
      <w:pPr>
        <w:spacing w:before="60" w:after="60" w:line="240" w:lineRule="auto"/>
        <w:jc w:val="both"/>
        <w:rPr>
          <w:rFonts w:ascii="Verdana" w:eastAsia="Times New Roman" w:hAnsi="Verdana" w:cs="Tahoma"/>
          <w:i/>
          <w:iCs/>
          <w:color w:val="000000"/>
          <w:sz w:val="16"/>
          <w:szCs w:val="16"/>
          <w:lang w:eastAsia="ru-RU"/>
        </w:rPr>
      </w:pPr>
    </w:p>
    <w:p w:rsidR="009269FB" w:rsidRPr="009269FB" w:rsidRDefault="009269FB" w:rsidP="005A7315">
      <w:pPr>
        <w:pStyle w:val="a4"/>
        <w:jc w:val="left"/>
        <w:rPr>
          <w:rFonts w:eastAsia="Times New Roman"/>
          <w:lang w:eastAsia="ru-RU"/>
        </w:rPr>
      </w:pPr>
    </w:p>
    <w:p w:rsidR="009269FB" w:rsidRPr="009269FB" w:rsidRDefault="009269FB" w:rsidP="009269FB">
      <w:pPr>
        <w:pStyle w:val="a4"/>
        <w:rPr>
          <w:rFonts w:eastAsia="Times New Roman" w:cs="Times New Roman"/>
          <w:bCs/>
          <w:sz w:val="28"/>
          <w:szCs w:val="24"/>
          <w:lang w:val="ru-RU" w:eastAsia="ru-RU"/>
        </w:rPr>
      </w:pPr>
      <w:r w:rsidRPr="009269FB">
        <w:rPr>
          <w:rFonts w:eastAsia="Times New Roman" w:cs="Times New Roman"/>
          <w:bCs/>
          <w:sz w:val="28"/>
          <w:szCs w:val="24"/>
          <w:lang w:val="ru-RU" w:eastAsia="ru-RU"/>
        </w:rPr>
        <w:t xml:space="preserve">ТЕХНОЛОГІЧНА КАРТКА </w:t>
      </w:r>
      <w:r>
        <w:rPr>
          <w:rFonts w:eastAsia="Times New Roman" w:cs="Times New Roman"/>
          <w:bCs/>
          <w:sz w:val="28"/>
          <w:szCs w:val="24"/>
          <w:lang w:val="ru-RU" w:eastAsia="ru-RU"/>
        </w:rPr>
        <w:t>11-12</w:t>
      </w:r>
    </w:p>
    <w:p w:rsidR="009269FB" w:rsidRPr="009269FB" w:rsidRDefault="009269FB" w:rsidP="009269FB">
      <w:pPr>
        <w:pStyle w:val="a4"/>
        <w:rPr>
          <w:rFonts w:ascii="Helvetica" w:eastAsia="Times New Roman" w:hAnsi="Helvetica" w:cs="Times New Roman"/>
          <w:sz w:val="21"/>
          <w:szCs w:val="21"/>
          <w:lang w:val="ru-RU" w:eastAsia="ru-RU"/>
        </w:rPr>
      </w:pPr>
      <w:r w:rsidRPr="009269FB">
        <w:rPr>
          <w:rFonts w:eastAsia="Times New Roman" w:cs="Times New Roman"/>
          <w:bCs/>
          <w:sz w:val="28"/>
          <w:szCs w:val="24"/>
          <w:lang w:val="ru-RU" w:eastAsia="ru-RU"/>
        </w:rPr>
        <w:t>АДМІНІСТРАТИВНОЇ ПОСЛУГИ</w:t>
      </w:r>
    </w:p>
    <w:p w:rsidR="009269FB" w:rsidRPr="009269FB" w:rsidRDefault="009269FB" w:rsidP="009269FB">
      <w:pPr>
        <w:tabs>
          <w:tab w:val="left" w:pos="0"/>
        </w:tabs>
        <w:spacing w:after="0" w:line="240" w:lineRule="auto"/>
        <w:ind w:left="-360" w:right="-360"/>
        <w:jc w:val="center"/>
        <w:rPr>
          <w:rFonts w:ascii="Times New Roman" w:eastAsia="Times New Roman" w:hAnsi="Times New Roman" w:cs="Times New Roman"/>
          <w:b/>
          <w:sz w:val="24"/>
          <w:szCs w:val="24"/>
          <w:u w:val="single"/>
          <w:lang w:val="ru-RU" w:eastAsia="ru-RU"/>
        </w:rPr>
      </w:pPr>
      <w:r w:rsidRPr="009269FB">
        <w:rPr>
          <w:rFonts w:ascii="Times New Roman" w:eastAsia="Times New Roman" w:hAnsi="Times New Roman" w:cs="Times New Roman"/>
          <w:b/>
          <w:sz w:val="24"/>
          <w:szCs w:val="24"/>
          <w:u w:val="single"/>
          <w:lang w:eastAsia="ru-RU"/>
        </w:rPr>
        <w:t xml:space="preserve">Внесення змін до </w:t>
      </w:r>
      <w:r w:rsidRPr="009269FB">
        <w:rPr>
          <w:rFonts w:ascii="Times New Roman" w:eastAsia="Times New Roman" w:hAnsi="Times New Roman" w:cs="Times New Roman"/>
          <w:b/>
          <w:sz w:val="24"/>
          <w:szCs w:val="24"/>
          <w:u w:val="single"/>
          <w:lang w:val="ru-RU" w:eastAsia="ru-RU"/>
        </w:rPr>
        <w:t xml:space="preserve">будівельного паспорта забудови земельної ділянки </w:t>
      </w:r>
    </w:p>
    <w:p w:rsidR="009269FB" w:rsidRPr="009269FB" w:rsidRDefault="009269FB" w:rsidP="009269FB">
      <w:pPr>
        <w:spacing w:before="60" w:after="60" w:line="240" w:lineRule="auto"/>
        <w:ind w:firstLine="3240"/>
        <w:jc w:val="both"/>
        <w:rPr>
          <w:rFonts w:ascii="Verdana" w:eastAsia="Times New Roman" w:hAnsi="Verdana" w:cs="Times New Roman"/>
          <w:iCs/>
          <w:color w:val="000000"/>
          <w:sz w:val="16"/>
          <w:szCs w:val="16"/>
          <w:lang w:eastAsia="ru-RU"/>
        </w:rPr>
      </w:pPr>
      <w:r w:rsidRPr="009269FB">
        <w:rPr>
          <w:rFonts w:ascii="Verdana" w:eastAsia="Times New Roman" w:hAnsi="Verdana" w:cs="Times New Roman"/>
          <w:iCs/>
          <w:color w:val="000000"/>
          <w:sz w:val="16"/>
          <w:szCs w:val="16"/>
          <w:lang w:val="ru-RU" w:eastAsia="ru-RU"/>
        </w:rPr>
        <w:t xml:space="preserve"> (назва послуги)</w:t>
      </w:r>
    </w:p>
    <w:p w:rsidR="009269FB" w:rsidRPr="009269FB" w:rsidRDefault="009269FB" w:rsidP="009269FB">
      <w:pPr>
        <w:spacing w:before="60" w:after="60" w:line="240" w:lineRule="auto"/>
        <w:ind w:firstLine="3240"/>
        <w:jc w:val="both"/>
        <w:rPr>
          <w:rFonts w:ascii="Verdana" w:eastAsia="Times New Roman" w:hAnsi="Verdana" w:cs="Times New Roman"/>
          <w:i/>
          <w:iCs/>
          <w:color w:val="000000"/>
          <w:sz w:val="16"/>
          <w:szCs w:val="16"/>
          <w:lang w:eastAsia="ru-RU"/>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68"/>
        <w:gridCol w:w="2348"/>
        <w:gridCol w:w="1691"/>
        <w:gridCol w:w="792"/>
        <w:gridCol w:w="790"/>
        <w:gridCol w:w="654"/>
        <w:gridCol w:w="626"/>
        <w:gridCol w:w="1841"/>
        <w:gridCol w:w="1221"/>
      </w:tblGrid>
      <w:tr w:rsidR="009269FB" w:rsidRPr="009269FB" w:rsidTr="009269FB">
        <w:trPr>
          <w:trHeight w:val="255"/>
          <w:tblCellSpacing w:w="20" w:type="dxa"/>
        </w:trPr>
        <w:tc>
          <w:tcPr>
            <w:tcW w:w="251" w:type="pct"/>
            <w:vMerge w:val="restar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w:t>
            </w:r>
          </w:p>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за</w:t>
            </w:r>
          </w:p>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п/п</w:t>
            </w:r>
          </w:p>
        </w:tc>
        <w:tc>
          <w:tcPr>
            <w:tcW w:w="1139" w:type="pct"/>
            <w:vMerge w:val="restar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Етапи процесу</w:t>
            </w:r>
          </w:p>
        </w:tc>
        <w:tc>
          <w:tcPr>
            <w:tcW w:w="815" w:type="pct"/>
            <w:vMerge w:val="restar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 xml:space="preserve">Відповідальна посадова особа і структурний підрозділ    </w:t>
            </w:r>
          </w:p>
        </w:tc>
        <w:tc>
          <w:tcPr>
            <w:tcW w:w="1333" w:type="pct"/>
            <w:gridSpan w:val="4"/>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Дія</w:t>
            </w:r>
          </w:p>
        </w:tc>
        <w:tc>
          <w:tcPr>
            <w:tcW w:w="889" w:type="pct"/>
            <w:vMerge w:val="restar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Задіяні</w:t>
            </w:r>
          </w:p>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відділи</w:t>
            </w:r>
          </w:p>
        </w:tc>
        <w:tc>
          <w:tcPr>
            <w:tcW w:w="574" w:type="pct"/>
            <w:vMerge w:val="restar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Термін викона</w:t>
            </w:r>
            <w:r w:rsidRPr="009269FB">
              <w:rPr>
                <w:rFonts w:ascii="Times New Roman" w:eastAsia="Times New Roman" w:hAnsi="Times New Roman" w:cs="Times New Roman"/>
                <w:sz w:val="24"/>
                <w:szCs w:val="24"/>
                <w:lang w:eastAsia="ru-RU"/>
              </w:rPr>
              <w:t>-</w:t>
            </w:r>
            <w:r w:rsidRPr="009269FB">
              <w:rPr>
                <w:rFonts w:ascii="Times New Roman" w:eastAsia="Times New Roman" w:hAnsi="Times New Roman" w:cs="Times New Roman"/>
                <w:sz w:val="24"/>
                <w:szCs w:val="24"/>
                <w:lang w:val="ru-RU" w:eastAsia="ru-RU"/>
              </w:rPr>
              <w:t>ння</w:t>
            </w:r>
          </w:p>
        </w:tc>
      </w:tr>
      <w:tr w:rsidR="009269FB" w:rsidRPr="009269FB" w:rsidTr="009269FB">
        <w:trPr>
          <w:cantSplit/>
          <w:trHeight w:val="1399"/>
          <w:tblCellSpacing w:w="20" w:type="dxa"/>
        </w:trPr>
        <w:tc>
          <w:tcPr>
            <w:tcW w:w="251" w:type="pct"/>
            <w:vMerge/>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p>
        </w:tc>
        <w:tc>
          <w:tcPr>
            <w:tcW w:w="1139" w:type="pct"/>
            <w:vMerge/>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p>
        </w:tc>
        <w:tc>
          <w:tcPr>
            <w:tcW w:w="815" w:type="pct"/>
            <w:vMerge/>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p>
        </w:tc>
        <w:tc>
          <w:tcPr>
            <w:tcW w:w="371" w:type="pct"/>
            <w:textDirection w:val="btLr"/>
            <w:hideMark/>
          </w:tcPr>
          <w:p w:rsidR="009269FB" w:rsidRPr="009269FB" w:rsidRDefault="009269FB" w:rsidP="009269FB">
            <w:pPr>
              <w:spacing w:after="0" w:line="240" w:lineRule="auto"/>
              <w:ind w:left="113" w:right="113"/>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Виконує</w:t>
            </w:r>
          </w:p>
        </w:tc>
        <w:tc>
          <w:tcPr>
            <w:tcW w:w="370" w:type="pct"/>
            <w:textDirection w:val="btLr"/>
            <w:hideMark/>
          </w:tcPr>
          <w:p w:rsidR="009269FB" w:rsidRPr="009269FB" w:rsidRDefault="009269FB" w:rsidP="009269FB">
            <w:pPr>
              <w:spacing w:after="0" w:line="240" w:lineRule="auto"/>
              <w:ind w:left="113" w:right="113"/>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Бере участь</w:t>
            </w:r>
          </w:p>
        </w:tc>
        <w:tc>
          <w:tcPr>
            <w:tcW w:w="303" w:type="pct"/>
            <w:textDirection w:val="btLr"/>
            <w:hideMark/>
          </w:tcPr>
          <w:p w:rsidR="009269FB" w:rsidRPr="009269FB" w:rsidRDefault="009269FB" w:rsidP="009269FB">
            <w:pPr>
              <w:spacing w:after="0" w:line="240" w:lineRule="auto"/>
              <w:ind w:left="-175" w:right="113" w:firstLine="288"/>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погоджує</w:t>
            </w:r>
          </w:p>
        </w:tc>
        <w:tc>
          <w:tcPr>
            <w:tcW w:w="289" w:type="pct"/>
            <w:textDirection w:val="btLr"/>
            <w:hideMark/>
          </w:tcPr>
          <w:p w:rsidR="009269FB" w:rsidRPr="009269FB" w:rsidRDefault="009269FB" w:rsidP="009269FB">
            <w:pPr>
              <w:spacing w:after="0" w:line="240" w:lineRule="auto"/>
              <w:ind w:left="113" w:right="113"/>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затверджує</w:t>
            </w:r>
          </w:p>
        </w:tc>
        <w:tc>
          <w:tcPr>
            <w:tcW w:w="889" w:type="pct"/>
            <w:vMerge/>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p>
        </w:tc>
        <w:tc>
          <w:tcPr>
            <w:tcW w:w="574" w:type="pct"/>
            <w:vMerge/>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p>
        </w:tc>
      </w:tr>
      <w:tr w:rsidR="009269FB" w:rsidRPr="009269FB" w:rsidTr="009269FB">
        <w:trPr>
          <w:tblCellSpacing w:w="20" w:type="dxa"/>
        </w:trPr>
        <w:tc>
          <w:tcPr>
            <w:tcW w:w="251"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39" w:type="pct"/>
            <w:vAlign w:val="center"/>
            <w:hideMark/>
          </w:tcPr>
          <w:p w:rsidR="009269FB" w:rsidRPr="009269FB" w:rsidRDefault="009269FB" w:rsidP="009269FB">
            <w:pPr>
              <w:spacing w:before="60" w:after="60" w:line="240" w:lineRule="auto"/>
              <w:jc w:val="both"/>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Прийом і перевірка повноти пакету документів, реєстрація заяви, повідомлення замовника про орієнтовний термін виконання</w:t>
            </w:r>
          </w:p>
        </w:tc>
        <w:tc>
          <w:tcPr>
            <w:tcW w:w="815" w:type="pct"/>
            <w:vAlign w:val="center"/>
            <w:hideMark/>
          </w:tcPr>
          <w:p w:rsidR="009269FB" w:rsidRPr="009269FB" w:rsidRDefault="009269FB" w:rsidP="009269FB">
            <w:pPr>
              <w:spacing w:before="60" w:after="60" w:line="240" w:lineRule="auto"/>
              <w:jc w:val="both"/>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Адміністратор центру надання адміністративних послуг (ЦНАПу)</w:t>
            </w:r>
          </w:p>
        </w:tc>
        <w:tc>
          <w:tcPr>
            <w:tcW w:w="371" w:type="pc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w:t>
            </w:r>
          </w:p>
        </w:tc>
        <w:tc>
          <w:tcPr>
            <w:tcW w:w="370"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303"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2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8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ЦНАП</w:t>
            </w:r>
          </w:p>
        </w:tc>
        <w:tc>
          <w:tcPr>
            <w:tcW w:w="574" w:type="pct"/>
            <w:vAlign w:val="center"/>
            <w:hideMark/>
          </w:tcPr>
          <w:p w:rsidR="009269FB" w:rsidRPr="009269FB" w:rsidRDefault="009269FB" w:rsidP="009269FB">
            <w:pPr>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9269FB">
              <w:rPr>
                <w:rFonts w:ascii="Times New Roman" w:eastAsia="Times New Roman" w:hAnsi="Times New Roman" w:cs="Times New Roman"/>
                <w:color w:val="000000"/>
                <w:sz w:val="24"/>
                <w:szCs w:val="24"/>
                <w:lang w:eastAsia="ru-RU"/>
              </w:rPr>
              <w:t>1 день</w:t>
            </w:r>
          </w:p>
        </w:tc>
      </w:tr>
      <w:tr w:rsidR="009269FB" w:rsidRPr="009269FB" w:rsidTr="009269FB">
        <w:trPr>
          <w:tblCellSpacing w:w="20" w:type="dxa"/>
        </w:trPr>
        <w:tc>
          <w:tcPr>
            <w:tcW w:w="251"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39" w:type="pct"/>
            <w:vAlign w:val="center"/>
            <w:hideMark/>
          </w:tcPr>
          <w:p w:rsidR="009269FB" w:rsidRPr="009269FB" w:rsidRDefault="009269FB" w:rsidP="009269FB">
            <w:pPr>
              <w:spacing w:before="60" w:after="60" w:line="240" w:lineRule="auto"/>
              <w:jc w:val="both"/>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Формування дозвільної справи, занесення даних до реєстру</w:t>
            </w:r>
          </w:p>
        </w:tc>
        <w:tc>
          <w:tcPr>
            <w:tcW w:w="815" w:type="pct"/>
            <w:vAlign w:val="center"/>
            <w:hideMark/>
          </w:tcPr>
          <w:p w:rsidR="009269FB" w:rsidRPr="009269FB" w:rsidRDefault="009269FB" w:rsidP="009269FB">
            <w:pPr>
              <w:spacing w:before="60" w:after="60" w:line="240" w:lineRule="auto"/>
              <w:jc w:val="both"/>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Адміністратор ЦНАПу</w:t>
            </w:r>
          </w:p>
        </w:tc>
        <w:tc>
          <w:tcPr>
            <w:tcW w:w="371" w:type="pc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w:t>
            </w:r>
          </w:p>
        </w:tc>
        <w:tc>
          <w:tcPr>
            <w:tcW w:w="370"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303"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2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8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ЦНАП</w:t>
            </w:r>
          </w:p>
        </w:tc>
        <w:tc>
          <w:tcPr>
            <w:tcW w:w="574" w:type="pct"/>
            <w:vAlign w:val="center"/>
            <w:hideMark/>
          </w:tcPr>
          <w:p w:rsidR="009269FB" w:rsidRPr="009269FB" w:rsidRDefault="009269FB" w:rsidP="009269FB">
            <w:pPr>
              <w:shd w:val="clear" w:color="auto" w:fill="FFFFFF"/>
              <w:spacing w:before="60" w:after="60" w:line="240" w:lineRule="auto"/>
              <w:jc w:val="center"/>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Протягом</w:t>
            </w:r>
            <w:r w:rsidRPr="009269FB">
              <w:rPr>
                <w:rFonts w:ascii="Times New Roman" w:eastAsia="Times New Roman" w:hAnsi="Times New Roman" w:cs="Times New Roman"/>
                <w:color w:val="000000"/>
                <w:sz w:val="24"/>
                <w:szCs w:val="24"/>
                <w:lang w:val="ru-RU" w:eastAsia="ru-RU"/>
              </w:rPr>
              <w:br/>
              <w:t xml:space="preserve"> дня</w:t>
            </w:r>
          </w:p>
        </w:tc>
      </w:tr>
      <w:tr w:rsidR="009269FB" w:rsidRPr="009269FB" w:rsidTr="009269FB">
        <w:trPr>
          <w:tblCellSpacing w:w="20" w:type="dxa"/>
        </w:trPr>
        <w:tc>
          <w:tcPr>
            <w:tcW w:w="251"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39" w:type="pct"/>
            <w:vAlign w:val="center"/>
            <w:hideMark/>
          </w:tcPr>
          <w:p w:rsidR="009269FB" w:rsidRPr="009269FB" w:rsidRDefault="009269FB" w:rsidP="009269FB">
            <w:pPr>
              <w:spacing w:before="60" w:after="60" w:line="240" w:lineRule="auto"/>
              <w:jc w:val="both"/>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 xml:space="preserve">Передача пакету документів начальнику </w:t>
            </w:r>
            <w:r w:rsidRPr="009269FB">
              <w:rPr>
                <w:rFonts w:ascii="Times New Roman" w:eastAsia="Times New Roman" w:hAnsi="Times New Roman" w:cs="Times New Roman"/>
                <w:color w:val="000000"/>
                <w:sz w:val="24"/>
                <w:szCs w:val="24"/>
                <w:lang w:eastAsia="ru-RU"/>
              </w:rPr>
              <w:t>відділу містобудування та архітектури</w:t>
            </w:r>
            <w:r w:rsidRPr="009269FB">
              <w:rPr>
                <w:rFonts w:ascii="Times New Roman" w:eastAsia="Times New Roman" w:hAnsi="Times New Roman" w:cs="Times New Roman"/>
                <w:color w:val="000000"/>
                <w:sz w:val="24"/>
                <w:szCs w:val="24"/>
                <w:lang w:val="ru-RU" w:eastAsia="ru-RU"/>
              </w:rPr>
              <w:t xml:space="preserve"> для ознайомлення</w:t>
            </w:r>
          </w:p>
        </w:tc>
        <w:tc>
          <w:tcPr>
            <w:tcW w:w="815" w:type="pct"/>
            <w:vAlign w:val="center"/>
            <w:hideMark/>
          </w:tcPr>
          <w:p w:rsidR="009269FB" w:rsidRPr="009269FB" w:rsidRDefault="009269FB" w:rsidP="009269FB">
            <w:pPr>
              <w:spacing w:before="60" w:after="60" w:line="240" w:lineRule="auto"/>
              <w:jc w:val="both"/>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sz w:val="24"/>
                <w:szCs w:val="24"/>
                <w:lang w:eastAsia="ru-RU"/>
              </w:rPr>
              <w:t>Начальник сектору</w:t>
            </w:r>
            <w:r w:rsidRPr="009269FB">
              <w:rPr>
                <w:rFonts w:ascii="Times New Roman" w:eastAsia="Times New Roman" w:hAnsi="Times New Roman" w:cs="Times New Roman"/>
                <w:sz w:val="24"/>
                <w:szCs w:val="24"/>
                <w:lang w:val="ru-RU" w:eastAsia="ru-RU"/>
              </w:rPr>
              <w:t xml:space="preserve">, головний спеціаліст  </w:t>
            </w:r>
            <w:r w:rsidRPr="009269FB">
              <w:rPr>
                <w:rFonts w:ascii="Times New Roman" w:eastAsia="Times New Roman" w:hAnsi="Times New Roman" w:cs="Times New Roman"/>
                <w:sz w:val="24"/>
                <w:szCs w:val="24"/>
                <w:lang w:eastAsia="ru-RU"/>
              </w:rPr>
              <w:t>сектору</w:t>
            </w:r>
            <w:r w:rsidRPr="009269FB">
              <w:rPr>
                <w:rFonts w:ascii="Times New Roman" w:eastAsia="Times New Roman" w:hAnsi="Times New Roman" w:cs="Times New Roman"/>
                <w:sz w:val="24"/>
                <w:szCs w:val="24"/>
                <w:lang w:val="ru-RU" w:eastAsia="ru-RU"/>
              </w:rPr>
              <w:t xml:space="preserve"> </w:t>
            </w:r>
          </w:p>
        </w:tc>
        <w:tc>
          <w:tcPr>
            <w:tcW w:w="371" w:type="pc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w:t>
            </w:r>
          </w:p>
        </w:tc>
        <w:tc>
          <w:tcPr>
            <w:tcW w:w="370"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303"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2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8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ЦНАП</w:t>
            </w:r>
          </w:p>
        </w:tc>
        <w:tc>
          <w:tcPr>
            <w:tcW w:w="574" w:type="pct"/>
            <w:vAlign w:val="center"/>
            <w:hideMark/>
          </w:tcPr>
          <w:p w:rsidR="009269FB" w:rsidRPr="009269FB" w:rsidRDefault="009269FB" w:rsidP="009269FB">
            <w:pPr>
              <w:shd w:val="clear" w:color="auto" w:fill="FFFFFF"/>
              <w:spacing w:before="60" w:after="60" w:line="240" w:lineRule="auto"/>
              <w:jc w:val="center"/>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Протягом</w:t>
            </w:r>
            <w:r w:rsidRPr="009269FB">
              <w:rPr>
                <w:rFonts w:ascii="Times New Roman" w:eastAsia="Times New Roman" w:hAnsi="Times New Roman" w:cs="Times New Roman"/>
                <w:color w:val="000000"/>
                <w:sz w:val="24"/>
                <w:szCs w:val="24"/>
                <w:lang w:val="ru-RU" w:eastAsia="ru-RU"/>
              </w:rPr>
              <w:br/>
              <w:t xml:space="preserve"> дня</w:t>
            </w:r>
          </w:p>
        </w:tc>
      </w:tr>
      <w:tr w:rsidR="009269FB" w:rsidRPr="009269FB" w:rsidTr="009269FB">
        <w:trPr>
          <w:tblCellSpacing w:w="20" w:type="dxa"/>
        </w:trPr>
        <w:tc>
          <w:tcPr>
            <w:tcW w:w="251"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39" w:type="pct"/>
            <w:hideMark/>
          </w:tcPr>
          <w:p w:rsidR="009269FB" w:rsidRPr="009269FB" w:rsidRDefault="009269FB" w:rsidP="009269FB">
            <w:pPr>
              <w:tabs>
                <w:tab w:val="left" w:pos="0"/>
              </w:tabs>
              <w:autoSpaceDE w:val="0"/>
              <w:autoSpaceDN w:val="0"/>
              <w:spacing w:after="0" w:line="240" w:lineRule="auto"/>
              <w:ind w:right="-37"/>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 xml:space="preserve">Перевірка правильності </w:t>
            </w:r>
          </w:p>
          <w:p w:rsidR="009269FB" w:rsidRPr="009269FB" w:rsidRDefault="009269FB" w:rsidP="009269FB">
            <w:pPr>
              <w:tabs>
                <w:tab w:val="left" w:pos="0"/>
              </w:tabs>
              <w:autoSpaceDE w:val="0"/>
              <w:autoSpaceDN w:val="0"/>
              <w:spacing w:after="0" w:line="240" w:lineRule="auto"/>
              <w:ind w:right="-37"/>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val="ru-RU" w:eastAsia="ru-RU"/>
              </w:rPr>
              <w:t>надання документів</w:t>
            </w:r>
          </w:p>
          <w:p w:rsidR="009269FB" w:rsidRPr="009269FB" w:rsidRDefault="009269FB" w:rsidP="009269FB">
            <w:pPr>
              <w:tabs>
                <w:tab w:val="left" w:pos="0"/>
              </w:tabs>
              <w:autoSpaceDE w:val="0"/>
              <w:autoSpaceDN w:val="0"/>
              <w:spacing w:after="0" w:line="240" w:lineRule="auto"/>
              <w:ind w:right="-37"/>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Визначення відповідності намірів забудови земельної ділянки чинній містобудівній документації, будівельним нормам, державним стандартам і правилам</w:t>
            </w:r>
          </w:p>
        </w:tc>
        <w:tc>
          <w:tcPr>
            <w:tcW w:w="815" w:type="pct"/>
            <w:hideMark/>
          </w:tcPr>
          <w:p w:rsidR="009269FB" w:rsidRPr="009269FB" w:rsidRDefault="009269FB" w:rsidP="009269FB">
            <w:pPr>
              <w:tabs>
                <w:tab w:val="left" w:pos="0"/>
              </w:tabs>
              <w:autoSpaceDE w:val="0"/>
              <w:autoSpaceDN w:val="0"/>
              <w:spacing w:after="0" w:line="240" w:lineRule="auto"/>
              <w:ind w:right="-37"/>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Начальник сектору</w:t>
            </w:r>
          </w:p>
        </w:tc>
        <w:tc>
          <w:tcPr>
            <w:tcW w:w="371" w:type="pc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w:t>
            </w:r>
          </w:p>
        </w:tc>
        <w:tc>
          <w:tcPr>
            <w:tcW w:w="370"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303"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2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8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 xml:space="preserve">Сектор </w:t>
            </w:r>
            <w:r w:rsidRPr="009269FB">
              <w:rPr>
                <w:rFonts w:ascii="Times New Roman" w:eastAsia="Times New Roman" w:hAnsi="Times New Roman" w:cs="Times New Roman"/>
                <w:sz w:val="24"/>
                <w:szCs w:val="24"/>
                <w:lang w:val="ru-RU" w:eastAsia="ru-RU"/>
              </w:rPr>
              <w:t>містобудування та архітектури</w:t>
            </w:r>
          </w:p>
        </w:tc>
        <w:tc>
          <w:tcPr>
            <w:tcW w:w="574" w:type="pct"/>
            <w:vAlign w:val="center"/>
            <w:hideMark/>
          </w:tcPr>
          <w:p w:rsidR="009269FB" w:rsidRPr="009269FB" w:rsidRDefault="009269FB" w:rsidP="009269FB">
            <w:pPr>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9269FB">
              <w:rPr>
                <w:rFonts w:ascii="Times New Roman" w:eastAsia="Times New Roman" w:hAnsi="Times New Roman" w:cs="Times New Roman"/>
                <w:color w:val="000000"/>
                <w:sz w:val="24"/>
                <w:szCs w:val="24"/>
                <w:lang w:eastAsia="ru-RU"/>
              </w:rPr>
              <w:t>1 день</w:t>
            </w:r>
          </w:p>
        </w:tc>
      </w:tr>
      <w:tr w:rsidR="009269FB" w:rsidRPr="009269FB" w:rsidTr="009269FB">
        <w:trPr>
          <w:tblCellSpacing w:w="20" w:type="dxa"/>
        </w:trPr>
        <w:tc>
          <w:tcPr>
            <w:tcW w:w="251"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39" w:type="pct"/>
            <w:hideMark/>
          </w:tcPr>
          <w:p w:rsidR="009269FB" w:rsidRPr="009269FB" w:rsidRDefault="009269FB" w:rsidP="009269FB">
            <w:pPr>
              <w:tabs>
                <w:tab w:val="left" w:pos="0"/>
              </w:tabs>
              <w:autoSpaceDE w:val="0"/>
              <w:autoSpaceDN w:val="0"/>
              <w:spacing w:after="0" w:line="240" w:lineRule="auto"/>
              <w:ind w:right="-360"/>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Фахівцем відділу містобудування та архітектури  вносяться зміни до будівельного паспорта забудови земельної ділянки</w:t>
            </w:r>
          </w:p>
          <w:p w:rsidR="009269FB" w:rsidRPr="009269FB" w:rsidRDefault="009269FB" w:rsidP="009269FB">
            <w:pPr>
              <w:tabs>
                <w:tab w:val="left" w:pos="0"/>
              </w:tabs>
              <w:autoSpaceDE w:val="0"/>
              <w:autoSpaceDN w:val="0"/>
              <w:spacing w:after="0" w:line="240" w:lineRule="auto"/>
              <w:ind w:right="-360"/>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 xml:space="preserve"> або відмова у його </w:t>
            </w:r>
            <w:r w:rsidRPr="009269FB">
              <w:rPr>
                <w:rFonts w:ascii="Times New Roman" w:eastAsia="Times New Roman" w:hAnsi="Times New Roman" w:cs="Times New Roman"/>
                <w:sz w:val="24"/>
                <w:szCs w:val="24"/>
                <w:lang w:eastAsia="ru-RU"/>
              </w:rPr>
              <w:lastRenderedPageBreak/>
              <w:t>наданні</w:t>
            </w:r>
          </w:p>
        </w:tc>
        <w:tc>
          <w:tcPr>
            <w:tcW w:w="815" w:type="pct"/>
            <w:hideMark/>
          </w:tcPr>
          <w:p w:rsidR="009269FB" w:rsidRPr="009269FB" w:rsidRDefault="009269FB" w:rsidP="009269FB">
            <w:pPr>
              <w:tabs>
                <w:tab w:val="left" w:pos="193"/>
              </w:tabs>
              <w:autoSpaceDE w:val="0"/>
              <w:autoSpaceDN w:val="0"/>
              <w:spacing w:after="0" w:line="240" w:lineRule="auto"/>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lastRenderedPageBreak/>
              <w:t>Начальник сектору</w:t>
            </w:r>
          </w:p>
        </w:tc>
        <w:tc>
          <w:tcPr>
            <w:tcW w:w="371" w:type="pc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w:t>
            </w:r>
          </w:p>
        </w:tc>
        <w:tc>
          <w:tcPr>
            <w:tcW w:w="370"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303"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2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8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Сектор</w:t>
            </w:r>
            <w:r w:rsidRPr="009269FB">
              <w:rPr>
                <w:rFonts w:ascii="Times New Roman" w:eastAsia="Times New Roman" w:hAnsi="Times New Roman" w:cs="Times New Roman"/>
                <w:sz w:val="24"/>
                <w:szCs w:val="24"/>
                <w:lang w:val="ru-RU" w:eastAsia="ru-RU"/>
              </w:rPr>
              <w:t xml:space="preserve"> містобудування та архітектури</w:t>
            </w:r>
          </w:p>
        </w:tc>
        <w:tc>
          <w:tcPr>
            <w:tcW w:w="574" w:type="pct"/>
            <w:vAlign w:val="center"/>
            <w:hideMark/>
          </w:tcPr>
          <w:p w:rsidR="009269FB" w:rsidRPr="009269FB" w:rsidRDefault="009269FB" w:rsidP="009269FB">
            <w:pPr>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9269FB">
              <w:rPr>
                <w:rFonts w:ascii="Times New Roman" w:eastAsia="Times New Roman" w:hAnsi="Times New Roman" w:cs="Times New Roman"/>
                <w:color w:val="000000"/>
                <w:sz w:val="24"/>
                <w:szCs w:val="24"/>
                <w:lang w:eastAsia="ru-RU"/>
              </w:rPr>
              <w:t>6 днів</w:t>
            </w:r>
          </w:p>
        </w:tc>
      </w:tr>
      <w:tr w:rsidR="009269FB" w:rsidRPr="009269FB" w:rsidTr="009269FB">
        <w:trPr>
          <w:tblCellSpacing w:w="20" w:type="dxa"/>
        </w:trPr>
        <w:tc>
          <w:tcPr>
            <w:tcW w:w="251"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39" w:type="pct"/>
            <w:hideMark/>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 xml:space="preserve">З внесеними змінами </w:t>
            </w:r>
            <w:r w:rsidRPr="009269FB">
              <w:rPr>
                <w:rFonts w:ascii="Times New Roman" w:eastAsia="Times New Roman" w:hAnsi="Times New Roman" w:cs="Times New Roman"/>
                <w:sz w:val="24"/>
                <w:szCs w:val="24"/>
                <w:lang w:val="ru-RU" w:eastAsia="ru-RU"/>
              </w:rPr>
              <w:t>будівельний паспорт (відмова) забудови земельної ділянки підписується начальником управління – головним архітектором міста</w:t>
            </w:r>
          </w:p>
        </w:tc>
        <w:tc>
          <w:tcPr>
            <w:tcW w:w="815" w:type="pct"/>
            <w:vAlign w:val="center"/>
            <w:hideMark/>
          </w:tcPr>
          <w:p w:rsidR="009269FB" w:rsidRPr="009269FB" w:rsidRDefault="009269FB" w:rsidP="009269FB">
            <w:pPr>
              <w:spacing w:after="0" w:line="240" w:lineRule="auto"/>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Начальник сектору</w:t>
            </w:r>
          </w:p>
        </w:tc>
        <w:tc>
          <w:tcPr>
            <w:tcW w:w="371" w:type="pct"/>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w:t>
            </w:r>
          </w:p>
        </w:tc>
        <w:tc>
          <w:tcPr>
            <w:tcW w:w="370"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303"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2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8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Сектор</w:t>
            </w:r>
            <w:r w:rsidRPr="009269FB">
              <w:rPr>
                <w:rFonts w:ascii="Times New Roman" w:eastAsia="Times New Roman" w:hAnsi="Times New Roman" w:cs="Times New Roman"/>
                <w:sz w:val="24"/>
                <w:szCs w:val="24"/>
                <w:lang w:val="ru-RU" w:eastAsia="ru-RU"/>
              </w:rPr>
              <w:t xml:space="preserve"> містобудування та архітектури</w:t>
            </w:r>
          </w:p>
        </w:tc>
        <w:tc>
          <w:tcPr>
            <w:tcW w:w="574" w:type="pct"/>
            <w:vAlign w:val="center"/>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1 день</w:t>
            </w:r>
          </w:p>
        </w:tc>
      </w:tr>
      <w:tr w:rsidR="009269FB" w:rsidRPr="009269FB" w:rsidTr="009269FB">
        <w:trPr>
          <w:tblCellSpacing w:w="20" w:type="dxa"/>
        </w:trPr>
        <w:tc>
          <w:tcPr>
            <w:tcW w:w="251"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39" w:type="pct"/>
            <w:hideMark/>
          </w:tcPr>
          <w:p w:rsidR="009269FB" w:rsidRPr="009269FB" w:rsidRDefault="009269FB" w:rsidP="009269FB">
            <w:pPr>
              <w:spacing w:after="0" w:line="240" w:lineRule="auto"/>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З внесеними змінами будівельний паспорт (відмова) забудови земельної ділянки реєструється  в канцелярії відділу та передається  спеціалісту Центру</w:t>
            </w:r>
          </w:p>
        </w:tc>
        <w:tc>
          <w:tcPr>
            <w:tcW w:w="815" w:type="pct"/>
            <w:vAlign w:val="center"/>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Начальник сектору,</w:t>
            </w:r>
          </w:p>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val="ru-RU" w:eastAsia="ru-RU"/>
              </w:rPr>
              <w:t xml:space="preserve">головний спеціаліст  </w:t>
            </w:r>
            <w:r w:rsidRPr="009269FB">
              <w:rPr>
                <w:rFonts w:ascii="Times New Roman" w:eastAsia="Times New Roman" w:hAnsi="Times New Roman" w:cs="Times New Roman"/>
                <w:sz w:val="24"/>
                <w:szCs w:val="24"/>
                <w:lang w:eastAsia="ru-RU"/>
              </w:rPr>
              <w:t>сектору</w:t>
            </w:r>
          </w:p>
        </w:tc>
        <w:tc>
          <w:tcPr>
            <w:tcW w:w="371" w:type="pct"/>
            <w:hideMark/>
          </w:tcPr>
          <w:p w:rsidR="009269FB" w:rsidRPr="009269FB" w:rsidRDefault="009269FB" w:rsidP="009269FB">
            <w:pPr>
              <w:spacing w:after="0" w:line="240" w:lineRule="auto"/>
              <w:jc w:val="both"/>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w:t>
            </w:r>
          </w:p>
        </w:tc>
        <w:tc>
          <w:tcPr>
            <w:tcW w:w="370" w:type="pct"/>
          </w:tcPr>
          <w:p w:rsidR="009269FB" w:rsidRPr="009269FB" w:rsidRDefault="009269FB" w:rsidP="009269FB">
            <w:pPr>
              <w:spacing w:after="0" w:line="240" w:lineRule="auto"/>
              <w:jc w:val="both"/>
              <w:rPr>
                <w:rFonts w:ascii="Times New Roman" w:eastAsia="Times New Roman" w:hAnsi="Times New Roman" w:cs="Times New Roman"/>
                <w:sz w:val="24"/>
                <w:szCs w:val="24"/>
                <w:lang w:val="ru-RU" w:eastAsia="ru-RU"/>
              </w:rPr>
            </w:pPr>
          </w:p>
        </w:tc>
        <w:tc>
          <w:tcPr>
            <w:tcW w:w="303"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2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8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Сектор</w:t>
            </w:r>
            <w:r w:rsidRPr="009269FB">
              <w:rPr>
                <w:rFonts w:ascii="Times New Roman" w:eastAsia="Times New Roman" w:hAnsi="Times New Roman" w:cs="Times New Roman"/>
                <w:sz w:val="24"/>
                <w:szCs w:val="24"/>
                <w:lang w:val="ru-RU" w:eastAsia="ru-RU"/>
              </w:rPr>
              <w:t xml:space="preserve"> містобудування та архітектури</w:t>
            </w:r>
          </w:p>
        </w:tc>
        <w:tc>
          <w:tcPr>
            <w:tcW w:w="574" w:type="pct"/>
            <w:vAlign w:val="center"/>
            <w:hideMark/>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Протягом дня</w:t>
            </w:r>
          </w:p>
        </w:tc>
      </w:tr>
      <w:tr w:rsidR="009269FB" w:rsidRPr="009269FB" w:rsidTr="009269FB">
        <w:trPr>
          <w:tblCellSpacing w:w="20" w:type="dxa"/>
        </w:trPr>
        <w:tc>
          <w:tcPr>
            <w:tcW w:w="251"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39" w:type="pct"/>
            <w:vAlign w:val="center"/>
            <w:hideMark/>
          </w:tcPr>
          <w:p w:rsidR="009269FB" w:rsidRPr="009269FB" w:rsidRDefault="009269FB" w:rsidP="009269FB">
            <w:pPr>
              <w:shd w:val="clear" w:color="auto" w:fill="FFFFFF"/>
              <w:spacing w:before="60" w:after="60" w:line="240" w:lineRule="auto"/>
              <w:jc w:val="both"/>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Запис у бланку проходження документа про факт здійснення дозвільної процедури та повідомлення про це замовника</w:t>
            </w:r>
          </w:p>
        </w:tc>
        <w:tc>
          <w:tcPr>
            <w:tcW w:w="815" w:type="pct"/>
            <w:vAlign w:val="center"/>
            <w:hideMark/>
          </w:tcPr>
          <w:p w:rsidR="009269FB" w:rsidRPr="009269FB" w:rsidRDefault="009269FB" w:rsidP="009269FB">
            <w:pPr>
              <w:shd w:val="clear" w:color="auto" w:fill="FFFFFF"/>
              <w:spacing w:before="60" w:after="60" w:line="240" w:lineRule="auto"/>
              <w:jc w:val="both"/>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Адміністратор ЦНАПу</w:t>
            </w:r>
          </w:p>
        </w:tc>
        <w:tc>
          <w:tcPr>
            <w:tcW w:w="371" w:type="pct"/>
            <w:hideMark/>
          </w:tcPr>
          <w:p w:rsidR="009269FB" w:rsidRPr="009269FB" w:rsidRDefault="009269FB" w:rsidP="009269FB">
            <w:pPr>
              <w:spacing w:after="0" w:line="240" w:lineRule="auto"/>
              <w:jc w:val="both"/>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w:t>
            </w:r>
          </w:p>
        </w:tc>
        <w:tc>
          <w:tcPr>
            <w:tcW w:w="370" w:type="pct"/>
          </w:tcPr>
          <w:p w:rsidR="009269FB" w:rsidRPr="009269FB" w:rsidRDefault="009269FB" w:rsidP="009269FB">
            <w:pPr>
              <w:spacing w:after="0" w:line="240" w:lineRule="auto"/>
              <w:jc w:val="both"/>
              <w:rPr>
                <w:rFonts w:ascii="Times New Roman" w:eastAsia="Times New Roman" w:hAnsi="Times New Roman" w:cs="Times New Roman"/>
                <w:sz w:val="24"/>
                <w:szCs w:val="24"/>
                <w:lang w:val="ru-RU" w:eastAsia="ru-RU"/>
              </w:rPr>
            </w:pPr>
          </w:p>
        </w:tc>
        <w:tc>
          <w:tcPr>
            <w:tcW w:w="303"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2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8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Сектор</w:t>
            </w:r>
            <w:r w:rsidRPr="009269FB">
              <w:rPr>
                <w:rFonts w:ascii="Times New Roman" w:eastAsia="Times New Roman" w:hAnsi="Times New Roman" w:cs="Times New Roman"/>
                <w:sz w:val="24"/>
                <w:szCs w:val="24"/>
                <w:lang w:val="ru-RU" w:eastAsia="ru-RU"/>
              </w:rPr>
              <w:t xml:space="preserve"> містобудування та архітектури</w:t>
            </w:r>
          </w:p>
        </w:tc>
        <w:tc>
          <w:tcPr>
            <w:tcW w:w="574" w:type="pct"/>
            <w:vAlign w:val="center"/>
            <w:hideMark/>
          </w:tcPr>
          <w:p w:rsidR="009269FB" w:rsidRPr="009269FB" w:rsidRDefault="009269FB" w:rsidP="009269FB">
            <w:pPr>
              <w:shd w:val="clear" w:color="auto" w:fill="FFFFFF"/>
              <w:spacing w:before="60" w:after="60" w:line="240" w:lineRule="auto"/>
              <w:jc w:val="center"/>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Протягом</w:t>
            </w:r>
            <w:r w:rsidRPr="009269FB">
              <w:rPr>
                <w:rFonts w:ascii="Times New Roman" w:eastAsia="Times New Roman" w:hAnsi="Times New Roman" w:cs="Times New Roman"/>
                <w:color w:val="000000"/>
                <w:sz w:val="24"/>
                <w:szCs w:val="24"/>
                <w:lang w:val="ru-RU" w:eastAsia="ru-RU"/>
              </w:rPr>
              <w:br/>
              <w:t xml:space="preserve"> дня</w:t>
            </w:r>
          </w:p>
        </w:tc>
      </w:tr>
      <w:tr w:rsidR="009269FB" w:rsidRPr="009269FB" w:rsidTr="009269FB">
        <w:trPr>
          <w:tblCellSpacing w:w="20" w:type="dxa"/>
        </w:trPr>
        <w:tc>
          <w:tcPr>
            <w:tcW w:w="251" w:type="pct"/>
          </w:tcPr>
          <w:p w:rsidR="009269FB" w:rsidRPr="009269FB" w:rsidRDefault="009269FB" w:rsidP="009269FB">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39" w:type="pct"/>
            <w:vAlign w:val="center"/>
          </w:tcPr>
          <w:p w:rsidR="009269FB" w:rsidRPr="009269FB" w:rsidRDefault="009269FB" w:rsidP="009269FB">
            <w:pPr>
              <w:shd w:val="clear" w:color="auto" w:fill="FFFFFF"/>
              <w:spacing w:before="60" w:after="60" w:line="240" w:lineRule="auto"/>
              <w:jc w:val="both"/>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Видача замовнику підготовленого погодження проектної документації</w:t>
            </w:r>
          </w:p>
        </w:tc>
        <w:tc>
          <w:tcPr>
            <w:tcW w:w="815" w:type="pct"/>
            <w:vAlign w:val="center"/>
          </w:tcPr>
          <w:p w:rsidR="009269FB" w:rsidRPr="009269FB" w:rsidRDefault="009269FB" w:rsidP="009269FB">
            <w:pPr>
              <w:shd w:val="clear" w:color="auto" w:fill="FFFFFF"/>
              <w:spacing w:before="60" w:after="60" w:line="240" w:lineRule="auto"/>
              <w:jc w:val="both"/>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color w:val="000000"/>
                <w:sz w:val="24"/>
                <w:szCs w:val="24"/>
                <w:lang w:val="ru-RU" w:eastAsia="ru-RU"/>
              </w:rPr>
              <w:t>Адміністратор ЦНАПу</w:t>
            </w:r>
          </w:p>
        </w:tc>
        <w:tc>
          <w:tcPr>
            <w:tcW w:w="371" w:type="pct"/>
          </w:tcPr>
          <w:p w:rsidR="009269FB" w:rsidRPr="009269FB" w:rsidRDefault="009269FB" w:rsidP="009269FB">
            <w:pPr>
              <w:spacing w:after="0" w:line="240" w:lineRule="auto"/>
              <w:jc w:val="both"/>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w:t>
            </w:r>
          </w:p>
        </w:tc>
        <w:tc>
          <w:tcPr>
            <w:tcW w:w="370" w:type="pct"/>
          </w:tcPr>
          <w:p w:rsidR="009269FB" w:rsidRPr="009269FB" w:rsidRDefault="009269FB" w:rsidP="009269FB">
            <w:pPr>
              <w:spacing w:after="0" w:line="240" w:lineRule="auto"/>
              <w:jc w:val="both"/>
              <w:rPr>
                <w:rFonts w:ascii="Times New Roman" w:eastAsia="Times New Roman" w:hAnsi="Times New Roman" w:cs="Times New Roman"/>
                <w:sz w:val="24"/>
                <w:szCs w:val="24"/>
                <w:lang w:eastAsia="ru-RU"/>
              </w:rPr>
            </w:pPr>
          </w:p>
        </w:tc>
        <w:tc>
          <w:tcPr>
            <w:tcW w:w="303"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2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val="ru-RU" w:eastAsia="ru-RU"/>
              </w:rPr>
            </w:pPr>
          </w:p>
        </w:tc>
        <w:tc>
          <w:tcPr>
            <w:tcW w:w="889" w:type="pct"/>
          </w:tcPr>
          <w:p w:rsidR="009269FB" w:rsidRPr="009269FB" w:rsidRDefault="009269FB" w:rsidP="009269FB">
            <w:pPr>
              <w:spacing w:after="0" w:line="240" w:lineRule="auto"/>
              <w:jc w:val="center"/>
              <w:rPr>
                <w:rFonts w:ascii="Times New Roman" w:eastAsia="Times New Roman" w:hAnsi="Times New Roman" w:cs="Times New Roman"/>
                <w:sz w:val="24"/>
                <w:szCs w:val="24"/>
                <w:lang w:eastAsia="ru-RU"/>
              </w:rPr>
            </w:pPr>
            <w:r w:rsidRPr="009269FB">
              <w:rPr>
                <w:rFonts w:ascii="Times New Roman" w:eastAsia="Times New Roman" w:hAnsi="Times New Roman" w:cs="Times New Roman"/>
                <w:sz w:val="24"/>
                <w:szCs w:val="24"/>
                <w:lang w:eastAsia="ru-RU"/>
              </w:rPr>
              <w:t>ЦНАП</w:t>
            </w:r>
          </w:p>
        </w:tc>
        <w:tc>
          <w:tcPr>
            <w:tcW w:w="574" w:type="pct"/>
            <w:vAlign w:val="center"/>
          </w:tcPr>
          <w:p w:rsidR="009269FB" w:rsidRPr="009269FB" w:rsidRDefault="009269FB" w:rsidP="009269FB">
            <w:pPr>
              <w:shd w:val="clear" w:color="auto" w:fill="FFFFFF"/>
              <w:spacing w:before="60" w:after="60" w:line="240" w:lineRule="auto"/>
              <w:jc w:val="center"/>
              <w:rPr>
                <w:rFonts w:ascii="Times New Roman" w:eastAsia="Times New Roman" w:hAnsi="Times New Roman" w:cs="Times New Roman"/>
                <w:color w:val="000000"/>
                <w:sz w:val="24"/>
                <w:szCs w:val="24"/>
                <w:lang w:val="ru-RU" w:eastAsia="ru-RU"/>
              </w:rPr>
            </w:pPr>
            <w:r w:rsidRPr="009269FB">
              <w:rPr>
                <w:rFonts w:ascii="Times New Roman" w:eastAsia="Times New Roman" w:hAnsi="Times New Roman" w:cs="Times New Roman"/>
                <w:sz w:val="24"/>
                <w:szCs w:val="24"/>
                <w:lang w:val="ru-RU" w:eastAsia="ru-RU"/>
              </w:rPr>
              <w:t>1 день</w:t>
            </w:r>
          </w:p>
        </w:tc>
      </w:tr>
      <w:tr w:rsidR="009269FB" w:rsidRPr="009269FB" w:rsidTr="009269FB">
        <w:trPr>
          <w:tblCellSpacing w:w="20" w:type="dxa"/>
        </w:trPr>
        <w:tc>
          <w:tcPr>
            <w:tcW w:w="4426" w:type="pct"/>
            <w:gridSpan w:val="8"/>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Загальна кількість днів надання послуги -</w:t>
            </w:r>
          </w:p>
        </w:tc>
        <w:tc>
          <w:tcPr>
            <w:tcW w:w="574" w:type="pct"/>
          </w:tcPr>
          <w:p w:rsidR="009269FB" w:rsidRPr="009269FB" w:rsidRDefault="009269FB" w:rsidP="009269FB">
            <w:pPr>
              <w:spacing w:after="0" w:line="240" w:lineRule="auto"/>
              <w:jc w:val="both"/>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1</w:t>
            </w:r>
            <w:r w:rsidRPr="009269FB">
              <w:rPr>
                <w:rFonts w:ascii="Times New Roman" w:eastAsia="Times New Roman" w:hAnsi="Times New Roman" w:cs="Times New Roman"/>
                <w:sz w:val="24"/>
                <w:szCs w:val="24"/>
                <w:lang w:val="ru-RU" w:eastAsia="ru-RU"/>
              </w:rPr>
              <w:t>0 днів</w:t>
            </w:r>
          </w:p>
        </w:tc>
      </w:tr>
      <w:tr w:rsidR="009269FB" w:rsidRPr="009269FB" w:rsidTr="009269FB">
        <w:trPr>
          <w:tblCellSpacing w:w="20" w:type="dxa"/>
        </w:trPr>
        <w:tc>
          <w:tcPr>
            <w:tcW w:w="4426" w:type="pct"/>
            <w:gridSpan w:val="8"/>
          </w:tcPr>
          <w:p w:rsidR="009269FB" w:rsidRPr="009269FB" w:rsidRDefault="009269FB" w:rsidP="009269FB">
            <w:pPr>
              <w:spacing w:after="0" w:line="240" w:lineRule="auto"/>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val="ru-RU" w:eastAsia="ru-RU"/>
              </w:rPr>
              <w:t>Загальна кількість днів (передбачена законодавством)</w:t>
            </w:r>
          </w:p>
        </w:tc>
        <w:tc>
          <w:tcPr>
            <w:tcW w:w="574" w:type="pct"/>
          </w:tcPr>
          <w:p w:rsidR="009269FB" w:rsidRPr="009269FB" w:rsidRDefault="009269FB" w:rsidP="009269FB">
            <w:pPr>
              <w:spacing w:after="0" w:line="240" w:lineRule="auto"/>
              <w:jc w:val="both"/>
              <w:rPr>
                <w:rFonts w:ascii="Times New Roman" w:eastAsia="Times New Roman" w:hAnsi="Times New Roman" w:cs="Times New Roman"/>
                <w:sz w:val="24"/>
                <w:szCs w:val="24"/>
                <w:lang w:val="ru-RU" w:eastAsia="ru-RU"/>
              </w:rPr>
            </w:pPr>
            <w:r w:rsidRPr="009269FB">
              <w:rPr>
                <w:rFonts w:ascii="Times New Roman" w:eastAsia="Times New Roman" w:hAnsi="Times New Roman" w:cs="Times New Roman"/>
                <w:sz w:val="24"/>
                <w:szCs w:val="24"/>
                <w:lang w:eastAsia="ru-RU"/>
              </w:rPr>
              <w:t>1</w:t>
            </w:r>
            <w:r w:rsidRPr="009269FB">
              <w:rPr>
                <w:rFonts w:ascii="Times New Roman" w:eastAsia="Times New Roman" w:hAnsi="Times New Roman" w:cs="Times New Roman"/>
                <w:sz w:val="24"/>
                <w:szCs w:val="24"/>
                <w:lang w:val="ru-RU" w:eastAsia="ru-RU"/>
              </w:rPr>
              <w:t>0 днів</w:t>
            </w:r>
          </w:p>
        </w:tc>
      </w:tr>
    </w:tbl>
    <w:p w:rsidR="009269FB" w:rsidRPr="009269FB" w:rsidRDefault="009269FB" w:rsidP="009269FB">
      <w:pPr>
        <w:spacing w:before="60" w:after="60" w:line="240" w:lineRule="auto"/>
        <w:jc w:val="both"/>
        <w:rPr>
          <w:rFonts w:ascii="Tahoma" w:eastAsia="Times New Roman" w:hAnsi="Tahoma" w:cs="Tahoma"/>
          <w:color w:val="FFFFFF"/>
          <w:sz w:val="36"/>
          <w:szCs w:val="36"/>
          <w:lang w:eastAsia="ru-RU"/>
        </w:rPr>
      </w:pPr>
      <w:r w:rsidRPr="009269FB">
        <w:rPr>
          <w:rFonts w:ascii="Verdana" w:eastAsia="Times New Roman" w:hAnsi="Verdana" w:cs="Tahoma"/>
          <w:i/>
          <w:iCs/>
          <w:color w:val="000000"/>
          <w:sz w:val="16"/>
          <w:szCs w:val="16"/>
          <w:lang w:val="ru-RU" w:eastAsia="ru-RU"/>
        </w:rPr>
        <w:t> </w:t>
      </w:r>
    </w:p>
    <w:p w:rsidR="005A7315" w:rsidRDefault="005A7315">
      <w:r>
        <w:br w:type="page"/>
      </w:r>
    </w:p>
    <w:p w:rsidR="002D3C14" w:rsidRPr="00DF73AB" w:rsidRDefault="002D3C14" w:rsidP="002D3C14"/>
    <w:p w:rsidR="002D3C14" w:rsidRPr="00E5420C" w:rsidRDefault="002D3C14" w:rsidP="002D3C14">
      <w:pPr>
        <w:pStyle w:val="a4"/>
      </w:pPr>
      <w:r>
        <w:t>ТЕХНОЛОГІЧНА КАРТКА 11-11</w:t>
      </w:r>
    </w:p>
    <w:p w:rsidR="002D3C14" w:rsidRDefault="002D3C14" w:rsidP="002D3C14">
      <w:pPr>
        <w:pStyle w:val="a4"/>
      </w:pPr>
      <w:r>
        <w:t>АДМІНІСТРАТИВНОЇ ПОСЛУГИ</w:t>
      </w:r>
    </w:p>
    <w:p w:rsidR="002D3C14" w:rsidRPr="002D3C14" w:rsidRDefault="002D3C14" w:rsidP="002D3C14">
      <w:pPr>
        <w:pStyle w:val="a4"/>
        <w:rPr>
          <w:rFonts w:ascii="Helvetica" w:hAnsi="Helvetica"/>
          <w:sz w:val="21"/>
          <w:szCs w:val="21"/>
        </w:rPr>
      </w:pPr>
    </w:p>
    <w:p w:rsidR="002D3C14" w:rsidRPr="002D3C14" w:rsidRDefault="002D3C14" w:rsidP="002D3C14">
      <w:pPr>
        <w:tabs>
          <w:tab w:val="left" w:pos="0"/>
        </w:tabs>
        <w:ind w:left="-360" w:right="-360"/>
        <w:jc w:val="center"/>
        <w:rPr>
          <w:rFonts w:ascii="Times New Roman" w:hAnsi="Times New Roman" w:cs="Times New Roman"/>
          <w:b/>
          <w:u w:val="single"/>
        </w:rPr>
      </w:pPr>
      <w:r w:rsidRPr="002D3C14">
        <w:rPr>
          <w:rFonts w:ascii="Times New Roman" w:hAnsi="Times New Roman" w:cs="Times New Roman"/>
          <w:b/>
          <w:u w:val="single"/>
        </w:rPr>
        <w:t>Видача будівельного паспорта забудови земельної ділянки</w:t>
      </w:r>
      <w:r>
        <w:rPr>
          <w:rFonts w:ascii="Times New Roman" w:hAnsi="Times New Roman" w:cs="Times New Roman"/>
          <w:b/>
          <w:u w:val="single"/>
        </w:rPr>
        <w:t xml:space="preserve">                                    </w:t>
      </w:r>
      <w:r w:rsidR="00F0632B">
        <w:rPr>
          <w:rFonts w:ascii="Times New Roman" w:hAnsi="Times New Roman" w:cs="Times New Roman"/>
          <w:b/>
          <w:u w:val="single"/>
        </w:rPr>
        <w:t xml:space="preserve">         </w:t>
      </w:r>
      <w:r>
        <w:rPr>
          <w:rFonts w:ascii="Times New Roman" w:hAnsi="Times New Roman" w:cs="Times New Roman"/>
          <w:b/>
          <w:u w:val="single"/>
        </w:rPr>
        <w:t xml:space="preserve">                                     </w:t>
      </w:r>
      <w:r w:rsidRPr="002D3C14">
        <w:rPr>
          <w:rFonts w:ascii="Times New Roman" w:hAnsi="Times New Roman" w:cs="Times New Roman"/>
          <w:iCs/>
          <w:color w:val="000000"/>
        </w:rPr>
        <w:t>(назва послуги)</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68"/>
        <w:gridCol w:w="2348"/>
        <w:gridCol w:w="1691"/>
        <w:gridCol w:w="792"/>
        <w:gridCol w:w="790"/>
        <w:gridCol w:w="654"/>
        <w:gridCol w:w="626"/>
        <w:gridCol w:w="1841"/>
        <w:gridCol w:w="1221"/>
      </w:tblGrid>
      <w:tr w:rsidR="002D3C14" w:rsidRPr="002D3C14" w:rsidTr="002D3C14">
        <w:trPr>
          <w:trHeight w:val="255"/>
          <w:tblCellSpacing w:w="20" w:type="dxa"/>
        </w:trPr>
        <w:tc>
          <w:tcPr>
            <w:tcW w:w="251" w:type="pct"/>
            <w:vMerge w:val="restart"/>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w:t>
            </w:r>
          </w:p>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за</w:t>
            </w:r>
          </w:p>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п/п</w:t>
            </w:r>
          </w:p>
        </w:tc>
        <w:tc>
          <w:tcPr>
            <w:tcW w:w="1139" w:type="pct"/>
            <w:vMerge w:val="restart"/>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Етапи процесу</w:t>
            </w:r>
          </w:p>
        </w:tc>
        <w:tc>
          <w:tcPr>
            <w:tcW w:w="815" w:type="pct"/>
            <w:vMerge w:val="restart"/>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 xml:space="preserve">Відповідальна посадова особа і структурний підрозділ    </w:t>
            </w:r>
          </w:p>
        </w:tc>
        <w:tc>
          <w:tcPr>
            <w:tcW w:w="1333" w:type="pct"/>
            <w:gridSpan w:val="4"/>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Дія</w:t>
            </w:r>
          </w:p>
        </w:tc>
        <w:tc>
          <w:tcPr>
            <w:tcW w:w="889" w:type="pct"/>
            <w:vMerge w:val="restart"/>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Задіяні</w:t>
            </w:r>
          </w:p>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відділи</w:t>
            </w:r>
          </w:p>
        </w:tc>
        <w:tc>
          <w:tcPr>
            <w:tcW w:w="574" w:type="pct"/>
            <w:vMerge w:val="restart"/>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Термін викона-ння</w:t>
            </w:r>
          </w:p>
        </w:tc>
      </w:tr>
      <w:tr w:rsidR="002D3C14" w:rsidRPr="002D3C14" w:rsidTr="002D3C14">
        <w:trPr>
          <w:cantSplit/>
          <w:trHeight w:val="1399"/>
          <w:tblCellSpacing w:w="20" w:type="dxa"/>
        </w:trPr>
        <w:tc>
          <w:tcPr>
            <w:tcW w:w="251" w:type="pct"/>
            <w:vMerge/>
            <w:vAlign w:val="center"/>
            <w:hideMark/>
          </w:tcPr>
          <w:p w:rsidR="002D3C14" w:rsidRPr="002D3C14" w:rsidRDefault="002D3C14" w:rsidP="00396F8F">
            <w:pPr>
              <w:rPr>
                <w:rFonts w:ascii="Times New Roman" w:hAnsi="Times New Roman" w:cs="Times New Roman"/>
                <w:sz w:val="24"/>
                <w:szCs w:val="24"/>
              </w:rPr>
            </w:pPr>
          </w:p>
        </w:tc>
        <w:tc>
          <w:tcPr>
            <w:tcW w:w="1139" w:type="pct"/>
            <w:vMerge/>
            <w:vAlign w:val="center"/>
            <w:hideMark/>
          </w:tcPr>
          <w:p w:rsidR="002D3C14" w:rsidRPr="002D3C14" w:rsidRDefault="002D3C14" w:rsidP="00396F8F">
            <w:pPr>
              <w:rPr>
                <w:rFonts w:ascii="Times New Roman" w:hAnsi="Times New Roman" w:cs="Times New Roman"/>
                <w:sz w:val="24"/>
                <w:szCs w:val="24"/>
              </w:rPr>
            </w:pPr>
          </w:p>
        </w:tc>
        <w:tc>
          <w:tcPr>
            <w:tcW w:w="815" w:type="pct"/>
            <w:vMerge/>
            <w:vAlign w:val="center"/>
            <w:hideMark/>
          </w:tcPr>
          <w:p w:rsidR="002D3C14" w:rsidRPr="002D3C14" w:rsidRDefault="002D3C14" w:rsidP="00396F8F">
            <w:pPr>
              <w:rPr>
                <w:rFonts w:ascii="Times New Roman" w:hAnsi="Times New Roman" w:cs="Times New Roman"/>
                <w:sz w:val="24"/>
                <w:szCs w:val="24"/>
              </w:rPr>
            </w:pPr>
          </w:p>
        </w:tc>
        <w:tc>
          <w:tcPr>
            <w:tcW w:w="371" w:type="pct"/>
            <w:textDirection w:val="btLr"/>
            <w:hideMark/>
          </w:tcPr>
          <w:p w:rsidR="002D3C14" w:rsidRPr="002D3C14" w:rsidRDefault="002D3C14" w:rsidP="00396F8F">
            <w:pPr>
              <w:ind w:left="113" w:right="113"/>
              <w:jc w:val="center"/>
              <w:rPr>
                <w:rFonts w:ascii="Times New Roman" w:hAnsi="Times New Roman" w:cs="Times New Roman"/>
                <w:sz w:val="24"/>
                <w:szCs w:val="24"/>
              </w:rPr>
            </w:pPr>
            <w:r w:rsidRPr="002D3C14">
              <w:rPr>
                <w:rFonts w:ascii="Times New Roman" w:hAnsi="Times New Roman" w:cs="Times New Roman"/>
                <w:sz w:val="24"/>
                <w:szCs w:val="24"/>
              </w:rPr>
              <w:t>Виконує</w:t>
            </w:r>
          </w:p>
        </w:tc>
        <w:tc>
          <w:tcPr>
            <w:tcW w:w="370" w:type="pct"/>
            <w:textDirection w:val="btLr"/>
            <w:hideMark/>
          </w:tcPr>
          <w:p w:rsidR="002D3C14" w:rsidRPr="002D3C14" w:rsidRDefault="002D3C14" w:rsidP="00396F8F">
            <w:pPr>
              <w:ind w:left="113" w:right="113"/>
              <w:jc w:val="center"/>
              <w:rPr>
                <w:rFonts w:ascii="Times New Roman" w:hAnsi="Times New Roman" w:cs="Times New Roman"/>
                <w:sz w:val="24"/>
                <w:szCs w:val="24"/>
              </w:rPr>
            </w:pPr>
            <w:r w:rsidRPr="002D3C14">
              <w:rPr>
                <w:rFonts w:ascii="Times New Roman" w:hAnsi="Times New Roman" w:cs="Times New Roman"/>
                <w:sz w:val="24"/>
                <w:szCs w:val="24"/>
              </w:rPr>
              <w:t>Бере участь</w:t>
            </w:r>
          </w:p>
        </w:tc>
        <w:tc>
          <w:tcPr>
            <w:tcW w:w="303" w:type="pct"/>
            <w:textDirection w:val="btLr"/>
            <w:hideMark/>
          </w:tcPr>
          <w:p w:rsidR="002D3C14" w:rsidRPr="002D3C14" w:rsidRDefault="002D3C14" w:rsidP="00396F8F">
            <w:pPr>
              <w:ind w:left="-175" w:right="113" w:firstLine="288"/>
              <w:jc w:val="center"/>
              <w:rPr>
                <w:rFonts w:ascii="Times New Roman" w:hAnsi="Times New Roman" w:cs="Times New Roman"/>
                <w:sz w:val="24"/>
                <w:szCs w:val="24"/>
              </w:rPr>
            </w:pPr>
            <w:r w:rsidRPr="002D3C14">
              <w:rPr>
                <w:rFonts w:ascii="Times New Roman" w:hAnsi="Times New Roman" w:cs="Times New Roman"/>
                <w:sz w:val="24"/>
                <w:szCs w:val="24"/>
              </w:rPr>
              <w:t>погоджує</w:t>
            </w:r>
          </w:p>
        </w:tc>
        <w:tc>
          <w:tcPr>
            <w:tcW w:w="289" w:type="pct"/>
            <w:textDirection w:val="btLr"/>
            <w:hideMark/>
          </w:tcPr>
          <w:p w:rsidR="002D3C14" w:rsidRPr="002D3C14" w:rsidRDefault="002D3C14" w:rsidP="00396F8F">
            <w:pPr>
              <w:ind w:left="113" w:right="113"/>
              <w:jc w:val="center"/>
              <w:rPr>
                <w:rFonts w:ascii="Times New Roman" w:hAnsi="Times New Roman" w:cs="Times New Roman"/>
                <w:sz w:val="24"/>
                <w:szCs w:val="24"/>
              </w:rPr>
            </w:pPr>
            <w:r w:rsidRPr="002D3C14">
              <w:rPr>
                <w:rFonts w:ascii="Times New Roman" w:hAnsi="Times New Roman" w:cs="Times New Roman"/>
                <w:sz w:val="24"/>
                <w:szCs w:val="24"/>
              </w:rPr>
              <w:t>затверджує</w:t>
            </w:r>
          </w:p>
        </w:tc>
        <w:tc>
          <w:tcPr>
            <w:tcW w:w="889" w:type="pct"/>
            <w:vMerge/>
            <w:vAlign w:val="center"/>
            <w:hideMark/>
          </w:tcPr>
          <w:p w:rsidR="002D3C14" w:rsidRPr="002D3C14" w:rsidRDefault="002D3C14" w:rsidP="00396F8F">
            <w:pPr>
              <w:rPr>
                <w:rFonts w:ascii="Times New Roman" w:hAnsi="Times New Roman" w:cs="Times New Roman"/>
                <w:sz w:val="24"/>
                <w:szCs w:val="24"/>
              </w:rPr>
            </w:pPr>
          </w:p>
        </w:tc>
        <w:tc>
          <w:tcPr>
            <w:tcW w:w="574" w:type="pct"/>
            <w:vMerge/>
            <w:vAlign w:val="center"/>
            <w:hideMark/>
          </w:tcPr>
          <w:p w:rsidR="002D3C14" w:rsidRPr="002D3C14" w:rsidRDefault="002D3C14" w:rsidP="00396F8F">
            <w:pPr>
              <w:rPr>
                <w:rFonts w:ascii="Times New Roman" w:hAnsi="Times New Roman" w:cs="Times New Roman"/>
                <w:sz w:val="24"/>
                <w:szCs w:val="24"/>
              </w:rPr>
            </w:pPr>
          </w:p>
        </w:tc>
      </w:tr>
      <w:tr w:rsidR="002D3C14" w:rsidRPr="002D3C14" w:rsidTr="002D3C14">
        <w:trPr>
          <w:tblCellSpacing w:w="20" w:type="dxa"/>
        </w:trPr>
        <w:tc>
          <w:tcPr>
            <w:tcW w:w="251" w:type="pct"/>
          </w:tcPr>
          <w:p w:rsidR="002D3C14" w:rsidRPr="002D3C14" w:rsidRDefault="002D3C14" w:rsidP="002D3C14">
            <w:pPr>
              <w:numPr>
                <w:ilvl w:val="0"/>
                <w:numId w:val="1"/>
              </w:numPr>
              <w:spacing w:after="0" w:line="240" w:lineRule="auto"/>
              <w:jc w:val="center"/>
              <w:rPr>
                <w:rFonts w:ascii="Times New Roman" w:hAnsi="Times New Roman" w:cs="Times New Roman"/>
                <w:sz w:val="24"/>
                <w:szCs w:val="24"/>
              </w:rPr>
            </w:pPr>
          </w:p>
        </w:tc>
        <w:tc>
          <w:tcPr>
            <w:tcW w:w="1139" w:type="pct"/>
            <w:vAlign w:val="center"/>
            <w:hideMark/>
          </w:tcPr>
          <w:p w:rsidR="002D3C14" w:rsidRPr="002D3C14" w:rsidRDefault="002D3C14" w:rsidP="00396F8F">
            <w:pPr>
              <w:spacing w:before="60" w:after="60"/>
              <w:jc w:val="both"/>
              <w:rPr>
                <w:rFonts w:ascii="Times New Roman" w:hAnsi="Times New Roman" w:cs="Times New Roman"/>
                <w:color w:val="000000"/>
                <w:sz w:val="24"/>
                <w:szCs w:val="24"/>
              </w:rPr>
            </w:pPr>
            <w:r w:rsidRPr="002D3C14">
              <w:rPr>
                <w:rFonts w:ascii="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815" w:type="pct"/>
            <w:vAlign w:val="center"/>
            <w:hideMark/>
          </w:tcPr>
          <w:p w:rsidR="002D3C14" w:rsidRPr="002D3C14" w:rsidRDefault="002D3C14" w:rsidP="00396F8F">
            <w:pPr>
              <w:spacing w:before="60" w:after="60"/>
              <w:jc w:val="both"/>
              <w:rPr>
                <w:rFonts w:ascii="Times New Roman" w:hAnsi="Times New Roman" w:cs="Times New Roman"/>
                <w:color w:val="000000"/>
                <w:sz w:val="24"/>
                <w:szCs w:val="24"/>
              </w:rPr>
            </w:pPr>
            <w:r w:rsidRPr="002D3C14">
              <w:rPr>
                <w:rFonts w:ascii="Times New Roman" w:hAnsi="Times New Roman" w:cs="Times New Roman"/>
                <w:color w:val="000000"/>
                <w:sz w:val="24"/>
                <w:szCs w:val="24"/>
              </w:rPr>
              <w:t>Адміністратор центру надання адміністративних послуг (</w:t>
            </w:r>
            <w:r w:rsidRPr="002D3C14">
              <w:rPr>
                <w:rStyle w:val="spelle"/>
                <w:rFonts w:ascii="Times New Roman" w:hAnsi="Times New Roman" w:cs="Times New Roman"/>
                <w:color w:val="000000"/>
                <w:sz w:val="24"/>
                <w:szCs w:val="24"/>
              </w:rPr>
              <w:t>ЦНАПу</w:t>
            </w:r>
            <w:r w:rsidRPr="002D3C14">
              <w:rPr>
                <w:rFonts w:ascii="Times New Roman" w:hAnsi="Times New Roman" w:cs="Times New Roman"/>
                <w:color w:val="000000"/>
                <w:sz w:val="24"/>
                <w:szCs w:val="24"/>
              </w:rPr>
              <w:t>)</w:t>
            </w:r>
          </w:p>
        </w:tc>
        <w:tc>
          <w:tcPr>
            <w:tcW w:w="371" w:type="pct"/>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w:t>
            </w:r>
          </w:p>
        </w:tc>
        <w:tc>
          <w:tcPr>
            <w:tcW w:w="370" w:type="pct"/>
          </w:tcPr>
          <w:p w:rsidR="002D3C14" w:rsidRPr="002D3C14" w:rsidRDefault="002D3C14" w:rsidP="00396F8F">
            <w:pPr>
              <w:jc w:val="center"/>
              <w:rPr>
                <w:rFonts w:ascii="Times New Roman" w:hAnsi="Times New Roman" w:cs="Times New Roman"/>
                <w:sz w:val="24"/>
                <w:szCs w:val="24"/>
              </w:rPr>
            </w:pPr>
          </w:p>
        </w:tc>
        <w:tc>
          <w:tcPr>
            <w:tcW w:w="303" w:type="pct"/>
          </w:tcPr>
          <w:p w:rsidR="002D3C14" w:rsidRPr="002D3C14" w:rsidRDefault="002D3C14" w:rsidP="00396F8F">
            <w:pPr>
              <w:jc w:val="center"/>
              <w:rPr>
                <w:rFonts w:ascii="Times New Roman" w:hAnsi="Times New Roman" w:cs="Times New Roman"/>
                <w:sz w:val="24"/>
                <w:szCs w:val="24"/>
              </w:rPr>
            </w:pPr>
          </w:p>
        </w:tc>
        <w:tc>
          <w:tcPr>
            <w:tcW w:w="289" w:type="pct"/>
          </w:tcPr>
          <w:p w:rsidR="002D3C14" w:rsidRPr="002D3C14" w:rsidRDefault="002D3C14" w:rsidP="00396F8F">
            <w:pPr>
              <w:jc w:val="center"/>
              <w:rPr>
                <w:rFonts w:ascii="Times New Roman" w:hAnsi="Times New Roman" w:cs="Times New Roman"/>
                <w:sz w:val="24"/>
                <w:szCs w:val="24"/>
              </w:rPr>
            </w:pPr>
          </w:p>
        </w:tc>
        <w:tc>
          <w:tcPr>
            <w:tcW w:w="889" w:type="pct"/>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ЦНАП</w:t>
            </w:r>
          </w:p>
        </w:tc>
        <w:tc>
          <w:tcPr>
            <w:tcW w:w="574" w:type="pct"/>
            <w:vAlign w:val="center"/>
            <w:hideMark/>
          </w:tcPr>
          <w:p w:rsidR="002D3C14" w:rsidRPr="002D3C14" w:rsidRDefault="002D3C14" w:rsidP="00396F8F">
            <w:pPr>
              <w:shd w:val="clear" w:color="auto" w:fill="FFFFFF"/>
              <w:spacing w:before="60" w:after="60"/>
              <w:jc w:val="center"/>
              <w:rPr>
                <w:rFonts w:ascii="Times New Roman" w:hAnsi="Times New Roman" w:cs="Times New Roman"/>
                <w:color w:val="000000"/>
                <w:sz w:val="24"/>
                <w:szCs w:val="24"/>
              </w:rPr>
            </w:pPr>
            <w:r w:rsidRPr="002D3C14">
              <w:rPr>
                <w:rFonts w:ascii="Times New Roman" w:hAnsi="Times New Roman" w:cs="Times New Roman"/>
                <w:color w:val="000000"/>
                <w:sz w:val="24"/>
                <w:szCs w:val="24"/>
              </w:rPr>
              <w:t>1 день</w:t>
            </w:r>
          </w:p>
        </w:tc>
      </w:tr>
      <w:tr w:rsidR="002D3C14" w:rsidRPr="002D3C14" w:rsidTr="002D3C14">
        <w:trPr>
          <w:tblCellSpacing w:w="20" w:type="dxa"/>
        </w:trPr>
        <w:tc>
          <w:tcPr>
            <w:tcW w:w="251" w:type="pct"/>
          </w:tcPr>
          <w:p w:rsidR="002D3C14" w:rsidRPr="002D3C14" w:rsidRDefault="002D3C14" w:rsidP="002D3C14">
            <w:pPr>
              <w:numPr>
                <w:ilvl w:val="0"/>
                <w:numId w:val="1"/>
              </w:numPr>
              <w:spacing w:after="0" w:line="240" w:lineRule="auto"/>
              <w:jc w:val="center"/>
              <w:rPr>
                <w:rFonts w:ascii="Times New Roman" w:hAnsi="Times New Roman" w:cs="Times New Roman"/>
                <w:sz w:val="24"/>
                <w:szCs w:val="24"/>
              </w:rPr>
            </w:pPr>
          </w:p>
        </w:tc>
        <w:tc>
          <w:tcPr>
            <w:tcW w:w="1139" w:type="pct"/>
            <w:vAlign w:val="center"/>
            <w:hideMark/>
          </w:tcPr>
          <w:p w:rsidR="002D3C14" w:rsidRPr="002D3C14" w:rsidRDefault="002D3C14" w:rsidP="00396F8F">
            <w:pPr>
              <w:spacing w:before="60" w:after="60"/>
              <w:jc w:val="both"/>
              <w:rPr>
                <w:rFonts w:ascii="Times New Roman" w:hAnsi="Times New Roman" w:cs="Times New Roman"/>
                <w:color w:val="000000"/>
                <w:sz w:val="24"/>
                <w:szCs w:val="24"/>
              </w:rPr>
            </w:pPr>
            <w:r w:rsidRPr="002D3C14">
              <w:rPr>
                <w:rFonts w:ascii="Times New Roman" w:hAnsi="Times New Roman" w:cs="Times New Roman"/>
                <w:color w:val="000000"/>
                <w:sz w:val="24"/>
                <w:szCs w:val="24"/>
              </w:rPr>
              <w:t>Формування дозвільної справи, занесення даних до реєстру</w:t>
            </w:r>
          </w:p>
        </w:tc>
        <w:tc>
          <w:tcPr>
            <w:tcW w:w="815" w:type="pct"/>
            <w:vAlign w:val="center"/>
            <w:hideMark/>
          </w:tcPr>
          <w:p w:rsidR="002D3C14" w:rsidRPr="002D3C14" w:rsidRDefault="002D3C14" w:rsidP="00396F8F">
            <w:pPr>
              <w:spacing w:before="60" w:after="60"/>
              <w:jc w:val="both"/>
              <w:rPr>
                <w:rFonts w:ascii="Times New Roman" w:hAnsi="Times New Roman" w:cs="Times New Roman"/>
                <w:color w:val="000000"/>
                <w:sz w:val="24"/>
                <w:szCs w:val="24"/>
              </w:rPr>
            </w:pPr>
            <w:r w:rsidRPr="002D3C14">
              <w:rPr>
                <w:rFonts w:ascii="Times New Roman" w:hAnsi="Times New Roman" w:cs="Times New Roman"/>
                <w:color w:val="000000"/>
                <w:sz w:val="24"/>
                <w:szCs w:val="24"/>
              </w:rPr>
              <w:t>Адміністратор</w:t>
            </w:r>
            <w:r w:rsidRPr="002D3C14">
              <w:rPr>
                <w:rStyle w:val="apple-converted-space"/>
                <w:rFonts w:ascii="Times New Roman" w:hAnsi="Times New Roman" w:cs="Times New Roman"/>
                <w:color w:val="000000"/>
                <w:sz w:val="24"/>
                <w:szCs w:val="24"/>
              </w:rPr>
              <w:t> </w:t>
            </w:r>
            <w:r w:rsidRPr="002D3C14">
              <w:rPr>
                <w:rStyle w:val="spelle"/>
                <w:rFonts w:ascii="Times New Roman" w:hAnsi="Times New Roman" w:cs="Times New Roman"/>
                <w:color w:val="000000"/>
                <w:sz w:val="24"/>
                <w:szCs w:val="24"/>
              </w:rPr>
              <w:t>ЦНАПу</w:t>
            </w:r>
          </w:p>
        </w:tc>
        <w:tc>
          <w:tcPr>
            <w:tcW w:w="371" w:type="pct"/>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w:t>
            </w:r>
          </w:p>
        </w:tc>
        <w:tc>
          <w:tcPr>
            <w:tcW w:w="370" w:type="pct"/>
          </w:tcPr>
          <w:p w:rsidR="002D3C14" w:rsidRPr="002D3C14" w:rsidRDefault="002D3C14" w:rsidP="00396F8F">
            <w:pPr>
              <w:jc w:val="center"/>
              <w:rPr>
                <w:rFonts w:ascii="Times New Roman" w:hAnsi="Times New Roman" w:cs="Times New Roman"/>
                <w:sz w:val="24"/>
                <w:szCs w:val="24"/>
              </w:rPr>
            </w:pPr>
          </w:p>
        </w:tc>
        <w:tc>
          <w:tcPr>
            <w:tcW w:w="303" w:type="pct"/>
          </w:tcPr>
          <w:p w:rsidR="002D3C14" w:rsidRPr="002D3C14" w:rsidRDefault="002D3C14" w:rsidP="00396F8F">
            <w:pPr>
              <w:jc w:val="center"/>
              <w:rPr>
                <w:rFonts w:ascii="Times New Roman" w:hAnsi="Times New Roman" w:cs="Times New Roman"/>
                <w:sz w:val="24"/>
                <w:szCs w:val="24"/>
              </w:rPr>
            </w:pPr>
          </w:p>
        </w:tc>
        <w:tc>
          <w:tcPr>
            <w:tcW w:w="289" w:type="pct"/>
          </w:tcPr>
          <w:p w:rsidR="002D3C14" w:rsidRPr="002D3C14" w:rsidRDefault="002D3C14" w:rsidP="00396F8F">
            <w:pPr>
              <w:jc w:val="center"/>
              <w:rPr>
                <w:rFonts w:ascii="Times New Roman" w:hAnsi="Times New Roman" w:cs="Times New Roman"/>
                <w:sz w:val="24"/>
                <w:szCs w:val="24"/>
              </w:rPr>
            </w:pPr>
          </w:p>
        </w:tc>
        <w:tc>
          <w:tcPr>
            <w:tcW w:w="889" w:type="pct"/>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ЦНАП</w:t>
            </w:r>
          </w:p>
        </w:tc>
        <w:tc>
          <w:tcPr>
            <w:tcW w:w="574" w:type="pct"/>
            <w:vAlign w:val="center"/>
            <w:hideMark/>
          </w:tcPr>
          <w:p w:rsidR="002D3C14" w:rsidRPr="002D3C14" w:rsidRDefault="002D3C14" w:rsidP="00396F8F">
            <w:pPr>
              <w:shd w:val="clear" w:color="auto" w:fill="FFFFFF"/>
              <w:spacing w:before="60" w:after="60"/>
              <w:jc w:val="center"/>
              <w:rPr>
                <w:rFonts w:ascii="Times New Roman" w:hAnsi="Times New Roman" w:cs="Times New Roman"/>
                <w:color w:val="000000"/>
                <w:sz w:val="24"/>
                <w:szCs w:val="24"/>
              </w:rPr>
            </w:pPr>
            <w:r w:rsidRPr="002D3C14">
              <w:rPr>
                <w:rFonts w:ascii="Times New Roman" w:hAnsi="Times New Roman" w:cs="Times New Roman"/>
                <w:color w:val="000000"/>
                <w:sz w:val="24"/>
                <w:szCs w:val="24"/>
              </w:rPr>
              <w:t>Протягом</w:t>
            </w:r>
            <w:r w:rsidRPr="002D3C14">
              <w:rPr>
                <w:rFonts w:ascii="Times New Roman" w:hAnsi="Times New Roman" w:cs="Times New Roman"/>
                <w:color w:val="000000"/>
                <w:sz w:val="24"/>
                <w:szCs w:val="24"/>
              </w:rPr>
              <w:br/>
              <w:t xml:space="preserve"> дня</w:t>
            </w:r>
          </w:p>
        </w:tc>
      </w:tr>
      <w:tr w:rsidR="002D3C14" w:rsidRPr="002D3C14" w:rsidTr="002D3C14">
        <w:trPr>
          <w:tblCellSpacing w:w="20" w:type="dxa"/>
        </w:trPr>
        <w:tc>
          <w:tcPr>
            <w:tcW w:w="251" w:type="pct"/>
          </w:tcPr>
          <w:p w:rsidR="002D3C14" w:rsidRPr="002D3C14" w:rsidRDefault="002D3C14" w:rsidP="002D3C14">
            <w:pPr>
              <w:numPr>
                <w:ilvl w:val="0"/>
                <w:numId w:val="1"/>
              </w:numPr>
              <w:spacing w:after="0" w:line="240" w:lineRule="auto"/>
              <w:jc w:val="center"/>
              <w:rPr>
                <w:rFonts w:ascii="Times New Roman" w:hAnsi="Times New Roman" w:cs="Times New Roman"/>
                <w:sz w:val="24"/>
                <w:szCs w:val="24"/>
              </w:rPr>
            </w:pPr>
          </w:p>
        </w:tc>
        <w:tc>
          <w:tcPr>
            <w:tcW w:w="1139" w:type="pct"/>
            <w:vAlign w:val="center"/>
            <w:hideMark/>
          </w:tcPr>
          <w:p w:rsidR="002D3C14" w:rsidRPr="002D3C14" w:rsidRDefault="002D3C14" w:rsidP="00396F8F">
            <w:pPr>
              <w:spacing w:before="60" w:after="60"/>
              <w:jc w:val="both"/>
              <w:rPr>
                <w:rFonts w:ascii="Times New Roman" w:hAnsi="Times New Roman" w:cs="Times New Roman"/>
                <w:color w:val="000000"/>
                <w:sz w:val="24"/>
                <w:szCs w:val="24"/>
              </w:rPr>
            </w:pPr>
            <w:r w:rsidRPr="002D3C14">
              <w:rPr>
                <w:rFonts w:ascii="Times New Roman" w:hAnsi="Times New Roman" w:cs="Times New Roman"/>
                <w:color w:val="000000"/>
                <w:sz w:val="24"/>
                <w:szCs w:val="24"/>
              </w:rPr>
              <w:t>Передача пакету документів начальнику відділу містобудування та архітектури для ознайомлення</w:t>
            </w:r>
          </w:p>
        </w:tc>
        <w:tc>
          <w:tcPr>
            <w:tcW w:w="815" w:type="pct"/>
            <w:vAlign w:val="center"/>
            <w:hideMark/>
          </w:tcPr>
          <w:p w:rsidR="002D3C14" w:rsidRPr="002D3C14" w:rsidRDefault="002D3C14" w:rsidP="00396F8F">
            <w:pPr>
              <w:spacing w:before="60" w:after="60"/>
              <w:jc w:val="both"/>
              <w:rPr>
                <w:rFonts w:ascii="Times New Roman" w:hAnsi="Times New Roman" w:cs="Times New Roman"/>
                <w:color w:val="000000"/>
                <w:sz w:val="24"/>
                <w:szCs w:val="24"/>
              </w:rPr>
            </w:pPr>
            <w:r w:rsidRPr="002D3C14">
              <w:rPr>
                <w:rFonts w:ascii="Times New Roman" w:hAnsi="Times New Roman" w:cs="Times New Roman"/>
                <w:sz w:val="24"/>
                <w:szCs w:val="24"/>
              </w:rPr>
              <w:t>Начальник сектору головний спеціаліст  сектору</w:t>
            </w:r>
          </w:p>
        </w:tc>
        <w:tc>
          <w:tcPr>
            <w:tcW w:w="371" w:type="pct"/>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w:t>
            </w:r>
          </w:p>
        </w:tc>
        <w:tc>
          <w:tcPr>
            <w:tcW w:w="370" w:type="pct"/>
          </w:tcPr>
          <w:p w:rsidR="002D3C14" w:rsidRPr="002D3C14" w:rsidRDefault="002D3C14" w:rsidP="00396F8F">
            <w:pPr>
              <w:jc w:val="center"/>
              <w:rPr>
                <w:rFonts w:ascii="Times New Roman" w:hAnsi="Times New Roman" w:cs="Times New Roman"/>
                <w:sz w:val="24"/>
                <w:szCs w:val="24"/>
              </w:rPr>
            </w:pPr>
          </w:p>
        </w:tc>
        <w:tc>
          <w:tcPr>
            <w:tcW w:w="303" w:type="pct"/>
          </w:tcPr>
          <w:p w:rsidR="002D3C14" w:rsidRPr="002D3C14" w:rsidRDefault="002D3C14" w:rsidP="00396F8F">
            <w:pPr>
              <w:jc w:val="center"/>
              <w:rPr>
                <w:rFonts w:ascii="Times New Roman" w:hAnsi="Times New Roman" w:cs="Times New Roman"/>
                <w:sz w:val="24"/>
                <w:szCs w:val="24"/>
              </w:rPr>
            </w:pPr>
          </w:p>
        </w:tc>
        <w:tc>
          <w:tcPr>
            <w:tcW w:w="289" w:type="pct"/>
          </w:tcPr>
          <w:p w:rsidR="002D3C14" w:rsidRPr="002D3C14" w:rsidRDefault="002D3C14" w:rsidP="00396F8F">
            <w:pPr>
              <w:jc w:val="center"/>
              <w:rPr>
                <w:rFonts w:ascii="Times New Roman" w:hAnsi="Times New Roman" w:cs="Times New Roman"/>
                <w:sz w:val="24"/>
                <w:szCs w:val="24"/>
              </w:rPr>
            </w:pPr>
          </w:p>
        </w:tc>
        <w:tc>
          <w:tcPr>
            <w:tcW w:w="889" w:type="pct"/>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ЦНАП</w:t>
            </w:r>
          </w:p>
        </w:tc>
        <w:tc>
          <w:tcPr>
            <w:tcW w:w="574" w:type="pct"/>
            <w:vAlign w:val="center"/>
            <w:hideMark/>
          </w:tcPr>
          <w:p w:rsidR="002D3C14" w:rsidRPr="002D3C14" w:rsidRDefault="002D3C14" w:rsidP="00396F8F">
            <w:pPr>
              <w:shd w:val="clear" w:color="auto" w:fill="FFFFFF"/>
              <w:spacing w:before="60" w:after="60"/>
              <w:jc w:val="center"/>
              <w:rPr>
                <w:rFonts w:ascii="Times New Roman" w:hAnsi="Times New Roman" w:cs="Times New Roman"/>
                <w:color w:val="000000"/>
                <w:sz w:val="24"/>
                <w:szCs w:val="24"/>
              </w:rPr>
            </w:pPr>
            <w:r w:rsidRPr="002D3C14">
              <w:rPr>
                <w:rFonts w:ascii="Times New Roman" w:hAnsi="Times New Roman" w:cs="Times New Roman"/>
                <w:color w:val="000000"/>
                <w:sz w:val="24"/>
                <w:szCs w:val="24"/>
              </w:rPr>
              <w:t>Протягом</w:t>
            </w:r>
            <w:r w:rsidRPr="002D3C14">
              <w:rPr>
                <w:rFonts w:ascii="Times New Roman" w:hAnsi="Times New Roman" w:cs="Times New Roman"/>
                <w:color w:val="000000"/>
                <w:sz w:val="24"/>
                <w:szCs w:val="24"/>
              </w:rPr>
              <w:br/>
              <w:t xml:space="preserve"> дня</w:t>
            </w:r>
          </w:p>
        </w:tc>
      </w:tr>
      <w:tr w:rsidR="002D3C14" w:rsidRPr="002D3C14" w:rsidTr="002D3C14">
        <w:trPr>
          <w:tblCellSpacing w:w="20" w:type="dxa"/>
        </w:trPr>
        <w:tc>
          <w:tcPr>
            <w:tcW w:w="251" w:type="pct"/>
          </w:tcPr>
          <w:p w:rsidR="002D3C14" w:rsidRPr="002D3C14" w:rsidRDefault="002D3C14" w:rsidP="002D3C14">
            <w:pPr>
              <w:numPr>
                <w:ilvl w:val="0"/>
                <w:numId w:val="1"/>
              </w:numPr>
              <w:spacing w:after="0" w:line="240" w:lineRule="auto"/>
              <w:jc w:val="center"/>
              <w:rPr>
                <w:rFonts w:ascii="Times New Roman" w:hAnsi="Times New Roman" w:cs="Times New Roman"/>
                <w:sz w:val="24"/>
                <w:szCs w:val="24"/>
              </w:rPr>
            </w:pPr>
          </w:p>
        </w:tc>
        <w:tc>
          <w:tcPr>
            <w:tcW w:w="1139" w:type="pct"/>
            <w:hideMark/>
          </w:tcPr>
          <w:p w:rsidR="002D3C14" w:rsidRPr="002D3C14" w:rsidRDefault="002D3C14" w:rsidP="00396F8F">
            <w:pPr>
              <w:tabs>
                <w:tab w:val="left" w:pos="0"/>
              </w:tabs>
              <w:autoSpaceDE w:val="0"/>
              <w:autoSpaceDN w:val="0"/>
              <w:ind w:right="-37"/>
              <w:rPr>
                <w:rFonts w:ascii="Times New Roman" w:hAnsi="Times New Roman" w:cs="Times New Roman"/>
                <w:sz w:val="24"/>
                <w:szCs w:val="24"/>
              </w:rPr>
            </w:pPr>
            <w:r w:rsidRPr="002D3C14">
              <w:rPr>
                <w:rFonts w:ascii="Times New Roman" w:hAnsi="Times New Roman" w:cs="Times New Roman"/>
                <w:sz w:val="24"/>
                <w:szCs w:val="24"/>
              </w:rPr>
              <w:t xml:space="preserve">Перевірка правильності </w:t>
            </w:r>
          </w:p>
          <w:p w:rsidR="002D3C14" w:rsidRPr="002D3C14" w:rsidRDefault="002D3C14" w:rsidP="00396F8F">
            <w:pPr>
              <w:tabs>
                <w:tab w:val="left" w:pos="0"/>
              </w:tabs>
              <w:autoSpaceDE w:val="0"/>
              <w:autoSpaceDN w:val="0"/>
              <w:ind w:right="-37"/>
              <w:rPr>
                <w:rFonts w:ascii="Times New Roman" w:hAnsi="Times New Roman" w:cs="Times New Roman"/>
                <w:sz w:val="24"/>
                <w:szCs w:val="24"/>
              </w:rPr>
            </w:pPr>
            <w:r w:rsidRPr="002D3C14">
              <w:rPr>
                <w:rFonts w:ascii="Times New Roman" w:hAnsi="Times New Roman" w:cs="Times New Roman"/>
                <w:sz w:val="24"/>
                <w:szCs w:val="24"/>
              </w:rPr>
              <w:t>надання документів</w:t>
            </w:r>
          </w:p>
          <w:p w:rsidR="002D3C14" w:rsidRPr="002D3C14" w:rsidRDefault="002D3C14" w:rsidP="00396F8F">
            <w:pPr>
              <w:tabs>
                <w:tab w:val="left" w:pos="0"/>
              </w:tabs>
              <w:autoSpaceDE w:val="0"/>
              <w:autoSpaceDN w:val="0"/>
              <w:ind w:right="-37"/>
              <w:rPr>
                <w:rFonts w:ascii="Times New Roman" w:hAnsi="Times New Roman" w:cs="Times New Roman"/>
                <w:sz w:val="24"/>
                <w:szCs w:val="24"/>
              </w:rPr>
            </w:pPr>
            <w:r w:rsidRPr="002D3C14">
              <w:rPr>
                <w:rFonts w:ascii="Times New Roman" w:hAnsi="Times New Roman" w:cs="Times New Roman"/>
                <w:sz w:val="24"/>
                <w:szCs w:val="24"/>
              </w:rPr>
              <w:t xml:space="preserve">Визначення відповідності намірів забудови земельної ділянки чинній містобудівній документації, будівельним нормам, державним стандартам і </w:t>
            </w:r>
            <w:r w:rsidRPr="002D3C14">
              <w:rPr>
                <w:rFonts w:ascii="Times New Roman" w:hAnsi="Times New Roman" w:cs="Times New Roman"/>
                <w:sz w:val="24"/>
                <w:szCs w:val="24"/>
              </w:rPr>
              <w:lastRenderedPageBreak/>
              <w:t>правилам</w:t>
            </w:r>
          </w:p>
        </w:tc>
        <w:tc>
          <w:tcPr>
            <w:tcW w:w="815" w:type="pct"/>
            <w:hideMark/>
          </w:tcPr>
          <w:p w:rsidR="002D3C14" w:rsidRPr="002D3C14" w:rsidRDefault="002D3C14" w:rsidP="00396F8F">
            <w:pPr>
              <w:tabs>
                <w:tab w:val="left" w:pos="0"/>
              </w:tabs>
              <w:autoSpaceDE w:val="0"/>
              <w:autoSpaceDN w:val="0"/>
              <w:ind w:right="-37"/>
              <w:rPr>
                <w:rFonts w:ascii="Times New Roman" w:hAnsi="Times New Roman" w:cs="Times New Roman"/>
                <w:sz w:val="24"/>
                <w:szCs w:val="24"/>
              </w:rPr>
            </w:pPr>
            <w:r w:rsidRPr="002D3C14">
              <w:rPr>
                <w:rFonts w:ascii="Times New Roman" w:hAnsi="Times New Roman" w:cs="Times New Roman"/>
                <w:sz w:val="24"/>
                <w:szCs w:val="24"/>
              </w:rPr>
              <w:lastRenderedPageBreak/>
              <w:t>Начальник сектору</w:t>
            </w:r>
          </w:p>
        </w:tc>
        <w:tc>
          <w:tcPr>
            <w:tcW w:w="371" w:type="pct"/>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w:t>
            </w:r>
          </w:p>
        </w:tc>
        <w:tc>
          <w:tcPr>
            <w:tcW w:w="370" w:type="pct"/>
          </w:tcPr>
          <w:p w:rsidR="002D3C14" w:rsidRPr="002D3C14" w:rsidRDefault="002D3C14" w:rsidP="00396F8F">
            <w:pPr>
              <w:jc w:val="center"/>
              <w:rPr>
                <w:rFonts w:ascii="Times New Roman" w:hAnsi="Times New Roman" w:cs="Times New Roman"/>
                <w:sz w:val="24"/>
                <w:szCs w:val="24"/>
              </w:rPr>
            </w:pPr>
          </w:p>
        </w:tc>
        <w:tc>
          <w:tcPr>
            <w:tcW w:w="303" w:type="pct"/>
          </w:tcPr>
          <w:p w:rsidR="002D3C14" w:rsidRPr="002D3C14" w:rsidRDefault="002D3C14" w:rsidP="00396F8F">
            <w:pPr>
              <w:jc w:val="center"/>
              <w:rPr>
                <w:rFonts w:ascii="Times New Roman" w:hAnsi="Times New Roman" w:cs="Times New Roman"/>
                <w:sz w:val="24"/>
                <w:szCs w:val="24"/>
              </w:rPr>
            </w:pPr>
          </w:p>
        </w:tc>
        <w:tc>
          <w:tcPr>
            <w:tcW w:w="289" w:type="pct"/>
          </w:tcPr>
          <w:p w:rsidR="002D3C14" w:rsidRPr="002D3C14" w:rsidRDefault="002D3C14" w:rsidP="00396F8F">
            <w:pPr>
              <w:jc w:val="center"/>
              <w:rPr>
                <w:rFonts w:ascii="Times New Roman" w:hAnsi="Times New Roman" w:cs="Times New Roman"/>
                <w:sz w:val="24"/>
                <w:szCs w:val="24"/>
              </w:rPr>
            </w:pPr>
          </w:p>
        </w:tc>
        <w:tc>
          <w:tcPr>
            <w:tcW w:w="889" w:type="pct"/>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Сектор містобудування та архітектури</w:t>
            </w:r>
          </w:p>
        </w:tc>
        <w:tc>
          <w:tcPr>
            <w:tcW w:w="574" w:type="pct"/>
            <w:vAlign w:val="center"/>
            <w:hideMark/>
          </w:tcPr>
          <w:p w:rsidR="002D3C14" w:rsidRPr="002D3C14" w:rsidRDefault="002D3C14" w:rsidP="00396F8F">
            <w:pPr>
              <w:shd w:val="clear" w:color="auto" w:fill="FFFFFF"/>
              <w:spacing w:before="60" w:after="60"/>
              <w:jc w:val="center"/>
              <w:rPr>
                <w:rFonts w:ascii="Times New Roman" w:hAnsi="Times New Roman" w:cs="Times New Roman"/>
                <w:color w:val="000000"/>
                <w:sz w:val="24"/>
                <w:szCs w:val="24"/>
              </w:rPr>
            </w:pPr>
            <w:r w:rsidRPr="002D3C14">
              <w:rPr>
                <w:rFonts w:ascii="Times New Roman" w:hAnsi="Times New Roman" w:cs="Times New Roman"/>
                <w:color w:val="000000"/>
                <w:sz w:val="24"/>
                <w:szCs w:val="24"/>
              </w:rPr>
              <w:t>1 день</w:t>
            </w:r>
          </w:p>
        </w:tc>
      </w:tr>
      <w:tr w:rsidR="002D3C14" w:rsidRPr="002D3C14" w:rsidTr="002D3C14">
        <w:trPr>
          <w:tblCellSpacing w:w="20" w:type="dxa"/>
        </w:trPr>
        <w:tc>
          <w:tcPr>
            <w:tcW w:w="251" w:type="pct"/>
          </w:tcPr>
          <w:p w:rsidR="002D3C14" w:rsidRPr="002D3C14" w:rsidRDefault="002D3C14" w:rsidP="002D3C14">
            <w:pPr>
              <w:numPr>
                <w:ilvl w:val="0"/>
                <w:numId w:val="1"/>
              </w:numPr>
              <w:spacing w:after="0" w:line="240" w:lineRule="auto"/>
              <w:jc w:val="center"/>
              <w:rPr>
                <w:rFonts w:ascii="Times New Roman" w:hAnsi="Times New Roman" w:cs="Times New Roman"/>
                <w:sz w:val="24"/>
                <w:szCs w:val="24"/>
              </w:rPr>
            </w:pPr>
          </w:p>
        </w:tc>
        <w:tc>
          <w:tcPr>
            <w:tcW w:w="1139" w:type="pct"/>
            <w:hideMark/>
          </w:tcPr>
          <w:p w:rsidR="002D3C14" w:rsidRPr="002D3C14" w:rsidRDefault="002D3C14" w:rsidP="00396F8F">
            <w:pPr>
              <w:tabs>
                <w:tab w:val="left" w:pos="0"/>
              </w:tabs>
              <w:autoSpaceDE w:val="0"/>
              <w:autoSpaceDN w:val="0"/>
              <w:ind w:right="-360"/>
              <w:rPr>
                <w:rFonts w:ascii="Times New Roman" w:hAnsi="Times New Roman" w:cs="Times New Roman"/>
                <w:sz w:val="24"/>
                <w:szCs w:val="24"/>
              </w:rPr>
            </w:pPr>
            <w:r w:rsidRPr="002D3C14">
              <w:rPr>
                <w:rFonts w:ascii="Times New Roman" w:hAnsi="Times New Roman" w:cs="Times New Roman"/>
                <w:sz w:val="24"/>
                <w:szCs w:val="24"/>
              </w:rPr>
              <w:t>Фахівцем відділу містобудування та архітектури  вносяться зміни до будівельного паспорта забудови земельної ділянки</w:t>
            </w:r>
          </w:p>
          <w:p w:rsidR="002D3C14" w:rsidRPr="002D3C14" w:rsidRDefault="002D3C14" w:rsidP="00396F8F">
            <w:pPr>
              <w:tabs>
                <w:tab w:val="left" w:pos="0"/>
              </w:tabs>
              <w:autoSpaceDE w:val="0"/>
              <w:autoSpaceDN w:val="0"/>
              <w:ind w:right="-360"/>
              <w:rPr>
                <w:rFonts w:ascii="Times New Roman" w:hAnsi="Times New Roman" w:cs="Times New Roman"/>
                <w:sz w:val="24"/>
                <w:szCs w:val="24"/>
              </w:rPr>
            </w:pPr>
            <w:r w:rsidRPr="002D3C14">
              <w:rPr>
                <w:rFonts w:ascii="Times New Roman" w:hAnsi="Times New Roman" w:cs="Times New Roman"/>
                <w:sz w:val="24"/>
                <w:szCs w:val="24"/>
              </w:rPr>
              <w:t xml:space="preserve"> або відмова у його наданні</w:t>
            </w:r>
          </w:p>
        </w:tc>
        <w:tc>
          <w:tcPr>
            <w:tcW w:w="815" w:type="pct"/>
            <w:hideMark/>
          </w:tcPr>
          <w:p w:rsidR="002D3C14" w:rsidRPr="002D3C14" w:rsidRDefault="002D3C14" w:rsidP="00396F8F">
            <w:pPr>
              <w:tabs>
                <w:tab w:val="left" w:pos="193"/>
              </w:tabs>
              <w:autoSpaceDE w:val="0"/>
              <w:autoSpaceDN w:val="0"/>
              <w:rPr>
                <w:rFonts w:ascii="Times New Roman" w:hAnsi="Times New Roman" w:cs="Times New Roman"/>
                <w:sz w:val="24"/>
                <w:szCs w:val="24"/>
              </w:rPr>
            </w:pPr>
          </w:p>
          <w:p w:rsidR="002D3C14" w:rsidRPr="002D3C14" w:rsidRDefault="002D3C14" w:rsidP="00396F8F">
            <w:pPr>
              <w:tabs>
                <w:tab w:val="left" w:pos="193"/>
              </w:tabs>
              <w:autoSpaceDE w:val="0"/>
              <w:autoSpaceDN w:val="0"/>
              <w:rPr>
                <w:rFonts w:ascii="Times New Roman" w:hAnsi="Times New Roman" w:cs="Times New Roman"/>
                <w:sz w:val="24"/>
                <w:szCs w:val="24"/>
              </w:rPr>
            </w:pPr>
            <w:r w:rsidRPr="002D3C14">
              <w:rPr>
                <w:rFonts w:ascii="Times New Roman" w:hAnsi="Times New Roman" w:cs="Times New Roman"/>
                <w:sz w:val="24"/>
                <w:szCs w:val="24"/>
              </w:rPr>
              <w:t>Начальник сектору</w:t>
            </w:r>
          </w:p>
        </w:tc>
        <w:tc>
          <w:tcPr>
            <w:tcW w:w="371" w:type="pct"/>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w:t>
            </w:r>
          </w:p>
        </w:tc>
        <w:tc>
          <w:tcPr>
            <w:tcW w:w="370" w:type="pct"/>
          </w:tcPr>
          <w:p w:rsidR="002D3C14" w:rsidRPr="002D3C14" w:rsidRDefault="002D3C14" w:rsidP="00396F8F">
            <w:pPr>
              <w:jc w:val="center"/>
              <w:rPr>
                <w:rFonts w:ascii="Times New Roman" w:hAnsi="Times New Roman" w:cs="Times New Roman"/>
                <w:sz w:val="24"/>
                <w:szCs w:val="24"/>
              </w:rPr>
            </w:pPr>
          </w:p>
        </w:tc>
        <w:tc>
          <w:tcPr>
            <w:tcW w:w="303" w:type="pct"/>
          </w:tcPr>
          <w:p w:rsidR="002D3C14" w:rsidRPr="002D3C14" w:rsidRDefault="002D3C14" w:rsidP="00396F8F">
            <w:pPr>
              <w:jc w:val="center"/>
              <w:rPr>
                <w:rFonts w:ascii="Times New Roman" w:hAnsi="Times New Roman" w:cs="Times New Roman"/>
                <w:sz w:val="24"/>
                <w:szCs w:val="24"/>
              </w:rPr>
            </w:pPr>
          </w:p>
        </w:tc>
        <w:tc>
          <w:tcPr>
            <w:tcW w:w="289" w:type="pct"/>
          </w:tcPr>
          <w:p w:rsidR="002D3C14" w:rsidRPr="002D3C14" w:rsidRDefault="002D3C14" w:rsidP="00396F8F">
            <w:pPr>
              <w:jc w:val="center"/>
              <w:rPr>
                <w:rFonts w:ascii="Times New Roman" w:hAnsi="Times New Roman" w:cs="Times New Roman"/>
                <w:sz w:val="24"/>
                <w:szCs w:val="24"/>
              </w:rPr>
            </w:pPr>
          </w:p>
        </w:tc>
        <w:tc>
          <w:tcPr>
            <w:tcW w:w="889" w:type="pct"/>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Сектор містобудування та архітектури</w:t>
            </w:r>
          </w:p>
        </w:tc>
        <w:tc>
          <w:tcPr>
            <w:tcW w:w="574" w:type="pct"/>
            <w:vAlign w:val="center"/>
            <w:hideMark/>
          </w:tcPr>
          <w:p w:rsidR="002D3C14" w:rsidRPr="002D3C14" w:rsidRDefault="002D3C14" w:rsidP="00396F8F">
            <w:pPr>
              <w:shd w:val="clear" w:color="auto" w:fill="FFFFFF"/>
              <w:spacing w:before="60" w:after="60"/>
              <w:jc w:val="center"/>
              <w:rPr>
                <w:rFonts w:ascii="Times New Roman" w:hAnsi="Times New Roman" w:cs="Times New Roman"/>
                <w:color w:val="000000"/>
                <w:sz w:val="24"/>
                <w:szCs w:val="24"/>
              </w:rPr>
            </w:pPr>
            <w:r w:rsidRPr="002D3C14">
              <w:rPr>
                <w:rFonts w:ascii="Times New Roman" w:hAnsi="Times New Roman" w:cs="Times New Roman"/>
                <w:color w:val="000000"/>
                <w:sz w:val="24"/>
                <w:szCs w:val="24"/>
              </w:rPr>
              <w:t>6 днів</w:t>
            </w:r>
          </w:p>
        </w:tc>
      </w:tr>
      <w:tr w:rsidR="002D3C14" w:rsidRPr="002D3C14" w:rsidTr="002D3C14">
        <w:trPr>
          <w:tblCellSpacing w:w="20" w:type="dxa"/>
        </w:trPr>
        <w:tc>
          <w:tcPr>
            <w:tcW w:w="251" w:type="pct"/>
          </w:tcPr>
          <w:p w:rsidR="002D3C14" w:rsidRPr="002D3C14" w:rsidRDefault="002D3C14" w:rsidP="002D3C14">
            <w:pPr>
              <w:numPr>
                <w:ilvl w:val="0"/>
                <w:numId w:val="1"/>
              </w:numPr>
              <w:spacing w:after="0" w:line="240" w:lineRule="auto"/>
              <w:jc w:val="center"/>
              <w:rPr>
                <w:rFonts w:ascii="Times New Roman" w:hAnsi="Times New Roman" w:cs="Times New Roman"/>
                <w:sz w:val="24"/>
                <w:szCs w:val="24"/>
              </w:rPr>
            </w:pPr>
          </w:p>
        </w:tc>
        <w:tc>
          <w:tcPr>
            <w:tcW w:w="1139" w:type="pct"/>
            <w:hideMark/>
          </w:tcPr>
          <w:p w:rsidR="002D3C14" w:rsidRPr="002D3C14" w:rsidRDefault="002D3C14" w:rsidP="00396F8F">
            <w:pPr>
              <w:rPr>
                <w:rFonts w:ascii="Times New Roman" w:hAnsi="Times New Roman" w:cs="Times New Roman"/>
                <w:sz w:val="24"/>
                <w:szCs w:val="24"/>
              </w:rPr>
            </w:pPr>
            <w:r w:rsidRPr="002D3C14">
              <w:rPr>
                <w:rFonts w:ascii="Times New Roman" w:hAnsi="Times New Roman" w:cs="Times New Roman"/>
                <w:sz w:val="24"/>
                <w:szCs w:val="24"/>
              </w:rPr>
              <w:t>Будівельний паспорт (відмова) забудови земельної ділянки підписується начальником управління – головним архітектором міста</w:t>
            </w:r>
          </w:p>
        </w:tc>
        <w:tc>
          <w:tcPr>
            <w:tcW w:w="815" w:type="pct"/>
            <w:vAlign w:val="center"/>
            <w:hideMark/>
          </w:tcPr>
          <w:p w:rsidR="002D3C14" w:rsidRPr="002D3C14" w:rsidRDefault="002D3C14" w:rsidP="00396F8F">
            <w:pPr>
              <w:rPr>
                <w:rFonts w:ascii="Times New Roman" w:hAnsi="Times New Roman" w:cs="Times New Roman"/>
                <w:sz w:val="24"/>
                <w:szCs w:val="24"/>
              </w:rPr>
            </w:pPr>
            <w:r w:rsidRPr="002D3C14">
              <w:rPr>
                <w:rFonts w:ascii="Times New Roman" w:hAnsi="Times New Roman" w:cs="Times New Roman"/>
                <w:sz w:val="24"/>
                <w:szCs w:val="24"/>
              </w:rPr>
              <w:t>Начальник сектору</w:t>
            </w:r>
          </w:p>
        </w:tc>
        <w:tc>
          <w:tcPr>
            <w:tcW w:w="371" w:type="pct"/>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w:t>
            </w:r>
          </w:p>
        </w:tc>
        <w:tc>
          <w:tcPr>
            <w:tcW w:w="370" w:type="pct"/>
          </w:tcPr>
          <w:p w:rsidR="002D3C14" w:rsidRPr="002D3C14" w:rsidRDefault="002D3C14" w:rsidP="00396F8F">
            <w:pPr>
              <w:jc w:val="center"/>
              <w:rPr>
                <w:rFonts w:ascii="Times New Roman" w:hAnsi="Times New Roman" w:cs="Times New Roman"/>
                <w:sz w:val="24"/>
                <w:szCs w:val="24"/>
              </w:rPr>
            </w:pPr>
          </w:p>
        </w:tc>
        <w:tc>
          <w:tcPr>
            <w:tcW w:w="303" w:type="pct"/>
          </w:tcPr>
          <w:p w:rsidR="002D3C14" w:rsidRPr="002D3C14" w:rsidRDefault="002D3C14" w:rsidP="00396F8F">
            <w:pPr>
              <w:jc w:val="center"/>
              <w:rPr>
                <w:rFonts w:ascii="Times New Roman" w:hAnsi="Times New Roman" w:cs="Times New Roman"/>
                <w:sz w:val="24"/>
                <w:szCs w:val="24"/>
              </w:rPr>
            </w:pPr>
          </w:p>
        </w:tc>
        <w:tc>
          <w:tcPr>
            <w:tcW w:w="289" w:type="pct"/>
          </w:tcPr>
          <w:p w:rsidR="002D3C14" w:rsidRPr="002D3C14" w:rsidRDefault="002D3C14" w:rsidP="00396F8F">
            <w:pPr>
              <w:jc w:val="center"/>
              <w:rPr>
                <w:rFonts w:ascii="Times New Roman" w:hAnsi="Times New Roman" w:cs="Times New Roman"/>
                <w:sz w:val="24"/>
                <w:szCs w:val="24"/>
              </w:rPr>
            </w:pPr>
          </w:p>
        </w:tc>
        <w:tc>
          <w:tcPr>
            <w:tcW w:w="889" w:type="pct"/>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Сектор містобудування та архітектури</w:t>
            </w:r>
          </w:p>
        </w:tc>
        <w:tc>
          <w:tcPr>
            <w:tcW w:w="574" w:type="pct"/>
            <w:vAlign w:val="center"/>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1 день</w:t>
            </w:r>
          </w:p>
        </w:tc>
      </w:tr>
      <w:tr w:rsidR="002D3C14" w:rsidRPr="002D3C14" w:rsidTr="002D3C14">
        <w:trPr>
          <w:tblCellSpacing w:w="20" w:type="dxa"/>
        </w:trPr>
        <w:tc>
          <w:tcPr>
            <w:tcW w:w="251" w:type="pct"/>
          </w:tcPr>
          <w:p w:rsidR="002D3C14" w:rsidRPr="002D3C14" w:rsidRDefault="002D3C14" w:rsidP="002D3C14">
            <w:pPr>
              <w:numPr>
                <w:ilvl w:val="0"/>
                <w:numId w:val="1"/>
              </w:numPr>
              <w:spacing w:after="0" w:line="240" w:lineRule="auto"/>
              <w:jc w:val="center"/>
              <w:rPr>
                <w:rFonts w:ascii="Times New Roman" w:hAnsi="Times New Roman" w:cs="Times New Roman"/>
                <w:sz w:val="24"/>
                <w:szCs w:val="24"/>
              </w:rPr>
            </w:pPr>
          </w:p>
        </w:tc>
        <w:tc>
          <w:tcPr>
            <w:tcW w:w="1139" w:type="pct"/>
            <w:hideMark/>
          </w:tcPr>
          <w:p w:rsidR="002D3C14" w:rsidRPr="002D3C14" w:rsidRDefault="002D3C14" w:rsidP="00396F8F">
            <w:pPr>
              <w:rPr>
                <w:rFonts w:ascii="Times New Roman" w:hAnsi="Times New Roman" w:cs="Times New Roman"/>
                <w:sz w:val="24"/>
                <w:szCs w:val="24"/>
              </w:rPr>
            </w:pPr>
            <w:r w:rsidRPr="002D3C14">
              <w:rPr>
                <w:rFonts w:ascii="Times New Roman" w:hAnsi="Times New Roman" w:cs="Times New Roman"/>
                <w:sz w:val="24"/>
                <w:szCs w:val="24"/>
              </w:rPr>
              <w:t>Будівельний паспорт (відмова) забудови земельної ділянки реєструється  в канцелярії відділу та передається  спеціалісту Центру</w:t>
            </w:r>
          </w:p>
        </w:tc>
        <w:tc>
          <w:tcPr>
            <w:tcW w:w="815" w:type="pct"/>
            <w:vAlign w:val="center"/>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Начальник сектору головний спеціаліст  сектору</w:t>
            </w:r>
          </w:p>
        </w:tc>
        <w:tc>
          <w:tcPr>
            <w:tcW w:w="371" w:type="pct"/>
            <w:hideMark/>
          </w:tcPr>
          <w:p w:rsidR="002D3C14" w:rsidRPr="002D3C14" w:rsidRDefault="002D3C14" w:rsidP="00396F8F">
            <w:pPr>
              <w:jc w:val="both"/>
              <w:rPr>
                <w:rFonts w:ascii="Times New Roman" w:hAnsi="Times New Roman" w:cs="Times New Roman"/>
                <w:sz w:val="24"/>
                <w:szCs w:val="24"/>
              </w:rPr>
            </w:pPr>
            <w:r w:rsidRPr="002D3C14">
              <w:rPr>
                <w:rFonts w:ascii="Times New Roman" w:hAnsi="Times New Roman" w:cs="Times New Roman"/>
                <w:sz w:val="24"/>
                <w:szCs w:val="24"/>
              </w:rPr>
              <w:t>+</w:t>
            </w:r>
          </w:p>
        </w:tc>
        <w:tc>
          <w:tcPr>
            <w:tcW w:w="370" w:type="pct"/>
          </w:tcPr>
          <w:p w:rsidR="002D3C14" w:rsidRPr="002D3C14" w:rsidRDefault="002D3C14" w:rsidP="00396F8F">
            <w:pPr>
              <w:jc w:val="both"/>
              <w:rPr>
                <w:rFonts w:ascii="Times New Roman" w:hAnsi="Times New Roman" w:cs="Times New Roman"/>
                <w:sz w:val="24"/>
                <w:szCs w:val="24"/>
              </w:rPr>
            </w:pPr>
          </w:p>
        </w:tc>
        <w:tc>
          <w:tcPr>
            <w:tcW w:w="303" w:type="pct"/>
          </w:tcPr>
          <w:p w:rsidR="002D3C14" w:rsidRPr="002D3C14" w:rsidRDefault="002D3C14" w:rsidP="00396F8F">
            <w:pPr>
              <w:jc w:val="center"/>
              <w:rPr>
                <w:rFonts w:ascii="Times New Roman" w:hAnsi="Times New Roman" w:cs="Times New Roman"/>
                <w:sz w:val="24"/>
                <w:szCs w:val="24"/>
              </w:rPr>
            </w:pPr>
          </w:p>
        </w:tc>
        <w:tc>
          <w:tcPr>
            <w:tcW w:w="289" w:type="pct"/>
          </w:tcPr>
          <w:p w:rsidR="002D3C14" w:rsidRPr="002D3C14" w:rsidRDefault="002D3C14" w:rsidP="00396F8F">
            <w:pPr>
              <w:jc w:val="center"/>
              <w:rPr>
                <w:rFonts w:ascii="Times New Roman" w:hAnsi="Times New Roman" w:cs="Times New Roman"/>
                <w:sz w:val="24"/>
                <w:szCs w:val="24"/>
              </w:rPr>
            </w:pPr>
          </w:p>
        </w:tc>
        <w:tc>
          <w:tcPr>
            <w:tcW w:w="889" w:type="pct"/>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Сектор містобудування та архітектури</w:t>
            </w:r>
          </w:p>
        </w:tc>
        <w:tc>
          <w:tcPr>
            <w:tcW w:w="574" w:type="pct"/>
            <w:vAlign w:val="center"/>
            <w:hideMark/>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Протягом дня</w:t>
            </w:r>
          </w:p>
        </w:tc>
      </w:tr>
      <w:tr w:rsidR="002D3C14" w:rsidRPr="002D3C14" w:rsidTr="002D3C14">
        <w:trPr>
          <w:tblCellSpacing w:w="20" w:type="dxa"/>
        </w:trPr>
        <w:tc>
          <w:tcPr>
            <w:tcW w:w="251" w:type="pct"/>
          </w:tcPr>
          <w:p w:rsidR="002D3C14" w:rsidRPr="002D3C14" w:rsidRDefault="002D3C14" w:rsidP="002D3C14">
            <w:pPr>
              <w:numPr>
                <w:ilvl w:val="0"/>
                <w:numId w:val="1"/>
              </w:numPr>
              <w:spacing w:after="0" w:line="240" w:lineRule="auto"/>
              <w:jc w:val="center"/>
              <w:rPr>
                <w:rFonts w:ascii="Times New Roman" w:hAnsi="Times New Roman" w:cs="Times New Roman"/>
                <w:sz w:val="24"/>
                <w:szCs w:val="24"/>
              </w:rPr>
            </w:pPr>
          </w:p>
        </w:tc>
        <w:tc>
          <w:tcPr>
            <w:tcW w:w="1139" w:type="pct"/>
            <w:vAlign w:val="center"/>
            <w:hideMark/>
          </w:tcPr>
          <w:p w:rsidR="002D3C14" w:rsidRPr="002D3C14" w:rsidRDefault="002D3C14" w:rsidP="00396F8F">
            <w:pPr>
              <w:shd w:val="clear" w:color="auto" w:fill="FFFFFF"/>
              <w:spacing w:before="60" w:after="60"/>
              <w:jc w:val="both"/>
              <w:rPr>
                <w:rFonts w:ascii="Times New Roman" w:hAnsi="Times New Roman" w:cs="Times New Roman"/>
                <w:color w:val="000000"/>
                <w:sz w:val="24"/>
                <w:szCs w:val="24"/>
              </w:rPr>
            </w:pPr>
            <w:r w:rsidRPr="002D3C14">
              <w:rPr>
                <w:rFonts w:ascii="Times New Roman" w:hAnsi="Times New Roman" w:cs="Times New Roman"/>
                <w:color w:val="000000"/>
                <w:sz w:val="24"/>
                <w:szCs w:val="24"/>
              </w:rPr>
              <w:t>Запис у бланку проходження документа про факт здійснення дозвільної процедури та повідомлення про це замовника</w:t>
            </w:r>
          </w:p>
        </w:tc>
        <w:tc>
          <w:tcPr>
            <w:tcW w:w="815" w:type="pct"/>
            <w:vAlign w:val="center"/>
            <w:hideMark/>
          </w:tcPr>
          <w:p w:rsidR="002D3C14" w:rsidRPr="002D3C14" w:rsidRDefault="002D3C14" w:rsidP="00396F8F">
            <w:pPr>
              <w:shd w:val="clear" w:color="auto" w:fill="FFFFFF"/>
              <w:spacing w:before="60" w:after="60"/>
              <w:jc w:val="both"/>
              <w:rPr>
                <w:rFonts w:ascii="Times New Roman" w:hAnsi="Times New Roman" w:cs="Times New Roman"/>
                <w:color w:val="000000"/>
                <w:sz w:val="24"/>
                <w:szCs w:val="24"/>
              </w:rPr>
            </w:pPr>
            <w:r w:rsidRPr="002D3C14">
              <w:rPr>
                <w:rFonts w:ascii="Times New Roman" w:hAnsi="Times New Roman" w:cs="Times New Roman"/>
                <w:color w:val="000000"/>
                <w:sz w:val="24"/>
                <w:szCs w:val="24"/>
              </w:rPr>
              <w:t>Адміністратор</w:t>
            </w:r>
            <w:r w:rsidRPr="002D3C14">
              <w:rPr>
                <w:rStyle w:val="apple-converted-space"/>
                <w:rFonts w:ascii="Times New Roman" w:hAnsi="Times New Roman" w:cs="Times New Roman"/>
                <w:color w:val="000000"/>
                <w:sz w:val="24"/>
                <w:szCs w:val="24"/>
              </w:rPr>
              <w:t> </w:t>
            </w:r>
            <w:r w:rsidRPr="002D3C14">
              <w:rPr>
                <w:rStyle w:val="spelle"/>
                <w:rFonts w:ascii="Times New Roman" w:hAnsi="Times New Roman" w:cs="Times New Roman"/>
                <w:color w:val="000000"/>
                <w:sz w:val="24"/>
                <w:szCs w:val="24"/>
              </w:rPr>
              <w:t>ЦНАПу</w:t>
            </w:r>
          </w:p>
        </w:tc>
        <w:tc>
          <w:tcPr>
            <w:tcW w:w="371" w:type="pct"/>
            <w:hideMark/>
          </w:tcPr>
          <w:p w:rsidR="002D3C14" w:rsidRPr="002D3C14" w:rsidRDefault="002D3C14" w:rsidP="00396F8F">
            <w:pPr>
              <w:jc w:val="both"/>
              <w:rPr>
                <w:rFonts w:ascii="Times New Roman" w:hAnsi="Times New Roman" w:cs="Times New Roman"/>
                <w:sz w:val="24"/>
                <w:szCs w:val="24"/>
              </w:rPr>
            </w:pPr>
            <w:r w:rsidRPr="002D3C14">
              <w:rPr>
                <w:rFonts w:ascii="Times New Roman" w:hAnsi="Times New Roman" w:cs="Times New Roman"/>
                <w:sz w:val="24"/>
                <w:szCs w:val="24"/>
              </w:rPr>
              <w:t>+</w:t>
            </w:r>
          </w:p>
        </w:tc>
        <w:tc>
          <w:tcPr>
            <w:tcW w:w="370" w:type="pct"/>
          </w:tcPr>
          <w:p w:rsidR="002D3C14" w:rsidRPr="002D3C14" w:rsidRDefault="002D3C14" w:rsidP="00396F8F">
            <w:pPr>
              <w:jc w:val="both"/>
              <w:rPr>
                <w:rFonts w:ascii="Times New Roman" w:hAnsi="Times New Roman" w:cs="Times New Roman"/>
                <w:sz w:val="24"/>
                <w:szCs w:val="24"/>
              </w:rPr>
            </w:pPr>
          </w:p>
        </w:tc>
        <w:tc>
          <w:tcPr>
            <w:tcW w:w="303" w:type="pct"/>
          </w:tcPr>
          <w:p w:rsidR="002D3C14" w:rsidRPr="002D3C14" w:rsidRDefault="002D3C14" w:rsidP="00396F8F">
            <w:pPr>
              <w:jc w:val="center"/>
              <w:rPr>
                <w:rFonts w:ascii="Times New Roman" w:hAnsi="Times New Roman" w:cs="Times New Roman"/>
                <w:sz w:val="24"/>
                <w:szCs w:val="24"/>
              </w:rPr>
            </w:pPr>
          </w:p>
        </w:tc>
        <w:tc>
          <w:tcPr>
            <w:tcW w:w="289" w:type="pct"/>
          </w:tcPr>
          <w:p w:rsidR="002D3C14" w:rsidRPr="002D3C14" w:rsidRDefault="002D3C14" w:rsidP="00396F8F">
            <w:pPr>
              <w:jc w:val="center"/>
              <w:rPr>
                <w:rFonts w:ascii="Times New Roman" w:hAnsi="Times New Roman" w:cs="Times New Roman"/>
                <w:sz w:val="24"/>
                <w:szCs w:val="24"/>
              </w:rPr>
            </w:pPr>
          </w:p>
        </w:tc>
        <w:tc>
          <w:tcPr>
            <w:tcW w:w="889" w:type="pct"/>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Сектор містобудування та архітектури</w:t>
            </w:r>
          </w:p>
        </w:tc>
        <w:tc>
          <w:tcPr>
            <w:tcW w:w="574" w:type="pct"/>
            <w:vAlign w:val="center"/>
            <w:hideMark/>
          </w:tcPr>
          <w:p w:rsidR="002D3C14" w:rsidRPr="002D3C14" w:rsidRDefault="002D3C14" w:rsidP="00396F8F">
            <w:pPr>
              <w:shd w:val="clear" w:color="auto" w:fill="FFFFFF"/>
              <w:spacing w:before="60" w:after="60"/>
              <w:jc w:val="center"/>
              <w:rPr>
                <w:rFonts w:ascii="Times New Roman" w:hAnsi="Times New Roman" w:cs="Times New Roman"/>
                <w:color w:val="000000"/>
                <w:sz w:val="24"/>
                <w:szCs w:val="24"/>
              </w:rPr>
            </w:pPr>
            <w:r w:rsidRPr="002D3C14">
              <w:rPr>
                <w:rFonts w:ascii="Times New Roman" w:hAnsi="Times New Roman" w:cs="Times New Roman"/>
                <w:color w:val="000000"/>
                <w:sz w:val="24"/>
                <w:szCs w:val="24"/>
              </w:rPr>
              <w:t>Протягом</w:t>
            </w:r>
            <w:r w:rsidRPr="002D3C14">
              <w:rPr>
                <w:rFonts w:ascii="Times New Roman" w:hAnsi="Times New Roman" w:cs="Times New Roman"/>
                <w:color w:val="000000"/>
                <w:sz w:val="24"/>
                <w:szCs w:val="24"/>
              </w:rPr>
              <w:br/>
              <w:t xml:space="preserve"> дня</w:t>
            </w:r>
          </w:p>
        </w:tc>
      </w:tr>
      <w:tr w:rsidR="002D3C14" w:rsidRPr="002D3C14" w:rsidTr="002D3C14">
        <w:trPr>
          <w:tblCellSpacing w:w="20" w:type="dxa"/>
        </w:trPr>
        <w:tc>
          <w:tcPr>
            <w:tcW w:w="251" w:type="pct"/>
          </w:tcPr>
          <w:p w:rsidR="002D3C14" w:rsidRPr="002D3C14" w:rsidRDefault="002D3C14" w:rsidP="002D3C14">
            <w:pPr>
              <w:numPr>
                <w:ilvl w:val="0"/>
                <w:numId w:val="1"/>
              </w:numPr>
              <w:spacing w:after="0" w:line="240" w:lineRule="auto"/>
              <w:jc w:val="center"/>
              <w:rPr>
                <w:rFonts w:ascii="Times New Roman" w:hAnsi="Times New Roman" w:cs="Times New Roman"/>
                <w:sz w:val="24"/>
                <w:szCs w:val="24"/>
              </w:rPr>
            </w:pPr>
          </w:p>
        </w:tc>
        <w:tc>
          <w:tcPr>
            <w:tcW w:w="1139" w:type="pct"/>
            <w:vAlign w:val="center"/>
          </w:tcPr>
          <w:p w:rsidR="002D3C14" w:rsidRPr="002D3C14" w:rsidRDefault="002D3C14" w:rsidP="00396F8F">
            <w:pPr>
              <w:shd w:val="clear" w:color="auto" w:fill="FFFFFF"/>
              <w:spacing w:before="60" w:after="60"/>
              <w:jc w:val="both"/>
              <w:rPr>
                <w:rFonts w:ascii="Times New Roman" w:hAnsi="Times New Roman" w:cs="Times New Roman"/>
                <w:color w:val="000000"/>
                <w:sz w:val="24"/>
                <w:szCs w:val="24"/>
              </w:rPr>
            </w:pPr>
            <w:r w:rsidRPr="002D3C14">
              <w:rPr>
                <w:rFonts w:ascii="Times New Roman" w:hAnsi="Times New Roman" w:cs="Times New Roman"/>
                <w:color w:val="000000"/>
                <w:sz w:val="24"/>
                <w:szCs w:val="24"/>
              </w:rPr>
              <w:t>Видача замовнику підготовленого погодження проектної документації</w:t>
            </w:r>
          </w:p>
        </w:tc>
        <w:tc>
          <w:tcPr>
            <w:tcW w:w="815" w:type="pct"/>
            <w:vAlign w:val="center"/>
          </w:tcPr>
          <w:p w:rsidR="002D3C14" w:rsidRPr="002D3C14" w:rsidRDefault="002D3C14" w:rsidP="00396F8F">
            <w:pPr>
              <w:shd w:val="clear" w:color="auto" w:fill="FFFFFF"/>
              <w:spacing w:before="60" w:after="60"/>
              <w:jc w:val="both"/>
              <w:rPr>
                <w:rFonts w:ascii="Times New Roman" w:hAnsi="Times New Roman" w:cs="Times New Roman"/>
                <w:color w:val="000000"/>
                <w:sz w:val="24"/>
                <w:szCs w:val="24"/>
              </w:rPr>
            </w:pPr>
            <w:r w:rsidRPr="002D3C14">
              <w:rPr>
                <w:rFonts w:ascii="Times New Roman" w:hAnsi="Times New Roman" w:cs="Times New Roman"/>
                <w:color w:val="000000"/>
                <w:sz w:val="24"/>
                <w:szCs w:val="24"/>
              </w:rPr>
              <w:t>Адміністратор</w:t>
            </w:r>
            <w:r w:rsidRPr="002D3C14">
              <w:rPr>
                <w:rStyle w:val="apple-converted-space"/>
                <w:rFonts w:ascii="Times New Roman" w:hAnsi="Times New Roman" w:cs="Times New Roman"/>
                <w:color w:val="000000"/>
                <w:sz w:val="24"/>
                <w:szCs w:val="24"/>
              </w:rPr>
              <w:t> </w:t>
            </w:r>
            <w:r w:rsidRPr="002D3C14">
              <w:rPr>
                <w:rStyle w:val="spelle"/>
                <w:rFonts w:ascii="Times New Roman" w:hAnsi="Times New Roman" w:cs="Times New Roman"/>
                <w:color w:val="000000"/>
                <w:sz w:val="24"/>
                <w:szCs w:val="24"/>
              </w:rPr>
              <w:t>ЦНАПу</w:t>
            </w:r>
          </w:p>
        </w:tc>
        <w:tc>
          <w:tcPr>
            <w:tcW w:w="371" w:type="pct"/>
          </w:tcPr>
          <w:p w:rsidR="002D3C14" w:rsidRPr="002D3C14" w:rsidRDefault="002D3C14" w:rsidP="00396F8F">
            <w:pPr>
              <w:jc w:val="both"/>
              <w:rPr>
                <w:rFonts w:ascii="Times New Roman" w:hAnsi="Times New Roman" w:cs="Times New Roman"/>
                <w:sz w:val="24"/>
                <w:szCs w:val="24"/>
              </w:rPr>
            </w:pPr>
            <w:r w:rsidRPr="002D3C14">
              <w:rPr>
                <w:rFonts w:ascii="Times New Roman" w:hAnsi="Times New Roman" w:cs="Times New Roman"/>
                <w:sz w:val="24"/>
                <w:szCs w:val="24"/>
              </w:rPr>
              <w:t>+</w:t>
            </w:r>
          </w:p>
        </w:tc>
        <w:tc>
          <w:tcPr>
            <w:tcW w:w="370" w:type="pct"/>
          </w:tcPr>
          <w:p w:rsidR="002D3C14" w:rsidRPr="002D3C14" w:rsidRDefault="002D3C14" w:rsidP="00396F8F">
            <w:pPr>
              <w:jc w:val="both"/>
              <w:rPr>
                <w:rFonts w:ascii="Times New Roman" w:hAnsi="Times New Roman" w:cs="Times New Roman"/>
                <w:sz w:val="24"/>
                <w:szCs w:val="24"/>
              </w:rPr>
            </w:pPr>
          </w:p>
        </w:tc>
        <w:tc>
          <w:tcPr>
            <w:tcW w:w="303" w:type="pct"/>
          </w:tcPr>
          <w:p w:rsidR="002D3C14" w:rsidRPr="002D3C14" w:rsidRDefault="002D3C14" w:rsidP="00396F8F">
            <w:pPr>
              <w:jc w:val="center"/>
              <w:rPr>
                <w:rFonts w:ascii="Times New Roman" w:hAnsi="Times New Roman" w:cs="Times New Roman"/>
                <w:sz w:val="24"/>
                <w:szCs w:val="24"/>
              </w:rPr>
            </w:pPr>
          </w:p>
        </w:tc>
        <w:tc>
          <w:tcPr>
            <w:tcW w:w="289" w:type="pct"/>
          </w:tcPr>
          <w:p w:rsidR="002D3C14" w:rsidRPr="002D3C14" w:rsidRDefault="002D3C14" w:rsidP="00396F8F">
            <w:pPr>
              <w:jc w:val="center"/>
              <w:rPr>
                <w:rFonts w:ascii="Times New Roman" w:hAnsi="Times New Roman" w:cs="Times New Roman"/>
                <w:sz w:val="24"/>
                <w:szCs w:val="24"/>
              </w:rPr>
            </w:pPr>
          </w:p>
        </w:tc>
        <w:tc>
          <w:tcPr>
            <w:tcW w:w="889" w:type="pct"/>
          </w:tcPr>
          <w:p w:rsidR="002D3C14" w:rsidRPr="002D3C14" w:rsidRDefault="002D3C14" w:rsidP="00396F8F">
            <w:pPr>
              <w:jc w:val="center"/>
              <w:rPr>
                <w:rFonts w:ascii="Times New Roman" w:hAnsi="Times New Roman" w:cs="Times New Roman"/>
                <w:sz w:val="24"/>
                <w:szCs w:val="24"/>
              </w:rPr>
            </w:pPr>
            <w:r w:rsidRPr="002D3C14">
              <w:rPr>
                <w:rFonts w:ascii="Times New Roman" w:hAnsi="Times New Roman" w:cs="Times New Roman"/>
                <w:sz w:val="24"/>
                <w:szCs w:val="24"/>
              </w:rPr>
              <w:t>ЦНАП</w:t>
            </w:r>
          </w:p>
        </w:tc>
        <w:tc>
          <w:tcPr>
            <w:tcW w:w="574" w:type="pct"/>
            <w:vAlign w:val="center"/>
          </w:tcPr>
          <w:p w:rsidR="002D3C14" w:rsidRPr="002D3C14" w:rsidRDefault="002D3C14" w:rsidP="00396F8F">
            <w:pPr>
              <w:shd w:val="clear" w:color="auto" w:fill="FFFFFF"/>
              <w:spacing w:before="60" w:after="60"/>
              <w:jc w:val="center"/>
              <w:rPr>
                <w:rFonts w:ascii="Times New Roman" w:hAnsi="Times New Roman" w:cs="Times New Roman"/>
                <w:color w:val="000000"/>
                <w:sz w:val="24"/>
                <w:szCs w:val="24"/>
              </w:rPr>
            </w:pPr>
            <w:r w:rsidRPr="002D3C14">
              <w:rPr>
                <w:rFonts w:ascii="Times New Roman" w:hAnsi="Times New Roman" w:cs="Times New Roman"/>
                <w:sz w:val="24"/>
                <w:szCs w:val="24"/>
              </w:rPr>
              <w:t>1 день</w:t>
            </w:r>
          </w:p>
        </w:tc>
      </w:tr>
      <w:tr w:rsidR="002D3C14" w:rsidRPr="002D3C14" w:rsidTr="002D3C14">
        <w:trPr>
          <w:tblCellSpacing w:w="20" w:type="dxa"/>
        </w:trPr>
        <w:tc>
          <w:tcPr>
            <w:tcW w:w="4426" w:type="pct"/>
            <w:gridSpan w:val="8"/>
          </w:tcPr>
          <w:p w:rsidR="002D3C14" w:rsidRPr="002D3C14" w:rsidRDefault="002D3C14" w:rsidP="00396F8F">
            <w:pPr>
              <w:rPr>
                <w:rFonts w:ascii="Times New Roman" w:hAnsi="Times New Roman" w:cs="Times New Roman"/>
                <w:sz w:val="24"/>
                <w:szCs w:val="24"/>
              </w:rPr>
            </w:pPr>
            <w:r w:rsidRPr="002D3C14">
              <w:rPr>
                <w:rFonts w:ascii="Times New Roman" w:hAnsi="Times New Roman" w:cs="Times New Roman"/>
                <w:sz w:val="24"/>
                <w:szCs w:val="24"/>
              </w:rPr>
              <w:t>Загальна кількість днів надання послуги -</w:t>
            </w:r>
          </w:p>
        </w:tc>
        <w:tc>
          <w:tcPr>
            <w:tcW w:w="574" w:type="pct"/>
          </w:tcPr>
          <w:p w:rsidR="002D3C14" w:rsidRPr="002D3C14" w:rsidRDefault="002D3C14" w:rsidP="00396F8F">
            <w:pPr>
              <w:jc w:val="both"/>
              <w:rPr>
                <w:rFonts w:ascii="Times New Roman" w:hAnsi="Times New Roman" w:cs="Times New Roman"/>
                <w:sz w:val="24"/>
                <w:szCs w:val="24"/>
              </w:rPr>
            </w:pPr>
            <w:r w:rsidRPr="002D3C14">
              <w:rPr>
                <w:rFonts w:ascii="Times New Roman" w:hAnsi="Times New Roman" w:cs="Times New Roman"/>
                <w:sz w:val="24"/>
                <w:szCs w:val="24"/>
              </w:rPr>
              <w:t>10 днів</w:t>
            </w:r>
          </w:p>
        </w:tc>
      </w:tr>
      <w:tr w:rsidR="002D3C14" w:rsidRPr="002D3C14" w:rsidTr="002D3C14">
        <w:trPr>
          <w:tblCellSpacing w:w="20" w:type="dxa"/>
        </w:trPr>
        <w:tc>
          <w:tcPr>
            <w:tcW w:w="4426" w:type="pct"/>
            <w:gridSpan w:val="8"/>
          </w:tcPr>
          <w:p w:rsidR="002D3C14" w:rsidRPr="002D3C14" w:rsidRDefault="002D3C14" w:rsidP="00396F8F">
            <w:pPr>
              <w:rPr>
                <w:rFonts w:ascii="Times New Roman" w:hAnsi="Times New Roman" w:cs="Times New Roman"/>
                <w:sz w:val="24"/>
                <w:szCs w:val="24"/>
              </w:rPr>
            </w:pPr>
            <w:r w:rsidRPr="002D3C14">
              <w:rPr>
                <w:rFonts w:ascii="Times New Roman" w:hAnsi="Times New Roman" w:cs="Times New Roman"/>
                <w:sz w:val="24"/>
                <w:szCs w:val="24"/>
              </w:rPr>
              <w:t>Загальна кількість днів (передбачена законодавством)</w:t>
            </w:r>
          </w:p>
        </w:tc>
        <w:tc>
          <w:tcPr>
            <w:tcW w:w="574" w:type="pct"/>
          </w:tcPr>
          <w:p w:rsidR="002D3C14" w:rsidRPr="002D3C14" w:rsidRDefault="002D3C14" w:rsidP="00396F8F">
            <w:pPr>
              <w:jc w:val="both"/>
              <w:rPr>
                <w:rFonts w:ascii="Times New Roman" w:hAnsi="Times New Roman" w:cs="Times New Roman"/>
                <w:sz w:val="24"/>
                <w:szCs w:val="24"/>
              </w:rPr>
            </w:pPr>
            <w:r w:rsidRPr="002D3C14">
              <w:rPr>
                <w:rFonts w:ascii="Times New Roman" w:hAnsi="Times New Roman" w:cs="Times New Roman"/>
                <w:sz w:val="24"/>
                <w:szCs w:val="24"/>
              </w:rPr>
              <w:t>10 днів</w:t>
            </w:r>
          </w:p>
        </w:tc>
      </w:tr>
    </w:tbl>
    <w:p w:rsidR="002D3C14" w:rsidRPr="005A7315" w:rsidRDefault="002D3C14" w:rsidP="005A7315">
      <w:pPr>
        <w:pStyle w:val="ad"/>
        <w:spacing w:before="60" w:beforeAutospacing="0" w:after="60" w:afterAutospacing="0"/>
        <w:jc w:val="both"/>
        <w:rPr>
          <w:rFonts w:ascii="Tahoma" w:hAnsi="Tahoma" w:cs="Tahoma"/>
          <w:color w:val="FFFFFF"/>
          <w:sz w:val="36"/>
          <w:szCs w:val="36"/>
          <w:lang w:val="uk-UA"/>
        </w:rPr>
      </w:pPr>
    </w:p>
    <w:p w:rsidR="002D3C14" w:rsidRDefault="002D3C14" w:rsidP="002D3C14">
      <w:pPr>
        <w:pStyle w:val="11title"/>
        <w:spacing w:before="60" w:beforeAutospacing="0" w:after="60" w:afterAutospacing="0"/>
        <w:ind w:firstLine="567"/>
        <w:jc w:val="both"/>
        <w:rPr>
          <w:rFonts w:ascii="Verdana" w:hAnsi="Verdana"/>
          <w:i/>
          <w:iCs/>
          <w:color w:val="000000"/>
          <w:sz w:val="16"/>
          <w:szCs w:val="16"/>
          <w:lang w:val="uk-UA"/>
        </w:rPr>
      </w:pPr>
    </w:p>
    <w:p w:rsidR="002D3C14" w:rsidRPr="002D3C14" w:rsidRDefault="002D3C14" w:rsidP="002D3C14">
      <w:pPr>
        <w:pStyle w:val="a4"/>
        <w:rPr>
          <w:rFonts w:eastAsia="Times New Roman"/>
          <w:lang w:val="ru-RU" w:eastAsia="ru-RU"/>
        </w:rPr>
      </w:pPr>
      <w:r w:rsidRPr="002D3C14">
        <w:rPr>
          <w:rFonts w:eastAsia="Times New Roman"/>
          <w:lang w:val="ru-RU" w:eastAsia="ru-RU"/>
        </w:rPr>
        <w:t xml:space="preserve">ТЕХНОЛОГІЧНА КАРТКА </w:t>
      </w:r>
      <w:r w:rsidR="006868CD">
        <w:rPr>
          <w:rFonts w:eastAsia="Times New Roman"/>
          <w:lang w:val="ru-RU" w:eastAsia="ru-RU"/>
        </w:rPr>
        <w:t>11-14</w:t>
      </w:r>
    </w:p>
    <w:p w:rsidR="002D3C14" w:rsidRPr="002D3C14" w:rsidRDefault="002D3C14" w:rsidP="002D3C14">
      <w:pPr>
        <w:pStyle w:val="a4"/>
        <w:rPr>
          <w:rFonts w:eastAsia="Times New Roman"/>
          <w:lang w:val="ru-RU" w:eastAsia="ru-RU"/>
        </w:rPr>
      </w:pPr>
      <w:r w:rsidRPr="002D3C14">
        <w:rPr>
          <w:rFonts w:eastAsia="Times New Roman"/>
          <w:lang w:val="ru-RU" w:eastAsia="ru-RU"/>
        </w:rPr>
        <w:t>АДМІНІСТРАТИВНОЇ ПОСЛУГИ</w:t>
      </w:r>
    </w:p>
    <w:p w:rsidR="002D3C14" w:rsidRPr="002D3C14" w:rsidRDefault="002D3C14" w:rsidP="002D3C14">
      <w:pPr>
        <w:shd w:val="clear" w:color="auto" w:fill="FFFFFF"/>
        <w:spacing w:after="0" w:line="240" w:lineRule="auto"/>
        <w:jc w:val="center"/>
        <w:rPr>
          <w:rFonts w:ascii="Helvetica" w:eastAsia="Times New Roman" w:hAnsi="Helvetica" w:cs="Times New Roman"/>
          <w:sz w:val="10"/>
          <w:szCs w:val="10"/>
          <w:lang w:val="ru-RU" w:eastAsia="ru-RU"/>
        </w:rPr>
      </w:pPr>
    </w:p>
    <w:p w:rsidR="002D3C14" w:rsidRPr="002D3C14" w:rsidRDefault="002D3C14" w:rsidP="002D3C14">
      <w:pPr>
        <w:shd w:val="clear" w:color="auto" w:fill="FFFFFF"/>
        <w:spacing w:after="0" w:line="240" w:lineRule="auto"/>
        <w:jc w:val="center"/>
        <w:rPr>
          <w:rFonts w:ascii="Times New Roman" w:eastAsia="Times New Roman" w:hAnsi="Times New Roman" w:cs="Times New Roman"/>
          <w:b/>
          <w:sz w:val="24"/>
          <w:szCs w:val="24"/>
          <w:lang w:val="ru-RU" w:eastAsia="ru-RU"/>
        </w:rPr>
      </w:pPr>
      <w:r w:rsidRPr="002D3C14">
        <w:rPr>
          <w:rFonts w:ascii="Times New Roman" w:eastAsia="Times New Roman" w:hAnsi="Times New Roman" w:cs="Times New Roman"/>
          <w:b/>
          <w:sz w:val="24"/>
          <w:szCs w:val="24"/>
          <w:u w:val="single"/>
          <w:lang w:eastAsia="ru-RU"/>
        </w:rPr>
        <w:t>Видача довідки про присвоєння (зміни) адреси об’єкту адресації</w:t>
      </w:r>
    </w:p>
    <w:p w:rsidR="002D3C14" w:rsidRPr="002D3C14" w:rsidRDefault="002D3C14" w:rsidP="002D3C14">
      <w:pPr>
        <w:shd w:val="clear" w:color="auto" w:fill="FFFFFF"/>
        <w:spacing w:after="0" w:line="240" w:lineRule="auto"/>
        <w:jc w:val="center"/>
        <w:rPr>
          <w:rFonts w:ascii="Helvetica" w:eastAsia="Times New Roman" w:hAnsi="Helvetica" w:cs="Times New Roman"/>
          <w:sz w:val="24"/>
          <w:szCs w:val="24"/>
          <w:lang w:val="ru-RU" w:eastAsia="ru-RU"/>
        </w:rPr>
      </w:pPr>
      <w:r w:rsidRPr="002D3C14">
        <w:rPr>
          <w:rFonts w:ascii="Times New Roman" w:eastAsia="Times New Roman" w:hAnsi="Times New Roman" w:cs="Times New Roman"/>
          <w:sz w:val="24"/>
          <w:szCs w:val="24"/>
          <w:lang w:val="ru-RU" w:eastAsia="ru-RU"/>
        </w:rPr>
        <w:t xml:space="preserve"> (назва адміністративної послуги)</w:t>
      </w:r>
    </w:p>
    <w:p w:rsidR="002D3C14" w:rsidRPr="002D3C14" w:rsidRDefault="002D3C14" w:rsidP="002D3C14">
      <w:pPr>
        <w:shd w:val="clear" w:color="auto" w:fill="FFFFFF"/>
        <w:spacing w:after="0" w:line="240" w:lineRule="auto"/>
        <w:jc w:val="center"/>
        <w:rPr>
          <w:rFonts w:ascii="Times New Roman" w:eastAsia="Times New Roman" w:hAnsi="Times New Roman" w:cs="Times New Roman"/>
          <w:sz w:val="10"/>
          <w:szCs w:val="10"/>
          <w:lang w:eastAsia="ru-RU"/>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59"/>
        <w:gridCol w:w="2421"/>
        <w:gridCol w:w="1789"/>
        <w:gridCol w:w="622"/>
        <w:gridCol w:w="767"/>
        <w:gridCol w:w="680"/>
        <w:gridCol w:w="567"/>
        <w:gridCol w:w="1789"/>
        <w:gridCol w:w="1337"/>
      </w:tblGrid>
      <w:tr w:rsidR="002D3C14" w:rsidRPr="002D3C14" w:rsidTr="006868CD">
        <w:trPr>
          <w:trHeight w:val="255"/>
          <w:tblCellSpacing w:w="20" w:type="dxa"/>
        </w:trPr>
        <w:tc>
          <w:tcPr>
            <w:tcW w:w="247" w:type="pct"/>
            <w:vMerge w:val="restart"/>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w:t>
            </w:r>
          </w:p>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за</w:t>
            </w:r>
          </w:p>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п/п</w:t>
            </w:r>
          </w:p>
        </w:tc>
        <w:tc>
          <w:tcPr>
            <w:tcW w:w="1175" w:type="pct"/>
            <w:vMerge w:val="restart"/>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Етапи процесу</w:t>
            </w:r>
          </w:p>
        </w:tc>
        <w:tc>
          <w:tcPr>
            <w:tcW w:w="863" w:type="pct"/>
            <w:vMerge w:val="restart"/>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 xml:space="preserve">Відповідальна посадова особа і структурний підрозділ    </w:t>
            </w:r>
          </w:p>
        </w:tc>
        <w:tc>
          <w:tcPr>
            <w:tcW w:w="1222" w:type="pct"/>
            <w:gridSpan w:val="4"/>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Дія</w:t>
            </w:r>
          </w:p>
        </w:tc>
        <w:tc>
          <w:tcPr>
            <w:tcW w:w="863" w:type="pct"/>
            <w:vMerge w:val="restart"/>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Задіяні</w:t>
            </w:r>
          </w:p>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відділи</w:t>
            </w:r>
          </w:p>
        </w:tc>
        <w:tc>
          <w:tcPr>
            <w:tcW w:w="630" w:type="pct"/>
            <w:vMerge w:val="restart"/>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Термін виконання</w:t>
            </w:r>
          </w:p>
        </w:tc>
      </w:tr>
      <w:tr w:rsidR="002D3C14" w:rsidRPr="002D3C14" w:rsidTr="006868CD">
        <w:trPr>
          <w:cantSplit/>
          <w:trHeight w:val="1270"/>
          <w:tblCellSpacing w:w="20" w:type="dxa"/>
        </w:trPr>
        <w:tc>
          <w:tcPr>
            <w:tcW w:w="247" w:type="pct"/>
            <w:vMerge/>
            <w:vAlign w:val="center"/>
            <w:hideMark/>
          </w:tcPr>
          <w:p w:rsidR="002D3C14" w:rsidRPr="002D3C14" w:rsidRDefault="002D3C14" w:rsidP="002D3C14">
            <w:pPr>
              <w:spacing w:after="0" w:line="240" w:lineRule="auto"/>
              <w:rPr>
                <w:rFonts w:ascii="Times New Roman" w:eastAsia="Times New Roman" w:hAnsi="Times New Roman" w:cs="Times New Roman"/>
                <w:sz w:val="24"/>
                <w:szCs w:val="24"/>
                <w:lang w:val="ru-RU" w:eastAsia="ru-RU"/>
              </w:rPr>
            </w:pPr>
          </w:p>
        </w:tc>
        <w:tc>
          <w:tcPr>
            <w:tcW w:w="1175" w:type="pct"/>
            <w:vMerge/>
            <w:vAlign w:val="center"/>
            <w:hideMark/>
          </w:tcPr>
          <w:p w:rsidR="002D3C14" w:rsidRPr="002D3C14" w:rsidRDefault="002D3C14" w:rsidP="002D3C14">
            <w:pPr>
              <w:spacing w:after="0" w:line="240" w:lineRule="auto"/>
              <w:rPr>
                <w:rFonts w:ascii="Times New Roman" w:eastAsia="Times New Roman" w:hAnsi="Times New Roman" w:cs="Times New Roman"/>
                <w:sz w:val="24"/>
                <w:szCs w:val="24"/>
                <w:lang w:val="ru-RU" w:eastAsia="ru-RU"/>
              </w:rPr>
            </w:pPr>
          </w:p>
        </w:tc>
        <w:tc>
          <w:tcPr>
            <w:tcW w:w="863" w:type="pct"/>
            <w:vMerge/>
            <w:vAlign w:val="center"/>
            <w:hideMark/>
          </w:tcPr>
          <w:p w:rsidR="002D3C14" w:rsidRPr="002D3C14" w:rsidRDefault="002D3C14" w:rsidP="002D3C14">
            <w:pPr>
              <w:spacing w:after="0" w:line="240" w:lineRule="auto"/>
              <w:rPr>
                <w:rFonts w:ascii="Times New Roman" w:eastAsia="Times New Roman" w:hAnsi="Times New Roman" w:cs="Times New Roman"/>
                <w:sz w:val="24"/>
                <w:szCs w:val="24"/>
                <w:lang w:val="ru-RU" w:eastAsia="ru-RU"/>
              </w:rPr>
            </w:pPr>
          </w:p>
        </w:tc>
        <w:tc>
          <w:tcPr>
            <w:tcW w:w="287" w:type="pct"/>
            <w:textDirection w:val="btLr"/>
            <w:hideMark/>
          </w:tcPr>
          <w:p w:rsidR="002D3C14" w:rsidRPr="002D3C14" w:rsidRDefault="002D3C14" w:rsidP="002D3C14">
            <w:pPr>
              <w:spacing w:after="0" w:line="240" w:lineRule="auto"/>
              <w:ind w:left="113" w:right="113"/>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Виконує</w:t>
            </w:r>
          </w:p>
        </w:tc>
        <w:tc>
          <w:tcPr>
            <w:tcW w:w="359" w:type="pct"/>
            <w:textDirection w:val="btLr"/>
            <w:hideMark/>
          </w:tcPr>
          <w:p w:rsidR="002D3C14" w:rsidRPr="002D3C14" w:rsidRDefault="002D3C14" w:rsidP="002D3C14">
            <w:pPr>
              <w:spacing w:after="0" w:line="240" w:lineRule="auto"/>
              <w:ind w:left="113" w:right="113"/>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Бере участь</w:t>
            </w:r>
          </w:p>
        </w:tc>
        <w:tc>
          <w:tcPr>
            <w:tcW w:w="316" w:type="pct"/>
            <w:textDirection w:val="btLr"/>
            <w:hideMark/>
          </w:tcPr>
          <w:p w:rsidR="002D3C14" w:rsidRPr="002D3C14" w:rsidRDefault="002D3C14" w:rsidP="002D3C14">
            <w:pPr>
              <w:spacing w:after="0" w:line="240" w:lineRule="auto"/>
              <w:ind w:left="-175" w:right="113" w:firstLine="288"/>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погоджує</w:t>
            </w:r>
          </w:p>
        </w:tc>
        <w:tc>
          <w:tcPr>
            <w:tcW w:w="260" w:type="pct"/>
            <w:textDirection w:val="btLr"/>
            <w:hideMark/>
          </w:tcPr>
          <w:p w:rsidR="002D3C14" w:rsidRPr="002D3C14" w:rsidRDefault="002D3C14" w:rsidP="002D3C14">
            <w:pPr>
              <w:spacing w:after="0" w:line="240" w:lineRule="auto"/>
              <w:ind w:left="113" w:right="113"/>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затверджує</w:t>
            </w:r>
          </w:p>
        </w:tc>
        <w:tc>
          <w:tcPr>
            <w:tcW w:w="863" w:type="pct"/>
            <w:vMerge/>
            <w:vAlign w:val="center"/>
            <w:hideMark/>
          </w:tcPr>
          <w:p w:rsidR="002D3C14" w:rsidRPr="002D3C14" w:rsidRDefault="002D3C14" w:rsidP="002D3C14">
            <w:pPr>
              <w:spacing w:after="0" w:line="240" w:lineRule="auto"/>
              <w:rPr>
                <w:rFonts w:ascii="Times New Roman" w:eastAsia="Times New Roman" w:hAnsi="Times New Roman" w:cs="Times New Roman"/>
                <w:sz w:val="24"/>
                <w:szCs w:val="24"/>
                <w:lang w:val="ru-RU" w:eastAsia="ru-RU"/>
              </w:rPr>
            </w:pPr>
          </w:p>
        </w:tc>
        <w:tc>
          <w:tcPr>
            <w:tcW w:w="630" w:type="pct"/>
            <w:vMerge/>
            <w:vAlign w:val="center"/>
            <w:hideMark/>
          </w:tcPr>
          <w:p w:rsidR="002D3C14" w:rsidRPr="002D3C14" w:rsidRDefault="002D3C14" w:rsidP="002D3C14">
            <w:pPr>
              <w:spacing w:after="0" w:line="240" w:lineRule="auto"/>
              <w:rPr>
                <w:rFonts w:ascii="Times New Roman" w:eastAsia="Times New Roman" w:hAnsi="Times New Roman" w:cs="Times New Roman"/>
                <w:sz w:val="24"/>
                <w:szCs w:val="24"/>
                <w:lang w:val="ru-RU" w:eastAsia="ru-RU"/>
              </w:rPr>
            </w:pPr>
          </w:p>
        </w:tc>
      </w:tr>
      <w:tr w:rsidR="002D3C14" w:rsidRPr="002D3C14" w:rsidTr="006868CD">
        <w:trPr>
          <w:trHeight w:val="1575"/>
          <w:tblCellSpacing w:w="20" w:type="dxa"/>
        </w:trPr>
        <w:tc>
          <w:tcPr>
            <w:tcW w:w="247" w:type="pct"/>
          </w:tcPr>
          <w:p w:rsidR="002D3C14" w:rsidRPr="002D3C14" w:rsidRDefault="002D3C14" w:rsidP="002D3C14">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75" w:type="pct"/>
            <w:hideMark/>
          </w:tcPr>
          <w:p w:rsidR="002D3C14" w:rsidRPr="002D3C14" w:rsidRDefault="002D3C14" w:rsidP="002D3C14">
            <w:pPr>
              <w:spacing w:before="60" w:after="60" w:line="240" w:lineRule="auto"/>
              <w:rPr>
                <w:rFonts w:ascii="Times New Roman" w:eastAsia="Times New Roman" w:hAnsi="Times New Roman" w:cs="Times New Roman"/>
                <w:color w:val="000000"/>
                <w:sz w:val="24"/>
                <w:szCs w:val="24"/>
                <w:lang w:val="ru-RU" w:eastAsia="ru-RU"/>
              </w:rPr>
            </w:pPr>
            <w:r w:rsidRPr="002D3C14">
              <w:rPr>
                <w:rFonts w:ascii="Times New Roman" w:eastAsia="Times New Roman" w:hAnsi="Times New Roman" w:cs="Times New Roman"/>
                <w:color w:val="000000"/>
                <w:sz w:val="24"/>
                <w:szCs w:val="24"/>
                <w:lang w:val="ru-RU" w:eastAsia="ru-RU"/>
              </w:rPr>
              <w:t>Прийом і перевірка повноти пакету документів, реєстрація заяви, повідомлення замовника про орієнтовний термін виконання</w:t>
            </w:r>
          </w:p>
        </w:tc>
        <w:tc>
          <w:tcPr>
            <w:tcW w:w="863" w:type="pct"/>
            <w:hideMark/>
          </w:tcPr>
          <w:p w:rsidR="002D3C14" w:rsidRPr="002D3C14" w:rsidRDefault="002D3C14" w:rsidP="002D3C14">
            <w:pPr>
              <w:spacing w:before="60" w:after="60" w:line="240" w:lineRule="auto"/>
              <w:rPr>
                <w:rFonts w:ascii="Times New Roman" w:eastAsia="Times New Roman" w:hAnsi="Times New Roman" w:cs="Times New Roman"/>
                <w:color w:val="000000"/>
                <w:sz w:val="24"/>
                <w:szCs w:val="24"/>
                <w:lang w:val="ru-RU" w:eastAsia="ru-RU"/>
              </w:rPr>
            </w:pPr>
            <w:r w:rsidRPr="002D3C14">
              <w:rPr>
                <w:rFonts w:ascii="Times New Roman" w:eastAsia="Times New Roman" w:hAnsi="Times New Roman" w:cs="Times New Roman"/>
                <w:color w:val="000000"/>
                <w:sz w:val="24"/>
                <w:szCs w:val="24"/>
                <w:lang w:val="ru-RU" w:eastAsia="ru-RU"/>
              </w:rPr>
              <w:t>Адміністратор центру надання адміністративних послуг (</w:t>
            </w:r>
            <w:r w:rsidRPr="006868CD">
              <w:rPr>
                <w:rFonts w:ascii="Times New Roman" w:eastAsia="Times New Roman" w:hAnsi="Times New Roman" w:cs="Times New Roman"/>
                <w:color w:val="000000"/>
                <w:sz w:val="24"/>
                <w:szCs w:val="24"/>
                <w:lang w:val="ru-RU" w:eastAsia="ru-RU"/>
              </w:rPr>
              <w:t>ЦНАПу</w:t>
            </w:r>
            <w:r w:rsidRPr="002D3C14">
              <w:rPr>
                <w:rFonts w:ascii="Times New Roman" w:eastAsia="Times New Roman" w:hAnsi="Times New Roman" w:cs="Times New Roman"/>
                <w:color w:val="000000"/>
                <w:sz w:val="24"/>
                <w:szCs w:val="24"/>
                <w:lang w:val="ru-RU" w:eastAsia="ru-RU"/>
              </w:rPr>
              <w:t>)</w:t>
            </w:r>
          </w:p>
        </w:tc>
        <w:tc>
          <w:tcPr>
            <w:tcW w:w="287" w:type="pct"/>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w:t>
            </w:r>
          </w:p>
        </w:tc>
        <w:tc>
          <w:tcPr>
            <w:tcW w:w="359"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316"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260"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863"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ЦНАП</w:t>
            </w:r>
          </w:p>
        </w:tc>
        <w:tc>
          <w:tcPr>
            <w:tcW w:w="630" w:type="pct"/>
            <w:hideMark/>
          </w:tcPr>
          <w:p w:rsidR="002D3C14" w:rsidRPr="002D3C14" w:rsidRDefault="002D3C14" w:rsidP="002D3C14">
            <w:pPr>
              <w:shd w:val="clear" w:color="auto" w:fill="FFFFFF"/>
              <w:spacing w:before="60" w:after="60" w:line="240" w:lineRule="auto"/>
              <w:rPr>
                <w:rFonts w:ascii="Times New Roman" w:eastAsia="Times New Roman" w:hAnsi="Times New Roman" w:cs="Times New Roman"/>
                <w:color w:val="000000"/>
                <w:sz w:val="24"/>
                <w:szCs w:val="24"/>
                <w:lang w:val="ru-RU" w:eastAsia="ru-RU"/>
              </w:rPr>
            </w:pPr>
            <w:r w:rsidRPr="002D3C14">
              <w:rPr>
                <w:rFonts w:ascii="Times New Roman" w:eastAsia="Times New Roman" w:hAnsi="Times New Roman" w:cs="Times New Roman"/>
                <w:color w:val="000000"/>
                <w:sz w:val="24"/>
                <w:szCs w:val="24"/>
                <w:lang w:val="ru-RU" w:eastAsia="ru-RU"/>
              </w:rPr>
              <w:t>Протягом</w:t>
            </w:r>
          </w:p>
          <w:p w:rsidR="002D3C14" w:rsidRPr="002D3C14" w:rsidRDefault="002D3C14" w:rsidP="002D3C14">
            <w:pPr>
              <w:shd w:val="clear" w:color="auto" w:fill="FFFFFF"/>
              <w:spacing w:before="60" w:after="60" w:line="240" w:lineRule="auto"/>
              <w:rPr>
                <w:rFonts w:ascii="Times New Roman" w:eastAsia="Times New Roman" w:hAnsi="Times New Roman" w:cs="Times New Roman"/>
                <w:color w:val="000000"/>
                <w:sz w:val="24"/>
                <w:szCs w:val="24"/>
                <w:lang w:val="ru-RU" w:eastAsia="ru-RU"/>
              </w:rPr>
            </w:pPr>
            <w:r w:rsidRPr="002D3C14">
              <w:rPr>
                <w:rFonts w:ascii="Times New Roman" w:eastAsia="Times New Roman" w:hAnsi="Times New Roman" w:cs="Times New Roman"/>
                <w:color w:val="000000"/>
                <w:sz w:val="24"/>
                <w:szCs w:val="24"/>
                <w:lang w:val="ru-RU" w:eastAsia="ru-RU"/>
              </w:rPr>
              <w:t>1 дня</w:t>
            </w:r>
          </w:p>
        </w:tc>
      </w:tr>
      <w:tr w:rsidR="002D3C14" w:rsidRPr="002D3C14" w:rsidTr="006868CD">
        <w:trPr>
          <w:tblCellSpacing w:w="20" w:type="dxa"/>
        </w:trPr>
        <w:tc>
          <w:tcPr>
            <w:tcW w:w="247" w:type="pct"/>
          </w:tcPr>
          <w:p w:rsidR="002D3C14" w:rsidRPr="002D3C14" w:rsidRDefault="002D3C14" w:rsidP="002D3C14">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75" w:type="pct"/>
            <w:hideMark/>
          </w:tcPr>
          <w:p w:rsidR="002D3C14" w:rsidRPr="002D3C14" w:rsidRDefault="002D3C14" w:rsidP="002D3C14">
            <w:pPr>
              <w:spacing w:before="60" w:after="60" w:line="240" w:lineRule="auto"/>
              <w:rPr>
                <w:rFonts w:ascii="Times New Roman" w:eastAsia="Times New Roman" w:hAnsi="Times New Roman" w:cs="Times New Roman"/>
                <w:color w:val="000000"/>
                <w:sz w:val="24"/>
                <w:szCs w:val="24"/>
                <w:lang w:val="ru-RU" w:eastAsia="ru-RU"/>
              </w:rPr>
            </w:pPr>
            <w:r w:rsidRPr="002D3C14">
              <w:rPr>
                <w:rFonts w:ascii="Times New Roman" w:eastAsia="Times New Roman" w:hAnsi="Times New Roman" w:cs="Times New Roman"/>
                <w:color w:val="000000"/>
                <w:sz w:val="24"/>
                <w:szCs w:val="24"/>
                <w:lang w:val="ru-RU" w:eastAsia="ru-RU"/>
              </w:rPr>
              <w:t>Формування дозвільної справи, занесення даних до реєстру</w:t>
            </w:r>
          </w:p>
        </w:tc>
        <w:tc>
          <w:tcPr>
            <w:tcW w:w="863" w:type="pct"/>
            <w:hideMark/>
          </w:tcPr>
          <w:p w:rsidR="002D3C14" w:rsidRPr="006868CD" w:rsidRDefault="002D3C14" w:rsidP="002D3C14">
            <w:pPr>
              <w:spacing w:before="60" w:after="60" w:line="240" w:lineRule="auto"/>
              <w:rPr>
                <w:rFonts w:ascii="Times New Roman" w:eastAsia="Times New Roman" w:hAnsi="Times New Roman" w:cs="Times New Roman"/>
                <w:color w:val="000000"/>
                <w:sz w:val="24"/>
                <w:szCs w:val="24"/>
                <w:lang w:eastAsia="ru-RU"/>
              </w:rPr>
            </w:pPr>
            <w:r w:rsidRPr="002D3C14">
              <w:rPr>
                <w:rFonts w:ascii="Times New Roman" w:eastAsia="Times New Roman" w:hAnsi="Times New Roman" w:cs="Times New Roman"/>
                <w:color w:val="000000"/>
                <w:sz w:val="24"/>
                <w:szCs w:val="24"/>
                <w:lang w:val="ru-RU" w:eastAsia="ru-RU"/>
              </w:rPr>
              <w:t>Адміністратор</w:t>
            </w:r>
            <w:r w:rsidRPr="006868CD">
              <w:rPr>
                <w:rFonts w:ascii="Times New Roman" w:eastAsia="Times New Roman" w:hAnsi="Times New Roman" w:cs="Times New Roman"/>
                <w:color w:val="000000"/>
                <w:sz w:val="24"/>
                <w:szCs w:val="24"/>
                <w:lang w:val="ru-RU" w:eastAsia="ru-RU"/>
              </w:rPr>
              <w:t> </w:t>
            </w:r>
          </w:p>
          <w:p w:rsidR="002D3C14" w:rsidRPr="002D3C14" w:rsidRDefault="002D3C14" w:rsidP="002D3C14">
            <w:pPr>
              <w:spacing w:before="60" w:after="60" w:line="240" w:lineRule="auto"/>
              <w:rPr>
                <w:rFonts w:ascii="Times New Roman" w:eastAsia="Times New Roman" w:hAnsi="Times New Roman" w:cs="Times New Roman"/>
                <w:color w:val="000000"/>
                <w:sz w:val="24"/>
                <w:szCs w:val="24"/>
                <w:lang w:val="ru-RU" w:eastAsia="ru-RU"/>
              </w:rPr>
            </w:pPr>
            <w:r w:rsidRPr="006868CD">
              <w:rPr>
                <w:rFonts w:ascii="Times New Roman" w:eastAsia="Times New Roman" w:hAnsi="Times New Roman" w:cs="Times New Roman"/>
                <w:color w:val="000000"/>
                <w:sz w:val="24"/>
                <w:szCs w:val="24"/>
                <w:lang w:val="ru-RU" w:eastAsia="ru-RU"/>
              </w:rPr>
              <w:t>ЦНАПу</w:t>
            </w:r>
          </w:p>
        </w:tc>
        <w:tc>
          <w:tcPr>
            <w:tcW w:w="287" w:type="pct"/>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w:t>
            </w:r>
          </w:p>
        </w:tc>
        <w:tc>
          <w:tcPr>
            <w:tcW w:w="359"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316"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260"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863"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ЦНАП</w:t>
            </w:r>
          </w:p>
        </w:tc>
        <w:tc>
          <w:tcPr>
            <w:tcW w:w="630" w:type="pct"/>
            <w:hideMark/>
          </w:tcPr>
          <w:p w:rsidR="002D3C14" w:rsidRPr="002D3C14" w:rsidRDefault="002D3C14" w:rsidP="002D3C14">
            <w:pPr>
              <w:shd w:val="clear" w:color="auto" w:fill="FFFFFF"/>
              <w:spacing w:before="60" w:after="60" w:line="240" w:lineRule="auto"/>
              <w:rPr>
                <w:rFonts w:ascii="Times New Roman" w:eastAsia="Times New Roman" w:hAnsi="Times New Roman" w:cs="Times New Roman"/>
                <w:color w:val="000000"/>
                <w:sz w:val="24"/>
                <w:szCs w:val="24"/>
                <w:lang w:val="ru-RU" w:eastAsia="ru-RU"/>
              </w:rPr>
            </w:pPr>
            <w:r w:rsidRPr="002D3C14">
              <w:rPr>
                <w:rFonts w:ascii="Times New Roman" w:eastAsia="Times New Roman" w:hAnsi="Times New Roman" w:cs="Times New Roman"/>
                <w:color w:val="000000"/>
                <w:sz w:val="24"/>
                <w:szCs w:val="24"/>
                <w:lang w:val="ru-RU" w:eastAsia="ru-RU"/>
              </w:rPr>
              <w:t>Протягом</w:t>
            </w:r>
            <w:r w:rsidRPr="002D3C14">
              <w:rPr>
                <w:rFonts w:ascii="Times New Roman" w:eastAsia="Times New Roman" w:hAnsi="Times New Roman" w:cs="Times New Roman"/>
                <w:color w:val="000000"/>
                <w:sz w:val="24"/>
                <w:szCs w:val="24"/>
                <w:lang w:val="ru-RU" w:eastAsia="ru-RU"/>
              </w:rPr>
              <w:br/>
              <w:t>1 дня</w:t>
            </w:r>
          </w:p>
        </w:tc>
      </w:tr>
      <w:tr w:rsidR="002D3C14" w:rsidRPr="002D3C14" w:rsidTr="006868CD">
        <w:trPr>
          <w:tblCellSpacing w:w="20" w:type="dxa"/>
        </w:trPr>
        <w:tc>
          <w:tcPr>
            <w:tcW w:w="247" w:type="pct"/>
          </w:tcPr>
          <w:p w:rsidR="002D3C14" w:rsidRPr="002D3C14" w:rsidRDefault="002D3C14" w:rsidP="002D3C14">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75" w:type="pct"/>
            <w:hideMark/>
          </w:tcPr>
          <w:p w:rsidR="002D3C14" w:rsidRPr="002D3C14" w:rsidRDefault="002D3C14" w:rsidP="002D3C14">
            <w:pPr>
              <w:spacing w:before="60" w:after="60" w:line="240" w:lineRule="auto"/>
              <w:rPr>
                <w:rFonts w:ascii="Times New Roman" w:eastAsia="Times New Roman" w:hAnsi="Times New Roman" w:cs="Times New Roman"/>
                <w:color w:val="000000"/>
                <w:sz w:val="24"/>
                <w:szCs w:val="24"/>
                <w:lang w:val="ru-RU" w:eastAsia="ru-RU"/>
              </w:rPr>
            </w:pPr>
            <w:r w:rsidRPr="002D3C14">
              <w:rPr>
                <w:rFonts w:ascii="Times New Roman" w:eastAsia="Times New Roman" w:hAnsi="Times New Roman" w:cs="Times New Roman"/>
                <w:color w:val="000000"/>
                <w:sz w:val="24"/>
                <w:szCs w:val="24"/>
                <w:lang w:val="ru-RU" w:eastAsia="ru-RU"/>
              </w:rPr>
              <w:t>Передача</w:t>
            </w:r>
            <w:r w:rsidRPr="002D3C14">
              <w:rPr>
                <w:rFonts w:ascii="Times New Roman" w:eastAsia="Times New Roman" w:hAnsi="Times New Roman" w:cs="Times New Roman"/>
                <w:color w:val="000000"/>
                <w:sz w:val="24"/>
                <w:szCs w:val="24"/>
                <w:lang w:eastAsia="ru-RU"/>
              </w:rPr>
              <w:t xml:space="preserve"> заяви та</w:t>
            </w:r>
            <w:r w:rsidRPr="002D3C14">
              <w:rPr>
                <w:rFonts w:ascii="Times New Roman" w:eastAsia="Times New Roman" w:hAnsi="Times New Roman" w:cs="Times New Roman"/>
                <w:color w:val="000000"/>
                <w:sz w:val="24"/>
                <w:szCs w:val="24"/>
                <w:lang w:val="ru-RU" w:eastAsia="ru-RU"/>
              </w:rPr>
              <w:t xml:space="preserve"> пакету </w:t>
            </w:r>
            <w:r w:rsidRPr="002D3C14">
              <w:rPr>
                <w:rFonts w:ascii="Times New Roman" w:eastAsia="Times New Roman" w:hAnsi="Times New Roman" w:cs="Times New Roman"/>
                <w:color w:val="000000"/>
                <w:sz w:val="24"/>
                <w:szCs w:val="24"/>
                <w:lang w:eastAsia="ru-RU"/>
              </w:rPr>
              <w:t>документів,</w:t>
            </w:r>
            <w:r w:rsidRPr="002D3C14">
              <w:rPr>
                <w:rFonts w:ascii="Times New Roman" w:eastAsia="Times New Roman" w:hAnsi="Times New Roman" w:cs="Times New Roman"/>
                <w:color w:val="000000"/>
                <w:sz w:val="24"/>
                <w:szCs w:val="24"/>
                <w:lang w:val="ru-RU" w:eastAsia="ru-RU"/>
              </w:rPr>
              <w:t xml:space="preserve"> </w:t>
            </w:r>
            <w:r w:rsidRPr="002D3C14">
              <w:rPr>
                <w:rFonts w:ascii="Times New Roman" w:eastAsia="Times New Roman" w:hAnsi="Times New Roman" w:cs="Times New Roman"/>
                <w:sz w:val="24"/>
                <w:szCs w:val="24"/>
                <w:lang w:eastAsia="ru-RU"/>
              </w:rPr>
              <w:t>засвідчених підписом адміністратора у відділ містобудування та архітектури.</w:t>
            </w:r>
          </w:p>
        </w:tc>
        <w:tc>
          <w:tcPr>
            <w:tcW w:w="863" w:type="pct"/>
            <w:hideMark/>
          </w:tcPr>
          <w:p w:rsidR="002D3C14" w:rsidRPr="002D3C14" w:rsidRDefault="002D3C14" w:rsidP="002D3C14">
            <w:pPr>
              <w:spacing w:before="60" w:after="60" w:line="240" w:lineRule="auto"/>
              <w:rPr>
                <w:rFonts w:ascii="Times New Roman" w:eastAsia="Times New Roman" w:hAnsi="Times New Roman" w:cs="Times New Roman"/>
                <w:color w:val="000000"/>
                <w:sz w:val="24"/>
                <w:szCs w:val="24"/>
                <w:lang w:eastAsia="ru-RU"/>
              </w:rPr>
            </w:pPr>
            <w:r w:rsidRPr="002D3C14">
              <w:rPr>
                <w:rFonts w:ascii="Times New Roman" w:eastAsia="Times New Roman" w:hAnsi="Times New Roman" w:cs="Times New Roman"/>
                <w:color w:val="000000"/>
                <w:sz w:val="24"/>
                <w:szCs w:val="24"/>
                <w:lang w:val="ru-RU" w:eastAsia="ru-RU"/>
              </w:rPr>
              <w:t>Адміністратор</w:t>
            </w:r>
          </w:p>
          <w:p w:rsidR="002D3C14" w:rsidRPr="002D3C14" w:rsidRDefault="002D3C14" w:rsidP="002D3C14">
            <w:pPr>
              <w:spacing w:before="60" w:after="60" w:line="240" w:lineRule="auto"/>
              <w:rPr>
                <w:rFonts w:ascii="Times New Roman" w:eastAsia="Times New Roman" w:hAnsi="Times New Roman" w:cs="Times New Roman"/>
                <w:color w:val="000000"/>
                <w:sz w:val="24"/>
                <w:szCs w:val="24"/>
                <w:lang w:val="ru-RU" w:eastAsia="ru-RU"/>
              </w:rPr>
            </w:pPr>
            <w:r w:rsidRPr="006868CD">
              <w:rPr>
                <w:rFonts w:ascii="Times New Roman" w:eastAsia="Times New Roman" w:hAnsi="Times New Roman" w:cs="Times New Roman"/>
                <w:color w:val="000000"/>
                <w:sz w:val="24"/>
                <w:szCs w:val="24"/>
                <w:lang w:val="ru-RU" w:eastAsia="ru-RU"/>
              </w:rPr>
              <w:t> ЦНАПу</w:t>
            </w:r>
          </w:p>
        </w:tc>
        <w:tc>
          <w:tcPr>
            <w:tcW w:w="287" w:type="pct"/>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w:t>
            </w:r>
          </w:p>
        </w:tc>
        <w:tc>
          <w:tcPr>
            <w:tcW w:w="359"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316"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260"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863"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ЦНАП</w:t>
            </w:r>
          </w:p>
        </w:tc>
        <w:tc>
          <w:tcPr>
            <w:tcW w:w="630" w:type="pct"/>
            <w:hideMark/>
          </w:tcPr>
          <w:p w:rsidR="002D3C14" w:rsidRPr="002D3C14" w:rsidRDefault="002D3C14" w:rsidP="002D3C14">
            <w:pPr>
              <w:shd w:val="clear" w:color="auto" w:fill="FFFFFF"/>
              <w:spacing w:before="60" w:after="60" w:line="240" w:lineRule="auto"/>
              <w:rPr>
                <w:rFonts w:ascii="Times New Roman" w:eastAsia="Times New Roman" w:hAnsi="Times New Roman" w:cs="Times New Roman"/>
                <w:color w:val="000000"/>
                <w:sz w:val="24"/>
                <w:szCs w:val="24"/>
                <w:lang w:eastAsia="ru-RU"/>
              </w:rPr>
            </w:pPr>
            <w:r w:rsidRPr="002D3C14">
              <w:rPr>
                <w:rFonts w:ascii="Times New Roman" w:eastAsia="Times New Roman" w:hAnsi="Times New Roman" w:cs="Times New Roman"/>
                <w:sz w:val="24"/>
                <w:szCs w:val="24"/>
                <w:lang w:eastAsia="ru-RU"/>
              </w:rPr>
              <w:t xml:space="preserve">В день реєстрації або наступного дня  </w:t>
            </w:r>
          </w:p>
        </w:tc>
      </w:tr>
      <w:tr w:rsidR="002D3C14" w:rsidRPr="002D3C14" w:rsidTr="006868CD">
        <w:trPr>
          <w:tblCellSpacing w:w="20" w:type="dxa"/>
        </w:trPr>
        <w:tc>
          <w:tcPr>
            <w:tcW w:w="247" w:type="pct"/>
          </w:tcPr>
          <w:p w:rsidR="002D3C14" w:rsidRPr="002D3C14" w:rsidRDefault="002D3C14" w:rsidP="002D3C14">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75" w:type="pct"/>
            <w:hideMark/>
          </w:tcPr>
          <w:p w:rsidR="002D3C14" w:rsidRPr="002D3C14" w:rsidRDefault="002D3C14" w:rsidP="002D3C14">
            <w:pPr>
              <w:snapToGrid w:val="0"/>
              <w:spacing w:after="0" w:line="240" w:lineRule="auto"/>
              <w:jc w:val="both"/>
              <w:rPr>
                <w:rFonts w:ascii="Times New Roman" w:eastAsia="Times New Roman" w:hAnsi="Times New Roman" w:cs="Times New Roman"/>
                <w:sz w:val="24"/>
                <w:szCs w:val="24"/>
                <w:lang w:eastAsia="ru-RU"/>
              </w:rPr>
            </w:pPr>
            <w:r w:rsidRPr="002D3C14">
              <w:rPr>
                <w:rFonts w:ascii="Times New Roman" w:eastAsia="Times New Roman" w:hAnsi="Times New Roman" w:cs="Times New Roman"/>
                <w:sz w:val="24"/>
                <w:szCs w:val="24"/>
                <w:lang w:eastAsia="ru-RU"/>
              </w:rPr>
              <w:t xml:space="preserve">Вивчення поданих документів та підготовка довідки </w:t>
            </w:r>
          </w:p>
        </w:tc>
        <w:tc>
          <w:tcPr>
            <w:tcW w:w="863" w:type="pct"/>
            <w:hideMark/>
          </w:tcPr>
          <w:p w:rsidR="002D3C14" w:rsidRPr="002D3C14" w:rsidRDefault="002D3C14" w:rsidP="002D3C14">
            <w:pPr>
              <w:spacing w:before="60" w:after="60" w:line="240" w:lineRule="auto"/>
              <w:rPr>
                <w:rFonts w:ascii="Times New Roman" w:eastAsia="Times New Roman" w:hAnsi="Times New Roman" w:cs="Times New Roman"/>
                <w:sz w:val="24"/>
                <w:szCs w:val="24"/>
                <w:lang w:eastAsia="ru-RU"/>
              </w:rPr>
            </w:pPr>
            <w:r w:rsidRPr="002D3C14">
              <w:rPr>
                <w:rFonts w:ascii="Times New Roman" w:eastAsia="Times New Roman" w:hAnsi="Times New Roman" w:cs="Times New Roman"/>
                <w:sz w:val="24"/>
                <w:szCs w:val="24"/>
                <w:lang w:eastAsia="ru-RU"/>
              </w:rPr>
              <w:t>Начальник сектору</w:t>
            </w:r>
            <w:r w:rsidRPr="002D3C14">
              <w:rPr>
                <w:rFonts w:ascii="Times New Roman" w:eastAsia="Times New Roman" w:hAnsi="Times New Roman" w:cs="Times New Roman"/>
                <w:sz w:val="24"/>
                <w:szCs w:val="24"/>
                <w:lang w:val="ru-RU" w:eastAsia="ru-RU"/>
              </w:rPr>
              <w:t xml:space="preserve">, головний спеціаліст  </w:t>
            </w:r>
            <w:r w:rsidRPr="002D3C14">
              <w:rPr>
                <w:rFonts w:ascii="Times New Roman" w:eastAsia="Times New Roman" w:hAnsi="Times New Roman" w:cs="Times New Roman"/>
                <w:sz w:val="24"/>
                <w:szCs w:val="24"/>
                <w:lang w:eastAsia="ru-RU"/>
              </w:rPr>
              <w:t>сектору</w:t>
            </w:r>
          </w:p>
        </w:tc>
        <w:tc>
          <w:tcPr>
            <w:tcW w:w="287" w:type="pct"/>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w:t>
            </w:r>
          </w:p>
        </w:tc>
        <w:tc>
          <w:tcPr>
            <w:tcW w:w="359"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316"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260"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863"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eastAsia="ru-RU"/>
              </w:rPr>
              <w:t xml:space="preserve">Сектор </w:t>
            </w:r>
            <w:r w:rsidRPr="002D3C14">
              <w:rPr>
                <w:rFonts w:ascii="Times New Roman" w:eastAsia="Times New Roman" w:hAnsi="Times New Roman" w:cs="Times New Roman"/>
                <w:sz w:val="24"/>
                <w:szCs w:val="24"/>
                <w:lang w:val="ru-RU" w:eastAsia="ru-RU"/>
              </w:rPr>
              <w:t>містобудування та архітектури</w:t>
            </w:r>
          </w:p>
        </w:tc>
        <w:tc>
          <w:tcPr>
            <w:tcW w:w="630" w:type="pct"/>
            <w:hideMark/>
          </w:tcPr>
          <w:p w:rsidR="002D3C14" w:rsidRPr="002D3C14" w:rsidRDefault="002D3C14" w:rsidP="002D3C14">
            <w:pPr>
              <w:snapToGrid w:val="0"/>
              <w:spacing w:after="0" w:line="240" w:lineRule="auto"/>
              <w:jc w:val="center"/>
              <w:rPr>
                <w:rFonts w:ascii="Times New Roman" w:eastAsia="Times New Roman" w:hAnsi="Times New Roman" w:cs="Times New Roman"/>
                <w:sz w:val="24"/>
                <w:szCs w:val="24"/>
                <w:lang w:eastAsia="ru-RU"/>
              </w:rPr>
            </w:pPr>
          </w:p>
          <w:p w:rsidR="002D3C14" w:rsidRPr="002D3C14" w:rsidRDefault="002D3C14" w:rsidP="002D3C14">
            <w:pPr>
              <w:snapToGrid w:val="0"/>
              <w:spacing w:after="0" w:line="240" w:lineRule="auto"/>
              <w:jc w:val="center"/>
              <w:rPr>
                <w:rFonts w:ascii="Times New Roman" w:eastAsia="Times New Roman" w:hAnsi="Times New Roman" w:cs="Times New Roman"/>
                <w:sz w:val="24"/>
                <w:szCs w:val="24"/>
                <w:lang w:eastAsia="ru-RU"/>
              </w:rPr>
            </w:pPr>
            <w:r w:rsidRPr="002D3C14">
              <w:rPr>
                <w:rFonts w:ascii="Times New Roman" w:eastAsia="Times New Roman" w:hAnsi="Times New Roman" w:cs="Times New Roman"/>
                <w:sz w:val="24"/>
                <w:szCs w:val="24"/>
                <w:lang w:eastAsia="ru-RU"/>
              </w:rPr>
              <w:t>7 днів</w:t>
            </w:r>
          </w:p>
        </w:tc>
      </w:tr>
      <w:tr w:rsidR="002D3C14" w:rsidRPr="002D3C14" w:rsidTr="006868CD">
        <w:trPr>
          <w:tblCellSpacing w:w="20" w:type="dxa"/>
        </w:trPr>
        <w:tc>
          <w:tcPr>
            <w:tcW w:w="247" w:type="pct"/>
          </w:tcPr>
          <w:p w:rsidR="002D3C14" w:rsidRPr="002D3C14" w:rsidRDefault="002D3C14" w:rsidP="002D3C14">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75" w:type="pct"/>
            <w:hideMark/>
          </w:tcPr>
          <w:p w:rsidR="002D3C14" w:rsidRPr="002D3C14" w:rsidRDefault="002D3C14" w:rsidP="002D3C14">
            <w:pPr>
              <w:shd w:val="clear" w:color="auto" w:fill="FFFFFF"/>
              <w:spacing w:before="60" w:after="60" w:line="240" w:lineRule="auto"/>
              <w:rPr>
                <w:rFonts w:ascii="Times New Roman" w:eastAsia="Times New Roman" w:hAnsi="Times New Roman" w:cs="Times New Roman"/>
                <w:color w:val="000000"/>
                <w:sz w:val="24"/>
                <w:szCs w:val="24"/>
                <w:lang w:val="ru-RU" w:eastAsia="ru-RU"/>
              </w:rPr>
            </w:pPr>
            <w:r w:rsidRPr="002D3C14">
              <w:rPr>
                <w:rFonts w:ascii="Times New Roman" w:eastAsia="Times New Roman" w:hAnsi="Times New Roman" w:cs="Times New Roman"/>
                <w:color w:val="000000"/>
                <w:sz w:val="24"/>
                <w:szCs w:val="24"/>
                <w:lang w:val="ru-RU" w:eastAsia="ru-RU"/>
              </w:rPr>
              <w:t xml:space="preserve">Передача </w:t>
            </w:r>
            <w:r w:rsidRPr="002D3C14">
              <w:rPr>
                <w:rFonts w:ascii="Times New Roman" w:eastAsia="Times New Roman" w:hAnsi="Times New Roman" w:cs="Times New Roman"/>
                <w:color w:val="000000"/>
                <w:sz w:val="24"/>
                <w:szCs w:val="24"/>
                <w:lang w:eastAsia="ru-RU"/>
              </w:rPr>
              <w:t>довідки</w:t>
            </w:r>
            <w:r w:rsidRPr="002D3C14">
              <w:rPr>
                <w:rFonts w:ascii="Times New Roman" w:eastAsia="Times New Roman" w:hAnsi="Times New Roman" w:cs="Times New Roman"/>
                <w:color w:val="000000"/>
                <w:sz w:val="24"/>
                <w:szCs w:val="24"/>
                <w:lang w:val="ru-RU" w:eastAsia="ru-RU"/>
              </w:rPr>
              <w:t xml:space="preserve"> </w:t>
            </w:r>
            <w:r w:rsidRPr="002D3C14">
              <w:rPr>
                <w:rFonts w:ascii="Times New Roman" w:eastAsia="Times New Roman" w:hAnsi="Times New Roman" w:cs="Times New Roman"/>
                <w:color w:val="000000"/>
                <w:sz w:val="24"/>
                <w:szCs w:val="24"/>
                <w:lang w:eastAsia="ru-RU"/>
              </w:rPr>
              <w:t>адміністратору</w:t>
            </w:r>
            <w:r w:rsidRPr="006868CD">
              <w:rPr>
                <w:rFonts w:ascii="Times New Roman" w:eastAsia="Times New Roman" w:hAnsi="Times New Roman" w:cs="Times New Roman"/>
                <w:color w:val="000000"/>
                <w:sz w:val="24"/>
                <w:szCs w:val="24"/>
                <w:lang w:val="ru-RU" w:eastAsia="ru-RU"/>
              </w:rPr>
              <w:t> ЦНАПу</w:t>
            </w:r>
          </w:p>
        </w:tc>
        <w:tc>
          <w:tcPr>
            <w:tcW w:w="863" w:type="pct"/>
            <w:hideMark/>
          </w:tcPr>
          <w:p w:rsidR="002D3C14" w:rsidRPr="002D3C14" w:rsidRDefault="002D3C14" w:rsidP="002D3C14">
            <w:pPr>
              <w:shd w:val="clear" w:color="auto" w:fill="FFFFFF"/>
              <w:spacing w:before="60" w:after="60" w:line="240" w:lineRule="auto"/>
              <w:rPr>
                <w:rFonts w:ascii="Times New Roman" w:eastAsia="Times New Roman" w:hAnsi="Times New Roman" w:cs="Times New Roman"/>
                <w:color w:val="000000"/>
                <w:sz w:val="24"/>
                <w:szCs w:val="24"/>
                <w:lang w:val="ru-RU" w:eastAsia="ru-RU"/>
              </w:rPr>
            </w:pPr>
            <w:r w:rsidRPr="002D3C14">
              <w:rPr>
                <w:rFonts w:ascii="Times New Roman" w:eastAsia="Times New Roman" w:hAnsi="Times New Roman" w:cs="Times New Roman"/>
                <w:sz w:val="24"/>
                <w:szCs w:val="24"/>
                <w:lang w:eastAsia="ru-RU"/>
              </w:rPr>
              <w:t>Г</w:t>
            </w:r>
            <w:r w:rsidRPr="002D3C14">
              <w:rPr>
                <w:rFonts w:ascii="Times New Roman" w:eastAsia="Times New Roman" w:hAnsi="Times New Roman" w:cs="Times New Roman"/>
                <w:sz w:val="24"/>
                <w:szCs w:val="24"/>
                <w:lang w:val="ru-RU" w:eastAsia="ru-RU"/>
              </w:rPr>
              <w:t xml:space="preserve">оловний спеціаліст  </w:t>
            </w:r>
            <w:r w:rsidRPr="002D3C14">
              <w:rPr>
                <w:rFonts w:ascii="Times New Roman" w:eastAsia="Times New Roman" w:hAnsi="Times New Roman" w:cs="Times New Roman"/>
                <w:sz w:val="24"/>
                <w:szCs w:val="24"/>
                <w:lang w:eastAsia="ru-RU"/>
              </w:rPr>
              <w:t>сектор</w:t>
            </w:r>
          </w:p>
        </w:tc>
        <w:tc>
          <w:tcPr>
            <w:tcW w:w="287" w:type="pct"/>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w:t>
            </w:r>
          </w:p>
        </w:tc>
        <w:tc>
          <w:tcPr>
            <w:tcW w:w="359"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316"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260"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863"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eastAsia="ru-RU"/>
              </w:rPr>
              <w:t xml:space="preserve">Сектор </w:t>
            </w:r>
            <w:r w:rsidRPr="002D3C14">
              <w:rPr>
                <w:rFonts w:ascii="Times New Roman" w:eastAsia="Times New Roman" w:hAnsi="Times New Roman" w:cs="Times New Roman"/>
                <w:sz w:val="24"/>
                <w:szCs w:val="24"/>
                <w:lang w:val="ru-RU" w:eastAsia="ru-RU"/>
              </w:rPr>
              <w:t>містобудування та архітектури</w:t>
            </w:r>
          </w:p>
        </w:tc>
        <w:tc>
          <w:tcPr>
            <w:tcW w:w="630" w:type="pct"/>
            <w:hideMark/>
          </w:tcPr>
          <w:p w:rsidR="002D3C14" w:rsidRPr="002D3C14" w:rsidRDefault="002D3C14" w:rsidP="002D3C14">
            <w:pPr>
              <w:snapToGrid w:val="0"/>
              <w:spacing w:after="0" w:line="240" w:lineRule="auto"/>
              <w:jc w:val="center"/>
              <w:rPr>
                <w:rFonts w:ascii="Times New Roman" w:eastAsia="Times New Roman" w:hAnsi="Times New Roman" w:cs="Times New Roman"/>
                <w:sz w:val="24"/>
                <w:szCs w:val="24"/>
                <w:lang w:eastAsia="ru-RU"/>
              </w:rPr>
            </w:pPr>
          </w:p>
          <w:p w:rsidR="002D3C14" w:rsidRPr="002D3C14" w:rsidRDefault="002D3C14" w:rsidP="002D3C14">
            <w:pPr>
              <w:snapToGrid w:val="0"/>
              <w:spacing w:after="0" w:line="240" w:lineRule="auto"/>
              <w:jc w:val="center"/>
              <w:rPr>
                <w:rFonts w:ascii="Times New Roman" w:eastAsia="Times New Roman" w:hAnsi="Times New Roman" w:cs="Times New Roman"/>
                <w:sz w:val="24"/>
                <w:szCs w:val="24"/>
                <w:lang w:eastAsia="ru-RU"/>
              </w:rPr>
            </w:pPr>
            <w:r w:rsidRPr="002D3C14">
              <w:rPr>
                <w:rFonts w:ascii="Times New Roman" w:eastAsia="Times New Roman" w:hAnsi="Times New Roman" w:cs="Times New Roman"/>
                <w:sz w:val="24"/>
                <w:szCs w:val="24"/>
                <w:lang w:eastAsia="ru-RU"/>
              </w:rPr>
              <w:t>1 день</w:t>
            </w:r>
          </w:p>
        </w:tc>
      </w:tr>
      <w:tr w:rsidR="002D3C14" w:rsidRPr="002D3C14" w:rsidTr="006868CD">
        <w:trPr>
          <w:tblCellSpacing w:w="20" w:type="dxa"/>
        </w:trPr>
        <w:tc>
          <w:tcPr>
            <w:tcW w:w="247" w:type="pct"/>
          </w:tcPr>
          <w:p w:rsidR="002D3C14" w:rsidRPr="002D3C14" w:rsidRDefault="002D3C14" w:rsidP="002D3C14">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75" w:type="pct"/>
            <w:hideMark/>
          </w:tcPr>
          <w:p w:rsidR="002D3C14" w:rsidRPr="002D3C14" w:rsidRDefault="002D3C14" w:rsidP="002D3C14">
            <w:pPr>
              <w:snapToGrid w:val="0"/>
              <w:spacing w:after="0" w:line="240" w:lineRule="auto"/>
              <w:jc w:val="both"/>
              <w:rPr>
                <w:rFonts w:ascii="Times New Roman" w:eastAsia="Times New Roman" w:hAnsi="Times New Roman" w:cs="Times New Roman"/>
                <w:sz w:val="24"/>
                <w:szCs w:val="24"/>
                <w:lang w:eastAsia="ru-RU"/>
              </w:rPr>
            </w:pPr>
            <w:r w:rsidRPr="002D3C14">
              <w:rPr>
                <w:rFonts w:ascii="Times New Roman" w:eastAsia="Times New Roman" w:hAnsi="Times New Roman" w:cs="Times New Roman"/>
                <w:sz w:val="24"/>
                <w:szCs w:val="24"/>
                <w:lang w:eastAsia="ru-RU"/>
              </w:rPr>
              <w:t>Передача заявнику довідки або обґрунтованої письмової відмову у її наданні</w:t>
            </w:r>
          </w:p>
        </w:tc>
        <w:tc>
          <w:tcPr>
            <w:tcW w:w="863" w:type="pct"/>
            <w:hideMark/>
          </w:tcPr>
          <w:p w:rsidR="002D3C14" w:rsidRPr="006868CD" w:rsidRDefault="002D3C14" w:rsidP="002D3C14">
            <w:pPr>
              <w:tabs>
                <w:tab w:val="left" w:pos="0"/>
              </w:tabs>
              <w:autoSpaceDE w:val="0"/>
              <w:autoSpaceDN w:val="0"/>
              <w:spacing w:after="0" w:line="240" w:lineRule="auto"/>
              <w:ind w:right="-37"/>
              <w:rPr>
                <w:rFonts w:ascii="Times New Roman" w:eastAsia="Times New Roman" w:hAnsi="Times New Roman" w:cs="Times New Roman"/>
                <w:color w:val="000000"/>
                <w:sz w:val="24"/>
                <w:szCs w:val="24"/>
                <w:lang w:eastAsia="ru-RU"/>
              </w:rPr>
            </w:pPr>
            <w:r w:rsidRPr="002D3C14">
              <w:rPr>
                <w:rFonts w:ascii="Times New Roman" w:eastAsia="Times New Roman" w:hAnsi="Times New Roman" w:cs="Times New Roman"/>
                <w:color w:val="000000"/>
                <w:sz w:val="24"/>
                <w:szCs w:val="24"/>
                <w:lang w:val="ru-RU" w:eastAsia="ru-RU"/>
              </w:rPr>
              <w:t>Адміністратор</w:t>
            </w:r>
            <w:r w:rsidRPr="006868CD">
              <w:rPr>
                <w:rFonts w:ascii="Times New Roman" w:eastAsia="Times New Roman" w:hAnsi="Times New Roman" w:cs="Times New Roman"/>
                <w:color w:val="000000"/>
                <w:sz w:val="24"/>
                <w:szCs w:val="24"/>
                <w:lang w:val="ru-RU" w:eastAsia="ru-RU"/>
              </w:rPr>
              <w:t> </w:t>
            </w:r>
          </w:p>
          <w:p w:rsidR="002D3C14" w:rsidRPr="002D3C14" w:rsidRDefault="002D3C14" w:rsidP="002D3C14">
            <w:pPr>
              <w:tabs>
                <w:tab w:val="left" w:pos="0"/>
              </w:tabs>
              <w:autoSpaceDE w:val="0"/>
              <w:autoSpaceDN w:val="0"/>
              <w:spacing w:after="0" w:line="240" w:lineRule="auto"/>
              <w:ind w:right="-37"/>
              <w:rPr>
                <w:rFonts w:ascii="Times New Roman" w:eastAsia="Times New Roman" w:hAnsi="Times New Roman" w:cs="Times New Roman"/>
                <w:sz w:val="24"/>
                <w:szCs w:val="24"/>
                <w:lang w:val="ru-RU" w:eastAsia="ru-RU"/>
              </w:rPr>
            </w:pPr>
            <w:r w:rsidRPr="006868CD">
              <w:rPr>
                <w:rFonts w:ascii="Times New Roman" w:eastAsia="Times New Roman" w:hAnsi="Times New Roman" w:cs="Times New Roman"/>
                <w:color w:val="000000"/>
                <w:sz w:val="24"/>
                <w:szCs w:val="24"/>
                <w:lang w:val="ru-RU" w:eastAsia="ru-RU"/>
              </w:rPr>
              <w:t>ЦНАПу</w:t>
            </w:r>
          </w:p>
        </w:tc>
        <w:tc>
          <w:tcPr>
            <w:tcW w:w="287" w:type="pct"/>
            <w:hideMark/>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w:t>
            </w:r>
          </w:p>
        </w:tc>
        <w:tc>
          <w:tcPr>
            <w:tcW w:w="359"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316"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260"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p>
        </w:tc>
        <w:tc>
          <w:tcPr>
            <w:tcW w:w="863" w:type="pct"/>
          </w:tcPr>
          <w:p w:rsidR="002D3C14" w:rsidRPr="002D3C14" w:rsidRDefault="002D3C14" w:rsidP="002D3C14">
            <w:pPr>
              <w:spacing w:after="0" w:line="240" w:lineRule="auto"/>
              <w:jc w:val="center"/>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eastAsia="ru-RU"/>
              </w:rPr>
              <w:t xml:space="preserve">Сектор </w:t>
            </w:r>
            <w:r w:rsidRPr="002D3C14">
              <w:rPr>
                <w:rFonts w:ascii="Times New Roman" w:eastAsia="Times New Roman" w:hAnsi="Times New Roman" w:cs="Times New Roman"/>
                <w:sz w:val="24"/>
                <w:szCs w:val="24"/>
                <w:lang w:val="ru-RU" w:eastAsia="ru-RU"/>
              </w:rPr>
              <w:t>містобудування та архітектури</w:t>
            </w:r>
          </w:p>
        </w:tc>
        <w:tc>
          <w:tcPr>
            <w:tcW w:w="630" w:type="pct"/>
            <w:hideMark/>
          </w:tcPr>
          <w:p w:rsidR="002D3C14" w:rsidRPr="002D3C14" w:rsidRDefault="002D3C14" w:rsidP="002D3C14">
            <w:pPr>
              <w:tabs>
                <w:tab w:val="left" w:pos="0"/>
              </w:tabs>
              <w:autoSpaceDE w:val="0"/>
              <w:autoSpaceDN w:val="0"/>
              <w:spacing w:after="0" w:line="240" w:lineRule="auto"/>
              <w:ind w:right="-46"/>
              <w:jc w:val="center"/>
              <w:rPr>
                <w:rFonts w:ascii="Times New Roman" w:eastAsia="Times New Roman" w:hAnsi="Times New Roman" w:cs="Times New Roman"/>
                <w:sz w:val="24"/>
                <w:szCs w:val="24"/>
                <w:lang w:eastAsia="ru-RU"/>
              </w:rPr>
            </w:pPr>
          </w:p>
          <w:p w:rsidR="002D3C14" w:rsidRPr="002D3C14" w:rsidRDefault="002D3C14" w:rsidP="002D3C14">
            <w:pPr>
              <w:tabs>
                <w:tab w:val="left" w:pos="0"/>
              </w:tabs>
              <w:autoSpaceDE w:val="0"/>
              <w:autoSpaceDN w:val="0"/>
              <w:spacing w:after="0" w:line="240" w:lineRule="auto"/>
              <w:ind w:right="-46"/>
              <w:jc w:val="center"/>
              <w:rPr>
                <w:rFonts w:ascii="Times New Roman" w:eastAsia="Times New Roman" w:hAnsi="Times New Roman" w:cs="Times New Roman"/>
                <w:sz w:val="24"/>
                <w:szCs w:val="24"/>
                <w:lang w:eastAsia="ru-RU"/>
              </w:rPr>
            </w:pPr>
            <w:r w:rsidRPr="002D3C14">
              <w:rPr>
                <w:rFonts w:ascii="Times New Roman" w:eastAsia="Times New Roman" w:hAnsi="Times New Roman" w:cs="Times New Roman"/>
                <w:sz w:val="24"/>
                <w:szCs w:val="24"/>
                <w:lang w:eastAsia="ru-RU"/>
              </w:rPr>
              <w:t>1 день</w:t>
            </w:r>
          </w:p>
        </w:tc>
      </w:tr>
      <w:tr w:rsidR="002D3C14" w:rsidRPr="002D3C14" w:rsidTr="006868CD">
        <w:trPr>
          <w:tblCellSpacing w:w="20" w:type="dxa"/>
        </w:trPr>
        <w:tc>
          <w:tcPr>
            <w:tcW w:w="4370" w:type="pct"/>
            <w:gridSpan w:val="8"/>
          </w:tcPr>
          <w:p w:rsidR="002D3C14" w:rsidRPr="002D3C14" w:rsidRDefault="002D3C14" w:rsidP="002D3C14">
            <w:pPr>
              <w:spacing w:after="0" w:line="240" w:lineRule="auto"/>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Загальна кількість днів надання послуги -</w:t>
            </w:r>
          </w:p>
        </w:tc>
        <w:tc>
          <w:tcPr>
            <w:tcW w:w="630" w:type="pct"/>
          </w:tcPr>
          <w:p w:rsidR="002D3C14" w:rsidRPr="002D3C14" w:rsidRDefault="002D3C14" w:rsidP="002D3C14">
            <w:pPr>
              <w:spacing w:after="0" w:line="240" w:lineRule="auto"/>
              <w:jc w:val="both"/>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eastAsia="ru-RU"/>
              </w:rPr>
              <w:t>10</w:t>
            </w:r>
            <w:r w:rsidRPr="002D3C14">
              <w:rPr>
                <w:rFonts w:ascii="Times New Roman" w:eastAsia="Times New Roman" w:hAnsi="Times New Roman" w:cs="Times New Roman"/>
                <w:sz w:val="24"/>
                <w:szCs w:val="24"/>
                <w:lang w:val="ru-RU" w:eastAsia="ru-RU"/>
              </w:rPr>
              <w:t xml:space="preserve"> днів</w:t>
            </w:r>
          </w:p>
        </w:tc>
      </w:tr>
      <w:tr w:rsidR="002D3C14" w:rsidRPr="002D3C14" w:rsidTr="006868CD">
        <w:trPr>
          <w:tblCellSpacing w:w="20" w:type="dxa"/>
        </w:trPr>
        <w:tc>
          <w:tcPr>
            <w:tcW w:w="4370" w:type="pct"/>
            <w:gridSpan w:val="8"/>
          </w:tcPr>
          <w:p w:rsidR="002D3C14" w:rsidRPr="002D3C14" w:rsidRDefault="002D3C14" w:rsidP="002D3C14">
            <w:pPr>
              <w:spacing w:after="0" w:line="240" w:lineRule="auto"/>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val="ru-RU" w:eastAsia="ru-RU"/>
              </w:rPr>
              <w:t>Загальна кількість днів (передбачена законодавством)</w:t>
            </w:r>
          </w:p>
        </w:tc>
        <w:tc>
          <w:tcPr>
            <w:tcW w:w="630" w:type="pct"/>
          </w:tcPr>
          <w:p w:rsidR="002D3C14" w:rsidRPr="002D3C14" w:rsidRDefault="002D3C14" w:rsidP="002D3C14">
            <w:pPr>
              <w:spacing w:after="0" w:line="240" w:lineRule="auto"/>
              <w:jc w:val="both"/>
              <w:rPr>
                <w:rFonts w:ascii="Times New Roman" w:eastAsia="Times New Roman" w:hAnsi="Times New Roman" w:cs="Times New Roman"/>
                <w:sz w:val="24"/>
                <w:szCs w:val="24"/>
                <w:lang w:val="ru-RU" w:eastAsia="ru-RU"/>
              </w:rPr>
            </w:pPr>
            <w:r w:rsidRPr="002D3C14">
              <w:rPr>
                <w:rFonts w:ascii="Times New Roman" w:eastAsia="Times New Roman" w:hAnsi="Times New Roman" w:cs="Times New Roman"/>
                <w:sz w:val="24"/>
                <w:szCs w:val="24"/>
                <w:lang w:eastAsia="ru-RU"/>
              </w:rPr>
              <w:t>10</w:t>
            </w:r>
            <w:r w:rsidRPr="002D3C14">
              <w:rPr>
                <w:rFonts w:ascii="Times New Roman" w:eastAsia="Times New Roman" w:hAnsi="Times New Roman" w:cs="Times New Roman"/>
                <w:sz w:val="24"/>
                <w:szCs w:val="24"/>
                <w:lang w:val="ru-RU" w:eastAsia="ru-RU"/>
              </w:rPr>
              <w:t xml:space="preserve"> днів</w:t>
            </w:r>
          </w:p>
        </w:tc>
      </w:tr>
    </w:tbl>
    <w:p w:rsidR="002D3C14" w:rsidRPr="002D3C14" w:rsidRDefault="002D3C14" w:rsidP="002D3C14">
      <w:pPr>
        <w:spacing w:after="0" w:line="240" w:lineRule="auto"/>
        <w:rPr>
          <w:rFonts w:ascii="Times New Roman" w:eastAsia="Times New Roman" w:hAnsi="Times New Roman" w:cs="Times New Roman"/>
          <w:sz w:val="24"/>
          <w:szCs w:val="24"/>
          <w:lang w:eastAsia="ru-RU"/>
        </w:rPr>
      </w:pPr>
    </w:p>
    <w:p w:rsidR="005A7315" w:rsidRDefault="005A7315" w:rsidP="00EA0BBE">
      <w:pPr>
        <w:pStyle w:val="a4"/>
        <w:rPr>
          <w:rFonts w:eastAsia="Times New Roman"/>
          <w:lang w:val="ru-RU" w:eastAsia="ru-RU"/>
        </w:rPr>
      </w:pPr>
    </w:p>
    <w:p w:rsidR="00EA0BBE" w:rsidRPr="00EA0BBE" w:rsidRDefault="00EA0BBE" w:rsidP="00EA0BBE">
      <w:pPr>
        <w:pStyle w:val="a4"/>
        <w:rPr>
          <w:rFonts w:eastAsia="Times New Roman"/>
          <w:lang w:val="ru-RU" w:eastAsia="ru-RU"/>
        </w:rPr>
      </w:pPr>
      <w:r w:rsidRPr="00EA0BBE">
        <w:rPr>
          <w:rFonts w:eastAsia="Times New Roman"/>
          <w:lang w:val="ru-RU" w:eastAsia="ru-RU"/>
        </w:rPr>
        <w:lastRenderedPageBreak/>
        <w:t xml:space="preserve">ТЕХНОЛОГІЧНА КАРТКА </w:t>
      </w:r>
      <w:r>
        <w:rPr>
          <w:rFonts w:eastAsia="Times New Roman"/>
          <w:lang w:val="ru-RU" w:eastAsia="ru-RU"/>
        </w:rPr>
        <w:t>11-09</w:t>
      </w:r>
    </w:p>
    <w:p w:rsidR="00EA0BBE" w:rsidRPr="00EA0BBE" w:rsidRDefault="00EA0BBE" w:rsidP="00EA0BBE">
      <w:pPr>
        <w:pStyle w:val="a4"/>
        <w:rPr>
          <w:rFonts w:eastAsia="Times New Roman"/>
          <w:lang w:val="ru-RU" w:eastAsia="ru-RU"/>
        </w:rPr>
      </w:pPr>
      <w:r w:rsidRPr="00EA0BBE">
        <w:rPr>
          <w:rFonts w:eastAsia="Times New Roman"/>
          <w:lang w:val="ru-RU" w:eastAsia="ru-RU"/>
        </w:rPr>
        <w:t>АДМІНІСТРАТИВНОЇ ПОСЛУГИ</w:t>
      </w:r>
    </w:p>
    <w:p w:rsidR="00EA0BBE" w:rsidRPr="00EA0BBE" w:rsidRDefault="00EA0BBE" w:rsidP="00EA0BBE">
      <w:pPr>
        <w:shd w:val="clear" w:color="auto" w:fill="FFFFFF"/>
        <w:spacing w:after="0" w:line="240" w:lineRule="auto"/>
        <w:jc w:val="center"/>
        <w:rPr>
          <w:rFonts w:ascii="Helvetica" w:eastAsia="Times New Roman" w:hAnsi="Helvetica" w:cs="Times New Roman"/>
          <w:sz w:val="10"/>
          <w:szCs w:val="10"/>
          <w:lang w:val="ru-RU" w:eastAsia="ru-RU"/>
        </w:rPr>
      </w:pPr>
    </w:p>
    <w:p w:rsidR="00EA0BBE" w:rsidRPr="00EA0BBE" w:rsidRDefault="00EA0BBE" w:rsidP="00EA0BBE">
      <w:pPr>
        <w:shd w:val="clear" w:color="auto" w:fill="FFFFFF"/>
        <w:spacing w:after="0" w:line="240" w:lineRule="auto"/>
        <w:jc w:val="center"/>
        <w:rPr>
          <w:rFonts w:ascii="Times New Roman" w:eastAsia="Times New Roman" w:hAnsi="Times New Roman" w:cs="Times New Roman"/>
          <w:b/>
          <w:sz w:val="24"/>
          <w:szCs w:val="24"/>
          <w:u w:val="single"/>
          <w:lang w:val="ru-RU" w:eastAsia="ru-RU"/>
        </w:rPr>
      </w:pPr>
      <w:r w:rsidRPr="00EA0BBE">
        <w:rPr>
          <w:rFonts w:ascii="Times New Roman" w:eastAsia="Times New Roman" w:hAnsi="Times New Roman" w:cs="Times New Roman"/>
          <w:b/>
          <w:iCs/>
          <w:sz w:val="24"/>
          <w:szCs w:val="28"/>
          <w:u w:val="single"/>
          <w:lang w:eastAsia="ru-RU"/>
        </w:rPr>
        <w:t>Внесення змін у дозвіл на розміщення зовнішньої реклами</w:t>
      </w:r>
    </w:p>
    <w:p w:rsidR="00EA0BBE" w:rsidRPr="00EA0BBE" w:rsidRDefault="00EA0BBE" w:rsidP="00EA0BBE">
      <w:pPr>
        <w:shd w:val="clear" w:color="auto" w:fill="FFFFFF"/>
        <w:spacing w:after="0" w:line="240" w:lineRule="auto"/>
        <w:jc w:val="center"/>
        <w:rPr>
          <w:rFonts w:ascii="Helvetica" w:eastAsia="Times New Roman" w:hAnsi="Helvetica"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 (назва адміністративної послуги)</w:t>
      </w:r>
    </w:p>
    <w:p w:rsidR="00EA0BBE" w:rsidRPr="00EA0BBE" w:rsidRDefault="00EA0BBE" w:rsidP="00EA0BBE">
      <w:pPr>
        <w:shd w:val="clear" w:color="auto" w:fill="FFFFFF"/>
        <w:spacing w:after="0" w:line="240" w:lineRule="auto"/>
        <w:jc w:val="center"/>
        <w:rPr>
          <w:rFonts w:ascii="Times New Roman" w:eastAsia="Times New Roman" w:hAnsi="Times New Roman" w:cs="Times New Roman"/>
          <w:sz w:val="10"/>
          <w:szCs w:val="10"/>
          <w:lang w:val="ru-RU" w:eastAsia="ru-RU"/>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60"/>
        <w:gridCol w:w="2127"/>
        <w:gridCol w:w="1791"/>
        <w:gridCol w:w="767"/>
        <w:gridCol w:w="767"/>
        <w:gridCol w:w="824"/>
        <w:gridCol w:w="715"/>
        <w:gridCol w:w="1789"/>
        <w:gridCol w:w="1191"/>
      </w:tblGrid>
      <w:tr w:rsidR="00EA0BBE" w:rsidRPr="00EA0BBE" w:rsidTr="00EA0BBE">
        <w:trPr>
          <w:trHeight w:val="255"/>
          <w:tblCellSpacing w:w="20" w:type="dxa"/>
        </w:trPr>
        <w:tc>
          <w:tcPr>
            <w:tcW w:w="247"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п/п</w:t>
            </w:r>
          </w:p>
        </w:tc>
        <w:tc>
          <w:tcPr>
            <w:tcW w:w="1030"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Етапи процесу</w:t>
            </w:r>
          </w:p>
        </w:tc>
        <w:tc>
          <w:tcPr>
            <w:tcW w:w="864"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Відповідальна посадова особа і структурний підрозділ    </w:t>
            </w:r>
          </w:p>
        </w:tc>
        <w:tc>
          <w:tcPr>
            <w:tcW w:w="1438" w:type="pct"/>
            <w:gridSpan w:val="4"/>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Дія</w:t>
            </w:r>
          </w:p>
        </w:tc>
        <w:tc>
          <w:tcPr>
            <w:tcW w:w="863"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Задіяні</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відділи</w:t>
            </w:r>
          </w:p>
        </w:tc>
        <w:tc>
          <w:tcPr>
            <w:tcW w:w="558"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Термін викона</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ння</w:t>
            </w:r>
          </w:p>
        </w:tc>
      </w:tr>
      <w:tr w:rsidR="00EA0BBE" w:rsidRPr="00EA0BBE" w:rsidTr="00EA0BBE">
        <w:trPr>
          <w:cantSplit/>
          <w:trHeight w:val="1399"/>
          <w:tblCellSpacing w:w="20" w:type="dxa"/>
        </w:trPr>
        <w:tc>
          <w:tcPr>
            <w:tcW w:w="247"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1030"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864"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359"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Виконує</w:t>
            </w:r>
          </w:p>
        </w:tc>
        <w:tc>
          <w:tcPr>
            <w:tcW w:w="359"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Бере участь</w:t>
            </w:r>
          </w:p>
        </w:tc>
        <w:tc>
          <w:tcPr>
            <w:tcW w:w="387" w:type="pct"/>
            <w:textDirection w:val="btLr"/>
            <w:hideMark/>
          </w:tcPr>
          <w:p w:rsidR="00EA0BBE" w:rsidRPr="00EA0BBE" w:rsidRDefault="00EA0BBE" w:rsidP="00EA0BBE">
            <w:pPr>
              <w:spacing w:after="0" w:line="240" w:lineRule="auto"/>
              <w:ind w:left="-175" w:right="113" w:firstLine="288"/>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погоджує</w:t>
            </w:r>
          </w:p>
        </w:tc>
        <w:tc>
          <w:tcPr>
            <w:tcW w:w="333"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затверджує</w:t>
            </w:r>
          </w:p>
        </w:tc>
        <w:tc>
          <w:tcPr>
            <w:tcW w:w="863"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558"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val="ru-RU" w:eastAsia="ru-RU"/>
              </w:rPr>
              <w:t>Прийом і перевірка повноти пакету документів, реєстрація заяви</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359"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558"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Формування дозвільної справи, занесення даних до реєстру</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359"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558"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Передача пакету документів заявника до заступника міського голови </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359"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558"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val="ru-RU" w:eastAsia="ru-RU"/>
              </w:rPr>
              <w:t xml:space="preserve">Передача пакету документів заявника від заступника міського голови до відділу містобудування та архітектури </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Начальник відділу організаційно-виконавчої роботи </w:t>
            </w:r>
          </w:p>
        </w:tc>
        <w:tc>
          <w:tcPr>
            <w:tcW w:w="359"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Відділ організаційно-виконавчої роботи</w:t>
            </w:r>
          </w:p>
        </w:tc>
        <w:tc>
          <w:tcPr>
            <w:tcW w:w="558"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Реєстрація пакету документів в відділі містобудування та архітектури </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 </w:t>
            </w:r>
          </w:p>
        </w:tc>
        <w:tc>
          <w:tcPr>
            <w:tcW w:w="359"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8"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2 дня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Передача пакету документів заявника від начальника відділу містобудування та архітектури до посадової особи (виконавця) </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 </w:t>
            </w:r>
          </w:p>
        </w:tc>
        <w:tc>
          <w:tcPr>
            <w:tcW w:w="359"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8"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2 дня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Реєстрація пакету документів заявника в відповідному журналі реєстрації заяв та </w:t>
            </w:r>
            <w:r w:rsidRPr="00EA0BBE">
              <w:rPr>
                <w:rFonts w:ascii="Times New Roman" w:eastAsia="Times New Roman" w:hAnsi="Times New Roman" w:cs="Times New Roman"/>
                <w:sz w:val="24"/>
                <w:szCs w:val="24"/>
                <w:lang w:val="ru-RU" w:eastAsia="ru-RU"/>
              </w:rPr>
              <w:lastRenderedPageBreak/>
              <w:t>дозволів на розміщення зовнішньої реклами</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lastRenderedPageBreak/>
              <w:t xml:space="preserve">Спеціаліст </w:t>
            </w:r>
            <w:r w:rsidRPr="00EA0BBE">
              <w:rPr>
                <w:rFonts w:ascii="Times New Roman" w:eastAsia="Times New Roman" w:hAnsi="Times New Roman" w:cs="Times New Roman"/>
                <w:sz w:val="24"/>
                <w:szCs w:val="24"/>
                <w:lang w:eastAsia="ru-RU"/>
              </w:rPr>
              <w:t>сектору</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359"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8"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Підготовка проекту</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рішення виконавчого</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комітету Нововолинської</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міської ради «Про анулювання дозволу на розміщення зовнішньої</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реклами» </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359"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8"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20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Прийняття рішення</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виконавчого комітету</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Нововолинської міської ради «Про анулювання дозволу на розміщення зовнішньої</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реклами» </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Виконком Нововолинської міської ради відповідно до затвердженого складу</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558"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щомісяця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Передача затвердженого рішення виконкому міської ради до відділу містобудування та архітектури</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Головний спеціаліст відділу організаційно-виконавчої роботи</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відділу організаційно-виконавчої роботи</w:t>
            </w:r>
          </w:p>
        </w:tc>
        <w:tc>
          <w:tcPr>
            <w:tcW w:w="558"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5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val="ru-RU" w:eastAsia="ru-RU"/>
              </w:rPr>
              <w:t xml:space="preserve">Внесення змін у дозвіл на розміщення зовнішньої реклами управлінням містобудування та архітектури </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8"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3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Підписання дозволу на розміщення зовнішньої реклами керівником відділу містобудування та архітектури</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Начальник </w:t>
            </w:r>
            <w:r w:rsidRPr="00EA0BBE">
              <w:rPr>
                <w:rFonts w:ascii="Times New Roman" w:eastAsia="Times New Roman" w:hAnsi="Times New Roman" w:cs="Times New Roman"/>
                <w:sz w:val="24"/>
                <w:szCs w:val="24"/>
                <w:lang w:eastAsia="ru-RU"/>
              </w:rPr>
              <w:t>сектору</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8"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2-3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Реєстрація та </w:t>
            </w:r>
            <w:r w:rsidRPr="00EA0BBE">
              <w:rPr>
                <w:rFonts w:ascii="Times New Roman" w:eastAsia="Times New Roman" w:hAnsi="Times New Roman" w:cs="Times New Roman"/>
                <w:sz w:val="24"/>
                <w:szCs w:val="24"/>
                <w:lang w:val="ru-RU" w:eastAsia="ru-RU"/>
              </w:rPr>
              <w:lastRenderedPageBreak/>
              <w:t>передача дозволів на розміщення зовнішньої реклами</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державному адміністратору</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lastRenderedPageBreak/>
              <w:t>Сектор</w:t>
            </w:r>
            <w:r w:rsidRPr="00EA0BBE">
              <w:rPr>
                <w:rFonts w:ascii="Times New Roman" w:eastAsia="Times New Roman" w:hAnsi="Times New Roman" w:cs="Times New Roman"/>
                <w:sz w:val="24"/>
                <w:szCs w:val="24"/>
                <w:lang w:val="ru-RU" w:eastAsia="ru-RU"/>
              </w:rPr>
              <w:t xml:space="preserve"> </w:t>
            </w:r>
            <w:r w:rsidRPr="00EA0BBE">
              <w:rPr>
                <w:rFonts w:ascii="Times New Roman" w:eastAsia="Times New Roman" w:hAnsi="Times New Roman" w:cs="Times New Roman"/>
                <w:sz w:val="24"/>
                <w:szCs w:val="24"/>
                <w:lang w:val="ru-RU" w:eastAsia="ru-RU"/>
              </w:rPr>
              <w:lastRenderedPageBreak/>
              <w:t>містобудування та архітектури</w:t>
            </w:r>
          </w:p>
        </w:tc>
        <w:tc>
          <w:tcPr>
            <w:tcW w:w="359" w:type="pct"/>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lastRenderedPageBreak/>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w:t>
            </w:r>
            <w:r w:rsidRPr="00EA0BBE">
              <w:rPr>
                <w:rFonts w:ascii="Times New Roman" w:eastAsia="Times New Roman" w:hAnsi="Times New Roman" w:cs="Times New Roman"/>
                <w:sz w:val="24"/>
                <w:szCs w:val="24"/>
                <w:lang w:val="ru-RU" w:eastAsia="ru-RU"/>
              </w:rPr>
              <w:lastRenderedPageBreak/>
              <w:t>містобудування та архітектури</w:t>
            </w:r>
          </w:p>
        </w:tc>
        <w:tc>
          <w:tcPr>
            <w:tcW w:w="558"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lastRenderedPageBreak/>
              <w:t>Протяго</w:t>
            </w:r>
            <w:r w:rsidRPr="00EA0BBE">
              <w:rPr>
                <w:rFonts w:ascii="Times New Roman" w:eastAsia="Times New Roman" w:hAnsi="Times New Roman" w:cs="Times New Roman"/>
                <w:sz w:val="24"/>
                <w:szCs w:val="24"/>
                <w:lang w:val="ru-RU" w:eastAsia="ru-RU"/>
              </w:rPr>
              <w:lastRenderedPageBreak/>
              <w:t>м 2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Видача заявнику дозволу або повідомлення про відмову у його наданні</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Державний адміністратор </w:t>
            </w:r>
          </w:p>
        </w:tc>
        <w:tc>
          <w:tcPr>
            <w:tcW w:w="359" w:type="pct"/>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87"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558"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Після передачі докумен</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тів від дозвільного органу</w:t>
            </w:r>
          </w:p>
        </w:tc>
      </w:tr>
      <w:tr w:rsidR="00EA0BBE" w:rsidRPr="00EA0BBE" w:rsidTr="00EA0BBE">
        <w:trPr>
          <w:tblCellSpacing w:w="20" w:type="dxa"/>
        </w:trPr>
        <w:tc>
          <w:tcPr>
            <w:tcW w:w="4442" w:type="pct"/>
            <w:gridSpan w:val="8"/>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Загальна кількість днів надання послуги -</w:t>
            </w:r>
          </w:p>
        </w:tc>
        <w:tc>
          <w:tcPr>
            <w:tcW w:w="558"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30 днів</w:t>
            </w:r>
          </w:p>
        </w:tc>
      </w:tr>
      <w:tr w:rsidR="00EA0BBE" w:rsidRPr="00EA0BBE" w:rsidTr="00EA0BBE">
        <w:trPr>
          <w:tblCellSpacing w:w="20" w:type="dxa"/>
        </w:trPr>
        <w:tc>
          <w:tcPr>
            <w:tcW w:w="4442" w:type="pct"/>
            <w:gridSpan w:val="8"/>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Загальна кількість днів (передбачена законодавством)</w:t>
            </w:r>
          </w:p>
        </w:tc>
        <w:tc>
          <w:tcPr>
            <w:tcW w:w="558"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30 днів</w:t>
            </w:r>
          </w:p>
        </w:tc>
      </w:tr>
    </w:tbl>
    <w:p w:rsidR="005A7315" w:rsidRDefault="005A7315" w:rsidP="00EA0BBE">
      <w:pPr>
        <w:spacing w:after="0" w:line="240" w:lineRule="auto"/>
        <w:rPr>
          <w:rFonts w:ascii="Times New Roman" w:eastAsia="Times New Roman" w:hAnsi="Times New Roman" w:cs="Times New Roman"/>
          <w:sz w:val="24"/>
          <w:szCs w:val="24"/>
          <w:lang w:val="ru-RU" w:eastAsia="ru-RU"/>
        </w:rPr>
      </w:pPr>
    </w:p>
    <w:p w:rsidR="005A7315" w:rsidRDefault="005A7315">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br w:type="page"/>
      </w:r>
    </w:p>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p w:rsidR="00EA0BBE" w:rsidRPr="00EA0BBE" w:rsidRDefault="00EA0BBE" w:rsidP="00EA0BBE">
      <w:pPr>
        <w:pStyle w:val="a4"/>
        <w:rPr>
          <w:rFonts w:eastAsia="Times New Roman"/>
          <w:lang w:val="ru-RU" w:eastAsia="ru-RU"/>
        </w:rPr>
      </w:pPr>
      <w:r w:rsidRPr="00EA0BBE">
        <w:rPr>
          <w:rFonts w:eastAsia="Times New Roman"/>
          <w:lang w:val="ru-RU" w:eastAsia="ru-RU"/>
        </w:rPr>
        <w:t xml:space="preserve">ТЕХНОЛОГІЧНА КАРТКА </w:t>
      </w:r>
      <w:r>
        <w:rPr>
          <w:rFonts w:eastAsia="Times New Roman"/>
          <w:lang w:val="ru-RU" w:eastAsia="ru-RU"/>
        </w:rPr>
        <w:t>11-10</w:t>
      </w:r>
    </w:p>
    <w:p w:rsidR="00EA0BBE" w:rsidRPr="00EA0BBE" w:rsidRDefault="00EA0BBE" w:rsidP="00EA0BBE">
      <w:pPr>
        <w:pStyle w:val="a4"/>
        <w:rPr>
          <w:rFonts w:eastAsia="Times New Roman"/>
          <w:lang w:val="ru-RU" w:eastAsia="ru-RU"/>
        </w:rPr>
      </w:pPr>
      <w:r w:rsidRPr="00EA0BBE">
        <w:rPr>
          <w:rFonts w:eastAsia="Times New Roman"/>
          <w:lang w:val="ru-RU" w:eastAsia="ru-RU"/>
        </w:rPr>
        <w:t>АДМІНІСТРАТИВНОЇ ПОСЛУГИ</w:t>
      </w:r>
    </w:p>
    <w:p w:rsidR="00EA0BBE" w:rsidRPr="00EA0BBE" w:rsidRDefault="00EA0BBE" w:rsidP="00EA0BBE">
      <w:pPr>
        <w:shd w:val="clear" w:color="auto" w:fill="FFFFFF"/>
        <w:spacing w:after="0" w:line="240" w:lineRule="auto"/>
        <w:jc w:val="center"/>
        <w:rPr>
          <w:rFonts w:ascii="Helvetica" w:eastAsia="Times New Roman" w:hAnsi="Helvetica" w:cs="Times New Roman"/>
          <w:sz w:val="10"/>
          <w:szCs w:val="10"/>
          <w:lang w:val="ru-RU" w:eastAsia="ru-RU"/>
        </w:rPr>
      </w:pPr>
    </w:p>
    <w:p w:rsidR="00EA0BBE" w:rsidRPr="00EA0BBE" w:rsidRDefault="00EA0BBE" w:rsidP="00EA0BBE">
      <w:pPr>
        <w:shd w:val="clear" w:color="auto" w:fill="FFFFFF"/>
        <w:spacing w:after="0" w:line="240" w:lineRule="auto"/>
        <w:jc w:val="center"/>
        <w:rPr>
          <w:rFonts w:ascii="Times New Roman" w:eastAsia="Times New Roman" w:hAnsi="Times New Roman" w:cs="Times New Roman"/>
          <w:b/>
          <w:sz w:val="24"/>
          <w:szCs w:val="24"/>
          <w:lang w:val="ru-RU" w:eastAsia="ru-RU"/>
        </w:rPr>
      </w:pPr>
      <w:r w:rsidRPr="00EA0BBE">
        <w:rPr>
          <w:rFonts w:ascii="Times New Roman" w:eastAsia="Times New Roman" w:hAnsi="Times New Roman" w:cs="Times New Roman"/>
          <w:b/>
          <w:iCs/>
          <w:sz w:val="24"/>
          <w:szCs w:val="24"/>
          <w:u w:val="single"/>
          <w:lang w:val="ru-RU" w:eastAsia="ru-RU"/>
        </w:rPr>
        <w:t>Анулювання, продовження строку дії дозволу на розміщення зовнішньої реклами</w:t>
      </w:r>
      <w:r w:rsidRPr="00EA0BBE">
        <w:rPr>
          <w:rFonts w:ascii="Times New Roman" w:eastAsia="Times New Roman" w:hAnsi="Times New Roman" w:cs="Times New Roman"/>
          <w:b/>
          <w:bCs/>
          <w:sz w:val="24"/>
          <w:szCs w:val="24"/>
          <w:u w:val="single"/>
          <w:lang w:val="ru-RU" w:eastAsia="ru-RU"/>
        </w:rPr>
        <w:t xml:space="preserve"> </w:t>
      </w:r>
    </w:p>
    <w:p w:rsidR="00EA0BBE" w:rsidRPr="00EA0BBE" w:rsidRDefault="00EA0BBE" w:rsidP="00EA0BBE">
      <w:pPr>
        <w:shd w:val="clear" w:color="auto" w:fill="FFFFFF"/>
        <w:spacing w:after="0" w:line="240" w:lineRule="auto"/>
        <w:jc w:val="center"/>
        <w:rPr>
          <w:rFonts w:ascii="Helvetica" w:eastAsia="Times New Roman" w:hAnsi="Helvetica"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 (назва адміністративної послуги)</w:t>
      </w:r>
    </w:p>
    <w:p w:rsidR="00EA0BBE" w:rsidRPr="00EA0BBE" w:rsidRDefault="00EA0BBE" w:rsidP="00EA0BBE">
      <w:pPr>
        <w:shd w:val="clear" w:color="auto" w:fill="FFFFFF"/>
        <w:spacing w:after="0" w:line="240" w:lineRule="auto"/>
        <w:jc w:val="center"/>
        <w:rPr>
          <w:rFonts w:ascii="Times New Roman" w:eastAsia="Times New Roman" w:hAnsi="Times New Roman" w:cs="Times New Roman"/>
          <w:sz w:val="10"/>
          <w:szCs w:val="10"/>
          <w:lang w:val="ru-RU" w:eastAsia="ru-RU"/>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60"/>
        <w:gridCol w:w="2127"/>
        <w:gridCol w:w="1791"/>
        <w:gridCol w:w="913"/>
        <w:gridCol w:w="767"/>
        <w:gridCol w:w="680"/>
        <w:gridCol w:w="715"/>
        <w:gridCol w:w="1789"/>
        <w:gridCol w:w="1189"/>
      </w:tblGrid>
      <w:tr w:rsidR="00EA0BBE" w:rsidRPr="00EA0BBE" w:rsidTr="00EA0BBE">
        <w:trPr>
          <w:trHeight w:val="255"/>
          <w:tblCellSpacing w:w="20" w:type="dxa"/>
        </w:trPr>
        <w:tc>
          <w:tcPr>
            <w:tcW w:w="247"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п/п</w:t>
            </w:r>
          </w:p>
        </w:tc>
        <w:tc>
          <w:tcPr>
            <w:tcW w:w="1030"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Етапи процесу</w:t>
            </w:r>
          </w:p>
        </w:tc>
        <w:tc>
          <w:tcPr>
            <w:tcW w:w="864"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Відповідальна посадова особа і структурний підрозділ    </w:t>
            </w:r>
          </w:p>
        </w:tc>
        <w:tc>
          <w:tcPr>
            <w:tcW w:w="1439" w:type="pct"/>
            <w:gridSpan w:val="4"/>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Дія</w:t>
            </w:r>
          </w:p>
        </w:tc>
        <w:tc>
          <w:tcPr>
            <w:tcW w:w="863"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Задіяні</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відділи</w:t>
            </w:r>
          </w:p>
        </w:tc>
        <w:tc>
          <w:tcPr>
            <w:tcW w:w="557"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Термін викона</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ння</w:t>
            </w:r>
          </w:p>
        </w:tc>
      </w:tr>
      <w:tr w:rsidR="00EA0BBE" w:rsidRPr="00EA0BBE" w:rsidTr="00EA0BBE">
        <w:trPr>
          <w:cantSplit/>
          <w:trHeight w:val="1399"/>
          <w:tblCellSpacing w:w="20" w:type="dxa"/>
        </w:trPr>
        <w:tc>
          <w:tcPr>
            <w:tcW w:w="247"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1030"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864"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431"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Виконує</w:t>
            </w:r>
          </w:p>
        </w:tc>
        <w:tc>
          <w:tcPr>
            <w:tcW w:w="359"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Бере участь</w:t>
            </w:r>
          </w:p>
        </w:tc>
        <w:tc>
          <w:tcPr>
            <w:tcW w:w="316" w:type="pct"/>
            <w:textDirection w:val="btLr"/>
            <w:hideMark/>
          </w:tcPr>
          <w:p w:rsidR="00EA0BBE" w:rsidRPr="00EA0BBE" w:rsidRDefault="00EA0BBE" w:rsidP="00EA0BBE">
            <w:pPr>
              <w:spacing w:after="0" w:line="240" w:lineRule="auto"/>
              <w:ind w:left="-175" w:right="113" w:firstLine="288"/>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погоджує</w:t>
            </w:r>
          </w:p>
        </w:tc>
        <w:tc>
          <w:tcPr>
            <w:tcW w:w="333"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затверджує</w:t>
            </w:r>
          </w:p>
        </w:tc>
        <w:tc>
          <w:tcPr>
            <w:tcW w:w="863"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557"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val="ru-RU" w:eastAsia="ru-RU"/>
              </w:rPr>
              <w:t>Прийом і перевірка повноти пакету документів, реєстрація заяви</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431"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557"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Формування дозвільної справи, занесення даних до реєстру</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431"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557"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Передача пакету документів заявника до заступника міського голови </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431"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557"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val="ru-RU" w:eastAsia="ru-RU"/>
              </w:rPr>
              <w:t xml:space="preserve">Передача пакету документів заявника від заступника міського голови до відділу містобудування та архітектури </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Начальник відділу організаційно-виконавчої роботи </w:t>
            </w:r>
          </w:p>
        </w:tc>
        <w:tc>
          <w:tcPr>
            <w:tcW w:w="431"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Відділ організаційно-виконавчої роботи</w:t>
            </w:r>
          </w:p>
        </w:tc>
        <w:tc>
          <w:tcPr>
            <w:tcW w:w="557"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Реєстрація пакету документів в відділі містобудування та архітектури </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 </w:t>
            </w:r>
          </w:p>
        </w:tc>
        <w:tc>
          <w:tcPr>
            <w:tcW w:w="431"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7"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2 дня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Передача пакету документів заявника від начальника відділу містобудування та архітектури до посадової особи (виконавця) </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 </w:t>
            </w:r>
          </w:p>
        </w:tc>
        <w:tc>
          <w:tcPr>
            <w:tcW w:w="431"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7"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2 дня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Реєстрація пакету документів заявника в відповідному журналі </w:t>
            </w:r>
            <w:r w:rsidRPr="00EA0BBE">
              <w:rPr>
                <w:rFonts w:ascii="Times New Roman" w:eastAsia="Times New Roman" w:hAnsi="Times New Roman" w:cs="Times New Roman"/>
                <w:sz w:val="24"/>
                <w:szCs w:val="24"/>
                <w:lang w:val="ru-RU" w:eastAsia="ru-RU"/>
              </w:rPr>
              <w:lastRenderedPageBreak/>
              <w:t>реєстрації заяв та дозволів на розміщення зовнішньої реклами</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lastRenderedPageBreak/>
              <w:t xml:space="preserve">Спеціаліст </w:t>
            </w:r>
            <w:r w:rsidRPr="00EA0BBE">
              <w:rPr>
                <w:rFonts w:ascii="Times New Roman" w:eastAsia="Times New Roman" w:hAnsi="Times New Roman" w:cs="Times New Roman"/>
                <w:sz w:val="24"/>
                <w:szCs w:val="24"/>
                <w:lang w:eastAsia="ru-RU"/>
              </w:rPr>
              <w:t>сектору</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431"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7"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Підготовка проекту</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рішення виконавчого</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комітету Нововолинської</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міської ради «Про анулювання дозволу на розміщення зовнішньої</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реклами» </w:t>
            </w:r>
          </w:p>
        </w:tc>
        <w:tc>
          <w:tcPr>
            <w:tcW w:w="864"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431"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7"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20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Прийняття рішення</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виконавчого комітету</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Нововолинської міської ради «Про анулювання дозволу на розміщення зовнішньої</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реклами» </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Виконком Нововолинської міської ради відповідно до затвердженого складу</w:t>
            </w:r>
          </w:p>
        </w:tc>
        <w:tc>
          <w:tcPr>
            <w:tcW w:w="431"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557"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щомісяця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Передача затвердженого рішення виконкому міської ради до відділу містобудування та архітектури</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Головний спеціаліст відділу організаційно-виконавчої роботи</w:t>
            </w:r>
          </w:p>
        </w:tc>
        <w:tc>
          <w:tcPr>
            <w:tcW w:w="431"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відділу організаційно-виконавчої роботи</w:t>
            </w:r>
          </w:p>
        </w:tc>
        <w:tc>
          <w:tcPr>
            <w:tcW w:w="557"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5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val="ru-RU" w:eastAsia="ru-RU"/>
              </w:rPr>
              <w:t xml:space="preserve">Внесення змін у дозвіл на розміщення зовнішньої реклами управлінням містобудування та архітектури </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431"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7"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3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Підписання дозволу на розміщення зовнішньої реклами керівником відділу містобудування та архітектури</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Начальник </w:t>
            </w:r>
            <w:r w:rsidRPr="00EA0BBE">
              <w:rPr>
                <w:rFonts w:ascii="Times New Roman" w:eastAsia="Times New Roman" w:hAnsi="Times New Roman" w:cs="Times New Roman"/>
                <w:sz w:val="24"/>
                <w:szCs w:val="24"/>
                <w:lang w:eastAsia="ru-RU"/>
              </w:rPr>
              <w:t>сектору</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431"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59"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7"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2-3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Реєстрація та передача дозволів на розміщення зовнішньої реклами</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державному адміністратору</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431" w:type="pct"/>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557"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2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0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Видача заявнику дозволу або повідомлення про відмову у його наданні</w:t>
            </w:r>
          </w:p>
        </w:tc>
        <w:tc>
          <w:tcPr>
            <w:tcW w:w="864"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Державний адміністратор </w:t>
            </w:r>
          </w:p>
        </w:tc>
        <w:tc>
          <w:tcPr>
            <w:tcW w:w="431" w:type="pct"/>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59"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863"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557"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Після передачі докумен</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тів від дозвільного органу</w:t>
            </w:r>
          </w:p>
        </w:tc>
      </w:tr>
      <w:tr w:rsidR="00EA0BBE" w:rsidRPr="00EA0BBE" w:rsidTr="00EA0BBE">
        <w:trPr>
          <w:tblCellSpacing w:w="20" w:type="dxa"/>
        </w:trPr>
        <w:tc>
          <w:tcPr>
            <w:tcW w:w="4443" w:type="pct"/>
            <w:gridSpan w:val="8"/>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Загальна кількість днів надання послуги -</w:t>
            </w:r>
          </w:p>
        </w:tc>
        <w:tc>
          <w:tcPr>
            <w:tcW w:w="557"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45</w:t>
            </w:r>
            <w:r w:rsidRPr="00EA0BBE">
              <w:rPr>
                <w:rFonts w:ascii="Times New Roman" w:eastAsia="Times New Roman" w:hAnsi="Times New Roman" w:cs="Times New Roman"/>
                <w:sz w:val="24"/>
                <w:szCs w:val="24"/>
                <w:lang w:val="ru-RU" w:eastAsia="ru-RU"/>
              </w:rPr>
              <w:t xml:space="preserve"> днів</w:t>
            </w:r>
          </w:p>
        </w:tc>
      </w:tr>
      <w:tr w:rsidR="00EA0BBE" w:rsidRPr="00EA0BBE" w:rsidTr="00EA0BBE">
        <w:trPr>
          <w:tblCellSpacing w:w="20" w:type="dxa"/>
        </w:trPr>
        <w:tc>
          <w:tcPr>
            <w:tcW w:w="4443" w:type="pct"/>
            <w:gridSpan w:val="8"/>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Загальна кількість днів (передбачена законодавством)</w:t>
            </w:r>
          </w:p>
        </w:tc>
        <w:tc>
          <w:tcPr>
            <w:tcW w:w="557"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45</w:t>
            </w:r>
            <w:r w:rsidRPr="00EA0BBE">
              <w:rPr>
                <w:rFonts w:ascii="Times New Roman" w:eastAsia="Times New Roman" w:hAnsi="Times New Roman" w:cs="Times New Roman"/>
                <w:sz w:val="24"/>
                <w:szCs w:val="24"/>
                <w:lang w:val="ru-RU" w:eastAsia="ru-RU"/>
              </w:rPr>
              <w:t xml:space="preserve"> днів</w:t>
            </w:r>
          </w:p>
        </w:tc>
      </w:tr>
    </w:tbl>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p w:rsidR="005A7315" w:rsidRDefault="005A7315">
      <w:pPr>
        <w:rPr>
          <w:rFonts w:ascii="Times New Roman" w:eastAsia="Times New Roman" w:hAnsi="Times New Roman"/>
          <w:b/>
          <w:sz w:val="24"/>
          <w:lang w:val="ru-RU" w:eastAsia="ru-RU"/>
        </w:rPr>
      </w:pPr>
      <w:r>
        <w:rPr>
          <w:rFonts w:eastAsia="Times New Roman"/>
          <w:lang w:val="ru-RU" w:eastAsia="ru-RU"/>
        </w:rPr>
        <w:br w:type="page"/>
      </w:r>
    </w:p>
    <w:p w:rsidR="00EA0BBE" w:rsidRPr="00EA0BBE" w:rsidRDefault="00EA0BBE" w:rsidP="00EA0BBE">
      <w:pPr>
        <w:pStyle w:val="a4"/>
        <w:rPr>
          <w:rFonts w:eastAsia="Times New Roman"/>
          <w:lang w:val="ru-RU" w:eastAsia="ru-RU"/>
        </w:rPr>
      </w:pPr>
      <w:r w:rsidRPr="00EA0BBE">
        <w:rPr>
          <w:rFonts w:eastAsia="Times New Roman"/>
          <w:lang w:val="ru-RU" w:eastAsia="ru-RU"/>
        </w:rPr>
        <w:lastRenderedPageBreak/>
        <w:t xml:space="preserve">ТЕХНОЛОГІЧНА КАРТКА </w:t>
      </w:r>
      <w:r>
        <w:rPr>
          <w:rFonts w:eastAsia="Times New Roman"/>
          <w:lang w:val="ru-RU" w:eastAsia="ru-RU"/>
        </w:rPr>
        <w:t>11-06</w:t>
      </w:r>
    </w:p>
    <w:p w:rsidR="00EA0BBE" w:rsidRPr="00EA0BBE" w:rsidRDefault="00EA0BBE" w:rsidP="00EA0BBE">
      <w:pPr>
        <w:pStyle w:val="a4"/>
        <w:rPr>
          <w:rFonts w:eastAsia="Times New Roman"/>
          <w:lang w:val="ru-RU" w:eastAsia="ru-RU"/>
        </w:rPr>
      </w:pPr>
      <w:r w:rsidRPr="00EA0BBE">
        <w:rPr>
          <w:rFonts w:eastAsia="Times New Roman"/>
          <w:lang w:val="ru-RU" w:eastAsia="ru-RU"/>
        </w:rPr>
        <w:t>АДМІНІСТРАТИВНОЇ ПОСЛУГИ</w:t>
      </w:r>
    </w:p>
    <w:p w:rsidR="00EA0BBE" w:rsidRPr="00EA0BBE" w:rsidRDefault="00EA0BBE" w:rsidP="00EA0BBE">
      <w:pPr>
        <w:shd w:val="clear" w:color="auto" w:fill="FFFFFF"/>
        <w:spacing w:after="0" w:line="240" w:lineRule="auto"/>
        <w:jc w:val="center"/>
        <w:rPr>
          <w:rFonts w:ascii="Helvetica" w:eastAsia="Times New Roman" w:hAnsi="Helvetica" w:cs="Times New Roman"/>
          <w:sz w:val="8"/>
          <w:szCs w:val="8"/>
          <w:lang w:val="ru-RU" w:eastAsia="ru-RU"/>
        </w:rPr>
      </w:pPr>
    </w:p>
    <w:p w:rsidR="00EA0BBE" w:rsidRPr="00EA0BBE" w:rsidRDefault="00EA0BBE" w:rsidP="00EA0BBE">
      <w:pPr>
        <w:shd w:val="clear" w:color="auto" w:fill="FFFFFF"/>
        <w:spacing w:after="0" w:line="240" w:lineRule="auto"/>
        <w:jc w:val="center"/>
        <w:rPr>
          <w:rFonts w:ascii="Times New Roman" w:eastAsia="Times New Roman" w:hAnsi="Times New Roman" w:cs="Times New Roman"/>
          <w:b/>
          <w:iCs/>
          <w:sz w:val="24"/>
          <w:szCs w:val="28"/>
          <w:u w:val="single"/>
          <w:lang w:eastAsia="ru-RU"/>
        </w:rPr>
      </w:pPr>
      <w:r w:rsidRPr="00EA0BBE">
        <w:rPr>
          <w:rFonts w:ascii="Times New Roman" w:eastAsia="Times New Roman" w:hAnsi="Times New Roman" w:cs="Times New Roman"/>
          <w:b/>
          <w:iCs/>
          <w:sz w:val="24"/>
          <w:szCs w:val="28"/>
          <w:u w:val="single"/>
          <w:lang w:eastAsia="ru-RU"/>
        </w:rPr>
        <w:t>Видача дозволу на розміщення зовнішньої реклами</w:t>
      </w:r>
    </w:p>
    <w:p w:rsidR="00EA0BBE" w:rsidRPr="00EA0BBE" w:rsidRDefault="00EA0BBE" w:rsidP="00EA0BBE">
      <w:pPr>
        <w:shd w:val="clear" w:color="auto" w:fill="FFFFFF"/>
        <w:spacing w:after="0" w:line="240" w:lineRule="auto"/>
        <w:jc w:val="center"/>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val="ru-RU" w:eastAsia="ru-RU"/>
        </w:rPr>
        <w:t xml:space="preserve"> (назва адміністративної послуги)</w:t>
      </w:r>
    </w:p>
    <w:p w:rsidR="00EA0BBE" w:rsidRPr="00EA0BBE" w:rsidRDefault="00EA0BBE" w:rsidP="00EA0BBE">
      <w:pPr>
        <w:shd w:val="clear" w:color="auto" w:fill="FFFFFF"/>
        <w:spacing w:after="0" w:line="240" w:lineRule="auto"/>
        <w:jc w:val="center"/>
        <w:rPr>
          <w:rFonts w:ascii="Helvetica" w:eastAsia="Times New Roman" w:hAnsi="Helvetica" w:cs="Times New Roman"/>
          <w:sz w:val="8"/>
          <w:szCs w:val="8"/>
          <w:lang w:eastAsia="ru-RU"/>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60"/>
        <w:gridCol w:w="2275"/>
        <w:gridCol w:w="1934"/>
        <w:gridCol w:w="622"/>
        <w:gridCol w:w="769"/>
        <w:gridCol w:w="680"/>
        <w:gridCol w:w="713"/>
        <w:gridCol w:w="1641"/>
        <w:gridCol w:w="1337"/>
      </w:tblGrid>
      <w:tr w:rsidR="00EA0BBE" w:rsidRPr="00EA0BBE" w:rsidTr="00EA0BBE">
        <w:trPr>
          <w:trHeight w:val="255"/>
          <w:tblCellSpacing w:w="20" w:type="dxa"/>
        </w:trPr>
        <w:tc>
          <w:tcPr>
            <w:tcW w:w="247"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п/п</w:t>
            </w:r>
          </w:p>
        </w:tc>
        <w:tc>
          <w:tcPr>
            <w:tcW w:w="1103"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Етапи процесу</w:t>
            </w:r>
          </w:p>
        </w:tc>
        <w:tc>
          <w:tcPr>
            <w:tcW w:w="935"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Відповідальна посадова особа і структурний підрозділ    </w:t>
            </w:r>
          </w:p>
        </w:tc>
        <w:tc>
          <w:tcPr>
            <w:tcW w:w="1295" w:type="pct"/>
            <w:gridSpan w:val="4"/>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Дія</w:t>
            </w:r>
          </w:p>
        </w:tc>
        <w:tc>
          <w:tcPr>
            <w:tcW w:w="790"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Задіяні</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відділи</w:t>
            </w:r>
          </w:p>
        </w:tc>
        <w:tc>
          <w:tcPr>
            <w:tcW w:w="630"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Термін виконання</w:t>
            </w:r>
          </w:p>
        </w:tc>
      </w:tr>
      <w:tr w:rsidR="00EA0BBE" w:rsidRPr="00EA0BBE" w:rsidTr="00EA0BBE">
        <w:trPr>
          <w:cantSplit/>
          <w:trHeight w:val="1399"/>
          <w:tblCellSpacing w:w="20" w:type="dxa"/>
        </w:trPr>
        <w:tc>
          <w:tcPr>
            <w:tcW w:w="247"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1103"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935"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287"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Виконує</w:t>
            </w:r>
          </w:p>
        </w:tc>
        <w:tc>
          <w:tcPr>
            <w:tcW w:w="360"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Бере участь</w:t>
            </w:r>
          </w:p>
        </w:tc>
        <w:tc>
          <w:tcPr>
            <w:tcW w:w="316" w:type="pct"/>
            <w:textDirection w:val="btLr"/>
            <w:hideMark/>
          </w:tcPr>
          <w:p w:rsidR="00EA0BBE" w:rsidRPr="00EA0BBE" w:rsidRDefault="00EA0BBE" w:rsidP="00EA0BBE">
            <w:pPr>
              <w:spacing w:after="0" w:line="240" w:lineRule="auto"/>
              <w:ind w:left="-175" w:right="113" w:firstLine="288"/>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погоджує</w:t>
            </w:r>
          </w:p>
        </w:tc>
        <w:tc>
          <w:tcPr>
            <w:tcW w:w="332"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затверджує</w:t>
            </w:r>
          </w:p>
        </w:tc>
        <w:tc>
          <w:tcPr>
            <w:tcW w:w="790"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630"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Прийом і перевірка повноти пакету документів, реєстрація заяви, повідомлення заявника про орієнтовний термін надання пріоритету </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287"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6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Формування дозвільної справи, занесення даних до реєстру</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287"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6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Передача пакету документів заявника до заступника міського голови </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287"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6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1 день</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Передача пакету документів заявника від заступника міського голови до відділу містобудування та архітектури </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Начальник відділу організаційно-виконавчої роботи </w:t>
            </w:r>
          </w:p>
        </w:tc>
        <w:tc>
          <w:tcPr>
            <w:tcW w:w="287"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Відділ організаційно-виконавчої роботи</w:t>
            </w:r>
          </w:p>
        </w:tc>
        <w:tc>
          <w:tcPr>
            <w:tcW w:w="6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 xml:space="preserve">Протягом </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rPr>
              <w:t>2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val="ru-RU" w:eastAsia="ru-RU"/>
              </w:rPr>
              <w:t xml:space="preserve">Реєстрація пакету документів в відділі містобудування та архітектури </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 </w:t>
            </w:r>
          </w:p>
        </w:tc>
        <w:tc>
          <w:tcPr>
            <w:tcW w:w="287"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ння та архітектури</w:t>
            </w:r>
          </w:p>
        </w:tc>
        <w:tc>
          <w:tcPr>
            <w:tcW w:w="6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Протягом</w:t>
            </w:r>
          </w:p>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1</w:t>
            </w:r>
            <w:r w:rsidRPr="00EA0BBE">
              <w:rPr>
                <w:rFonts w:ascii="Times New Roman" w:eastAsia="Times New Roman" w:hAnsi="Times New Roman" w:cs="Times New Roman"/>
                <w:sz w:val="24"/>
                <w:szCs w:val="24"/>
                <w:lang w:val="en-US"/>
              </w:rPr>
              <w:t>-2</w:t>
            </w:r>
            <w:r w:rsidRPr="00EA0BBE">
              <w:rPr>
                <w:rFonts w:ascii="Times New Roman" w:eastAsia="Times New Roman" w:hAnsi="Times New Roman" w:cs="Times New Roman"/>
                <w:sz w:val="24"/>
                <w:szCs w:val="24"/>
              </w:rPr>
              <w:t xml:space="preserve"> дня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Передача пакету документів заявника від начальника відділу містобудування та архітектури до посадової особи (виконавця) </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 </w:t>
            </w:r>
          </w:p>
        </w:tc>
        <w:tc>
          <w:tcPr>
            <w:tcW w:w="287"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вання та архітектури</w:t>
            </w:r>
          </w:p>
        </w:tc>
        <w:tc>
          <w:tcPr>
            <w:tcW w:w="6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Протягом</w:t>
            </w:r>
          </w:p>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lang w:val="en-US"/>
              </w:rPr>
              <w:t>2</w:t>
            </w:r>
            <w:r w:rsidRPr="00EA0BBE">
              <w:rPr>
                <w:rFonts w:ascii="Times New Roman" w:eastAsia="Times New Roman" w:hAnsi="Times New Roman" w:cs="Times New Roman"/>
                <w:sz w:val="24"/>
                <w:szCs w:val="24"/>
              </w:rPr>
              <w:t>-</w:t>
            </w:r>
            <w:r w:rsidRPr="00EA0BBE">
              <w:rPr>
                <w:rFonts w:ascii="Times New Roman" w:eastAsia="Times New Roman" w:hAnsi="Times New Roman" w:cs="Times New Roman"/>
                <w:sz w:val="24"/>
                <w:szCs w:val="24"/>
                <w:lang w:val="en-US"/>
              </w:rPr>
              <w:t>3</w:t>
            </w:r>
            <w:r w:rsidRPr="00EA0BBE">
              <w:rPr>
                <w:rFonts w:ascii="Times New Roman" w:eastAsia="Times New Roman" w:hAnsi="Times New Roman" w:cs="Times New Roman"/>
                <w:sz w:val="24"/>
                <w:szCs w:val="24"/>
              </w:rPr>
              <w:t xml:space="preserve"> дня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Реєстрація пакету документів заявника в </w:t>
            </w:r>
            <w:r w:rsidRPr="00EA0BBE">
              <w:rPr>
                <w:rFonts w:ascii="Times New Roman" w:eastAsia="Times New Roman" w:hAnsi="Times New Roman" w:cs="Times New Roman"/>
                <w:sz w:val="24"/>
                <w:szCs w:val="24"/>
                <w:lang w:val="ru-RU" w:eastAsia="ru-RU"/>
              </w:rPr>
              <w:lastRenderedPageBreak/>
              <w:t>відповідному журналі реєстрації заяв та дозволів на розміщення зовнішньої реклами</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lastRenderedPageBreak/>
              <w:t xml:space="preserve">Спеціаліст </w:t>
            </w:r>
            <w:r w:rsidRPr="00EA0BBE">
              <w:rPr>
                <w:rFonts w:ascii="Times New Roman" w:eastAsia="Times New Roman" w:hAnsi="Times New Roman" w:cs="Times New Roman"/>
                <w:sz w:val="24"/>
                <w:szCs w:val="24"/>
                <w:lang w:eastAsia="ru-RU"/>
              </w:rPr>
              <w:t>сектору</w:t>
            </w:r>
            <w:r w:rsidRPr="00EA0BBE">
              <w:rPr>
                <w:rFonts w:ascii="Times New Roman" w:eastAsia="Times New Roman" w:hAnsi="Times New Roman" w:cs="Times New Roman"/>
                <w:sz w:val="24"/>
                <w:szCs w:val="24"/>
                <w:lang w:val="ru-RU" w:eastAsia="ru-RU"/>
              </w:rPr>
              <w:t xml:space="preserve">  містобудування </w:t>
            </w:r>
            <w:r w:rsidRPr="00EA0BBE">
              <w:rPr>
                <w:rFonts w:ascii="Times New Roman" w:eastAsia="Times New Roman" w:hAnsi="Times New Roman" w:cs="Times New Roman"/>
                <w:sz w:val="24"/>
                <w:szCs w:val="24"/>
                <w:lang w:val="ru-RU" w:eastAsia="ru-RU"/>
              </w:rPr>
              <w:lastRenderedPageBreak/>
              <w:t>та архітектури</w:t>
            </w:r>
          </w:p>
        </w:tc>
        <w:tc>
          <w:tcPr>
            <w:tcW w:w="287"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lastRenderedPageBreak/>
              <w:t>+</w:t>
            </w:r>
          </w:p>
        </w:tc>
        <w:tc>
          <w:tcPr>
            <w:tcW w:w="36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 xml:space="preserve">вання та </w:t>
            </w:r>
            <w:r w:rsidRPr="00EA0BBE">
              <w:rPr>
                <w:rFonts w:ascii="Times New Roman" w:eastAsia="Times New Roman" w:hAnsi="Times New Roman" w:cs="Times New Roman"/>
                <w:sz w:val="24"/>
                <w:szCs w:val="24"/>
                <w:lang w:val="ru-RU" w:eastAsia="ru-RU"/>
              </w:rPr>
              <w:lastRenderedPageBreak/>
              <w:t>архітектури</w:t>
            </w:r>
          </w:p>
        </w:tc>
        <w:tc>
          <w:tcPr>
            <w:tcW w:w="6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lastRenderedPageBreak/>
              <w:t>Протягом</w:t>
            </w:r>
          </w:p>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 xml:space="preserve"> 2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Підготовка проекту</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рішення виконавчого</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комітету Нововолинської</w:t>
            </w:r>
          </w:p>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lang w:val="ru-RU" w:eastAsia="ru-RU"/>
              </w:rPr>
              <w:t xml:space="preserve">міської ради </w:t>
            </w:r>
            <w:r w:rsidRPr="00EA0BBE">
              <w:rPr>
                <w:rFonts w:ascii="Times New Roman" w:eastAsia="Times New Roman" w:hAnsi="Times New Roman" w:cs="Times New Roman"/>
                <w:sz w:val="24"/>
                <w:szCs w:val="24"/>
              </w:rPr>
              <w:t>«Про дозвіл на розміщення зовнішньої</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rPr>
              <w:t>реклами»</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287"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60"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ння та архітектури</w:t>
            </w:r>
          </w:p>
        </w:tc>
        <w:tc>
          <w:tcPr>
            <w:tcW w:w="630"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20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Прийняття рішення</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виконавчого комітету</w:t>
            </w:r>
          </w:p>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lang w:val="ru-RU" w:eastAsia="ru-RU"/>
              </w:rPr>
              <w:t xml:space="preserve">Нововолинської міської ради </w:t>
            </w:r>
            <w:r w:rsidRPr="00EA0BBE">
              <w:rPr>
                <w:rFonts w:ascii="Times New Roman" w:eastAsia="Times New Roman" w:hAnsi="Times New Roman" w:cs="Times New Roman"/>
                <w:sz w:val="24"/>
                <w:szCs w:val="24"/>
              </w:rPr>
              <w:t>«Про дозвіл на розміщення зовнішньої</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rPr>
              <w:t>реклами» (або відмова в його прийнятті)</w:t>
            </w:r>
          </w:p>
        </w:tc>
        <w:tc>
          <w:tcPr>
            <w:tcW w:w="935"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Виконком Нововолинської міської ради відповідно до затвердженого складу</w:t>
            </w:r>
          </w:p>
        </w:tc>
        <w:tc>
          <w:tcPr>
            <w:tcW w:w="287"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6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6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щомісяця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Передача затвердженого рішення виконкому міської ради до відділу містобудування та архітектури</w:t>
            </w:r>
          </w:p>
        </w:tc>
        <w:tc>
          <w:tcPr>
            <w:tcW w:w="935"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Головний спеціаліст </w:t>
            </w:r>
            <w:r w:rsidRPr="00EA0BBE">
              <w:rPr>
                <w:rFonts w:ascii="Times New Roman" w:eastAsia="Times New Roman" w:hAnsi="Times New Roman" w:cs="Times New Roman"/>
                <w:sz w:val="24"/>
                <w:szCs w:val="24"/>
                <w:lang w:eastAsia="ru-RU"/>
              </w:rPr>
              <w:t>сектору</w:t>
            </w:r>
            <w:r w:rsidRPr="00EA0BBE">
              <w:rPr>
                <w:rFonts w:ascii="Times New Roman" w:eastAsia="Times New Roman" w:hAnsi="Times New Roman" w:cs="Times New Roman"/>
                <w:sz w:val="24"/>
                <w:szCs w:val="24"/>
                <w:lang w:val="ru-RU" w:eastAsia="ru-RU"/>
              </w:rPr>
              <w:t xml:space="preserve">  організаційно-виконавчої роботи</w:t>
            </w:r>
          </w:p>
        </w:tc>
        <w:tc>
          <w:tcPr>
            <w:tcW w:w="287"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6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організаційно-виконавчої роботи</w:t>
            </w:r>
          </w:p>
        </w:tc>
        <w:tc>
          <w:tcPr>
            <w:tcW w:w="6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5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rPr>
              <w:t xml:space="preserve">Реєстрація дозволу на розміщення зовнішньої реклами відділом </w:t>
            </w:r>
            <w:r w:rsidRPr="00EA0BBE">
              <w:rPr>
                <w:rFonts w:ascii="Times New Roman" w:eastAsia="Times New Roman" w:hAnsi="Times New Roman" w:cs="Times New Roman"/>
                <w:sz w:val="24"/>
                <w:szCs w:val="24"/>
                <w:lang w:val="ru-RU" w:eastAsia="ru-RU"/>
              </w:rPr>
              <w:t xml:space="preserve">містобудування та архітектури </w:t>
            </w:r>
          </w:p>
        </w:tc>
        <w:tc>
          <w:tcPr>
            <w:tcW w:w="935"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287"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6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вання та архітектури</w:t>
            </w:r>
          </w:p>
        </w:tc>
        <w:tc>
          <w:tcPr>
            <w:tcW w:w="6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3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Підписання дозволу на розміщення зовнішньої реклами керівником відділу містобудування та архітектури</w:t>
            </w:r>
          </w:p>
        </w:tc>
        <w:tc>
          <w:tcPr>
            <w:tcW w:w="935"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Начальник </w:t>
            </w: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287"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6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ння та архітектури</w:t>
            </w:r>
          </w:p>
        </w:tc>
        <w:tc>
          <w:tcPr>
            <w:tcW w:w="6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Протягом 2-3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Реєстрація та передача дозволів на розміщення </w:t>
            </w:r>
            <w:r w:rsidRPr="00EA0BBE">
              <w:rPr>
                <w:rFonts w:ascii="Times New Roman" w:eastAsia="Times New Roman" w:hAnsi="Times New Roman" w:cs="Times New Roman"/>
                <w:sz w:val="24"/>
                <w:szCs w:val="24"/>
                <w:lang w:val="ru-RU" w:eastAsia="ru-RU"/>
              </w:rPr>
              <w:lastRenderedPageBreak/>
              <w:t>зовнішньої реклами</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державному адміністратору</w:t>
            </w:r>
          </w:p>
        </w:tc>
        <w:tc>
          <w:tcPr>
            <w:tcW w:w="935"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lastRenderedPageBreak/>
              <w:t>Сектор</w:t>
            </w:r>
            <w:r w:rsidRPr="00EA0BBE">
              <w:rPr>
                <w:rFonts w:ascii="Times New Roman" w:eastAsia="Times New Roman" w:hAnsi="Times New Roman" w:cs="Times New Roman"/>
                <w:sz w:val="24"/>
                <w:szCs w:val="24"/>
                <w:lang w:val="ru-RU" w:eastAsia="ru-RU"/>
              </w:rPr>
              <w:t xml:space="preserve"> містобудування та архітектури</w:t>
            </w:r>
          </w:p>
        </w:tc>
        <w:tc>
          <w:tcPr>
            <w:tcW w:w="287" w:type="pct"/>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містобудува</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 xml:space="preserve">ння та </w:t>
            </w:r>
            <w:r w:rsidRPr="00EA0BBE">
              <w:rPr>
                <w:rFonts w:ascii="Times New Roman" w:eastAsia="Times New Roman" w:hAnsi="Times New Roman" w:cs="Times New Roman"/>
                <w:sz w:val="24"/>
                <w:szCs w:val="24"/>
                <w:lang w:val="ru-RU" w:eastAsia="ru-RU"/>
              </w:rPr>
              <w:lastRenderedPageBreak/>
              <w:t>архітектури</w:t>
            </w:r>
          </w:p>
        </w:tc>
        <w:tc>
          <w:tcPr>
            <w:tcW w:w="6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lastRenderedPageBreak/>
              <w:t>Протягом 2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Видача заявнику дозволу або повідомлення про відмову у його наданні</w:t>
            </w:r>
          </w:p>
        </w:tc>
        <w:tc>
          <w:tcPr>
            <w:tcW w:w="935"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Державний адміністратор </w:t>
            </w:r>
          </w:p>
        </w:tc>
        <w:tc>
          <w:tcPr>
            <w:tcW w:w="287" w:type="pct"/>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9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6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Після передачі документів від дозвільного органу</w:t>
            </w:r>
          </w:p>
        </w:tc>
      </w:tr>
      <w:tr w:rsidR="00EA0BBE" w:rsidRPr="00EA0BBE" w:rsidTr="00EA0BBE">
        <w:trPr>
          <w:tblCellSpacing w:w="20" w:type="dxa"/>
        </w:trPr>
        <w:tc>
          <w:tcPr>
            <w:tcW w:w="4370" w:type="pct"/>
            <w:gridSpan w:val="8"/>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Загальна кількість днів надання послуги -</w:t>
            </w:r>
          </w:p>
        </w:tc>
        <w:tc>
          <w:tcPr>
            <w:tcW w:w="6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30 днів</w:t>
            </w:r>
          </w:p>
        </w:tc>
      </w:tr>
      <w:tr w:rsidR="00EA0BBE" w:rsidRPr="00EA0BBE" w:rsidTr="00EA0BBE">
        <w:trPr>
          <w:tblCellSpacing w:w="20" w:type="dxa"/>
        </w:trPr>
        <w:tc>
          <w:tcPr>
            <w:tcW w:w="4370" w:type="pct"/>
            <w:gridSpan w:val="8"/>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Загальна кількість днів (передбачена законодавством)</w:t>
            </w:r>
          </w:p>
        </w:tc>
        <w:tc>
          <w:tcPr>
            <w:tcW w:w="63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30 днів</w:t>
            </w:r>
          </w:p>
        </w:tc>
      </w:tr>
    </w:tbl>
    <w:p w:rsidR="005A7315" w:rsidRDefault="005A7315" w:rsidP="00EA0BBE">
      <w:pPr>
        <w:spacing w:after="0" w:line="240" w:lineRule="auto"/>
        <w:rPr>
          <w:rFonts w:ascii="Times New Roman" w:eastAsia="Times New Roman" w:hAnsi="Times New Roman" w:cs="Times New Roman"/>
          <w:sz w:val="24"/>
          <w:szCs w:val="24"/>
          <w:lang w:eastAsia="ru-RU"/>
        </w:rPr>
      </w:pPr>
    </w:p>
    <w:p w:rsidR="005A7315" w:rsidRDefault="005A731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A0BBE" w:rsidRPr="00EA0BBE" w:rsidRDefault="00EA0BBE" w:rsidP="00EA0BBE">
      <w:pPr>
        <w:spacing w:after="0" w:line="240" w:lineRule="auto"/>
        <w:rPr>
          <w:rFonts w:ascii="Times New Roman" w:eastAsia="Times New Roman" w:hAnsi="Times New Roman" w:cs="Times New Roman"/>
          <w:sz w:val="24"/>
          <w:szCs w:val="24"/>
          <w:lang w:eastAsia="ru-RU"/>
        </w:rPr>
      </w:pPr>
    </w:p>
    <w:p w:rsidR="00EA0BBE" w:rsidRPr="00EA0BBE" w:rsidRDefault="00EA0BBE" w:rsidP="00EA0BBE">
      <w:pPr>
        <w:pStyle w:val="a4"/>
        <w:rPr>
          <w:rFonts w:eastAsia="Times New Roman"/>
          <w:lang w:val="ru-RU" w:eastAsia="ru-RU"/>
        </w:rPr>
      </w:pPr>
      <w:r w:rsidRPr="00EA0BBE">
        <w:rPr>
          <w:rFonts w:eastAsia="Times New Roman"/>
          <w:lang w:val="ru-RU" w:eastAsia="ru-RU"/>
        </w:rPr>
        <w:t xml:space="preserve">ТЕХНОЛОГІЧНА КАРТКА </w:t>
      </w:r>
      <w:r>
        <w:rPr>
          <w:rFonts w:eastAsia="Times New Roman"/>
          <w:lang w:val="ru-RU" w:eastAsia="ru-RU"/>
        </w:rPr>
        <w:t>11-07</w:t>
      </w:r>
    </w:p>
    <w:p w:rsidR="00EA0BBE" w:rsidRPr="00EA0BBE" w:rsidRDefault="00EA0BBE" w:rsidP="00EA0BBE">
      <w:pPr>
        <w:pStyle w:val="a4"/>
        <w:rPr>
          <w:rFonts w:eastAsia="Times New Roman"/>
          <w:lang w:val="ru-RU" w:eastAsia="ru-RU"/>
        </w:rPr>
      </w:pPr>
      <w:r w:rsidRPr="00EA0BBE">
        <w:rPr>
          <w:rFonts w:eastAsia="Times New Roman"/>
          <w:lang w:val="ru-RU" w:eastAsia="ru-RU"/>
        </w:rPr>
        <w:t>АДМІНІСТРАТИВНОЇ ПОСЛУГИ</w:t>
      </w:r>
    </w:p>
    <w:p w:rsidR="00EA0BBE" w:rsidRPr="00EA0BBE" w:rsidRDefault="00EA0BBE" w:rsidP="00EA0BBE">
      <w:pPr>
        <w:shd w:val="clear" w:color="auto" w:fill="FFFFFF"/>
        <w:spacing w:after="0" w:line="240" w:lineRule="auto"/>
        <w:jc w:val="center"/>
        <w:rPr>
          <w:rFonts w:ascii="Helvetica" w:eastAsia="Times New Roman" w:hAnsi="Helvetica" w:cs="Times New Roman"/>
          <w:sz w:val="8"/>
          <w:szCs w:val="8"/>
          <w:lang w:val="ru-RU" w:eastAsia="ru-RU"/>
        </w:rPr>
      </w:pPr>
    </w:p>
    <w:p w:rsidR="00EA0BBE" w:rsidRPr="00EA0BBE" w:rsidRDefault="00EA0BBE" w:rsidP="00EA0BBE">
      <w:pPr>
        <w:shd w:val="clear" w:color="auto" w:fill="FFFFFF"/>
        <w:spacing w:after="0" w:line="240" w:lineRule="auto"/>
        <w:jc w:val="center"/>
        <w:rPr>
          <w:rFonts w:ascii="Times New Roman" w:eastAsia="Times New Roman" w:hAnsi="Times New Roman" w:cs="Times New Roman"/>
          <w:b/>
          <w:iCs/>
          <w:sz w:val="24"/>
          <w:szCs w:val="28"/>
          <w:u w:val="single"/>
          <w:lang w:eastAsia="ru-RU"/>
        </w:rPr>
      </w:pPr>
      <w:r w:rsidRPr="00EA0BBE">
        <w:rPr>
          <w:rFonts w:ascii="Times New Roman" w:eastAsia="Times New Roman" w:hAnsi="Times New Roman" w:cs="Times New Roman"/>
          <w:b/>
          <w:iCs/>
          <w:sz w:val="24"/>
          <w:szCs w:val="28"/>
          <w:u w:val="single"/>
          <w:lang w:eastAsia="ru-RU"/>
        </w:rPr>
        <w:t>Видача дубліката дозволу на розміщення зовнішньої реклами</w:t>
      </w:r>
    </w:p>
    <w:p w:rsidR="00EA0BBE" w:rsidRPr="00EA0BBE" w:rsidRDefault="00EA0BBE" w:rsidP="00EA0BBE">
      <w:pPr>
        <w:shd w:val="clear" w:color="auto" w:fill="FFFFFF"/>
        <w:spacing w:after="0" w:line="240" w:lineRule="auto"/>
        <w:jc w:val="center"/>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val="ru-RU" w:eastAsia="ru-RU"/>
        </w:rPr>
        <w:t xml:space="preserve"> (назва адміністративної послуги)</w:t>
      </w:r>
    </w:p>
    <w:p w:rsidR="00EA0BBE" w:rsidRPr="00EA0BBE" w:rsidRDefault="00EA0BBE" w:rsidP="00EA0BBE">
      <w:pPr>
        <w:shd w:val="clear" w:color="auto" w:fill="FFFFFF"/>
        <w:spacing w:after="0" w:line="240" w:lineRule="auto"/>
        <w:jc w:val="center"/>
        <w:rPr>
          <w:rFonts w:ascii="Helvetica" w:eastAsia="Times New Roman" w:hAnsi="Helvetica" w:cs="Times New Roman"/>
          <w:sz w:val="8"/>
          <w:szCs w:val="8"/>
          <w:lang w:eastAsia="ru-RU"/>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61"/>
        <w:gridCol w:w="2275"/>
        <w:gridCol w:w="1934"/>
        <w:gridCol w:w="622"/>
        <w:gridCol w:w="769"/>
        <w:gridCol w:w="680"/>
        <w:gridCol w:w="713"/>
        <w:gridCol w:w="1495"/>
        <w:gridCol w:w="1482"/>
      </w:tblGrid>
      <w:tr w:rsidR="00EA0BBE" w:rsidRPr="00EA0BBE" w:rsidTr="00EA0BBE">
        <w:trPr>
          <w:trHeight w:val="255"/>
          <w:tblCellSpacing w:w="20" w:type="dxa"/>
        </w:trPr>
        <w:tc>
          <w:tcPr>
            <w:tcW w:w="247"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п/п</w:t>
            </w:r>
          </w:p>
        </w:tc>
        <w:tc>
          <w:tcPr>
            <w:tcW w:w="1103"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Етапи процесу</w:t>
            </w:r>
          </w:p>
        </w:tc>
        <w:tc>
          <w:tcPr>
            <w:tcW w:w="935"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Відповідальна посадова особа і структурний підрозділ    </w:t>
            </w:r>
          </w:p>
        </w:tc>
        <w:tc>
          <w:tcPr>
            <w:tcW w:w="1295" w:type="pct"/>
            <w:gridSpan w:val="4"/>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Дія</w:t>
            </w:r>
          </w:p>
        </w:tc>
        <w:tc>
          <w:tcPr>
            <w:tcW w:w="718"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Задіяні</w:t>
            </w:r>
          </w:p>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відділи</w:t>
            </w:r>
          </w:p>
        </w:tc>
        <w:tc>
          <w:tcPr>
            <w:tcW w:w="702" w:type="pct"/>
            <w:vMerge w:val="restar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Термін виконання</w:t>
            </w:r>
          </w:p>
        </w:tc>
      </w:tr>
      <w:tr w:rsidR="00EA0BBE" w:rsidRPr="00EA0BBE" w:rsidTr="00EA0BBE">
        <w:trPr>
          <w:cantSplit/>
          <w:trHeight w:val="1399"/>
          <w:tblCellSpacing w:w="20" w:type="dxa"/>
        </w:trPr>
        <w:tc>
          <w:tcPr>
            <w:tcW w:w="247"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1103"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935"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287"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Виконує</w:t>
            </w:r>
          </w:p>
        </w:tc>
        <w:tc>
          <w:tcPr>
            <w:tcW w:w="360"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Бере участь</w:t>
            </w:r>
          </w:p>
        </w:tc>
        <w:tc>
          <w:tcPr>
            <w:tcW w:w="316" w:type="pct"/>
            <w:textDirection w:val="btLr"/>
            <w:hideMark/>
          </w:tcPr>
          <w:p w:rsidR="00EA0BBE" w:rsidRPr="00EA0BBE" w:rsidRDefault="00EA0BBE" w:rsidP="00EA0BBE">
            <w:pPr>
              <w:spacing w:after="0" w:line="240" w:lineRule="auto"/>
              <w:ind w:left="-175" w:right="113" w:firstLine="288"/>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погоджує</w:t>
            </w:r>
          </w:p>
        </w:tc>
        <w:tc>
          <w:tcPr>
            <w:tcW w:w="332" w:type="pct"/>
            <w:textDirection w:val="btLr"/>
            <w:hideMark/>
          </w:tcPr>
          <w:p w:rsidR="00EA0BBE" w:rsidRPr="00EA0BBE" w:rsidRDefault="00EA0BBE" w:rsidP="00EA0BBE">
            <w:pPr>
              <w:spacing w:after="0" w:line="240" w:lineRule="auto"/>
              <w:ind w:left="113" w:right="113"/>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затверджує</w:t>
            </w:r>
          </w:p>
        </w:tc>
        <w:tc>
          <w:tcPr>
            <w:tcW w:w="718"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c>
          <w:tcPr>
            <w:tcW w:w="702" w:type="pct"/>
            <w:vMerge/>
            <w:vAlign w:val="center"/>
            <w:hideMark/>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Прийом і перевірка повноти пакету документів, реєстрація заяви, повідомлення заявника про орієнтовний термін надання пріоритету </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287"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18"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702"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Протягом 1 дня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Формування дозвільної справи, занесення даних до реєстру</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287"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18"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702"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Одночасно з реєстрацією</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Передача пакету документів заявника до заступника міського голови </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Адміністратор  ЦНАПу</w:t>
            </w:r>
          </w:p>
        </w:tc>
        <w:tc>
          <w:tcPr>
            <w:tcW w:w="287"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18"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702"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 xml:space="preserve">Протягом </w:t>
            </w:r>
          </w:p>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1 дня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Реєстрація пакету документів в управлінні містобудування та архітектури ММР</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rPr>
              <w:t xml:space="preserve">Спеціаліст </w:t>
            </w:r>
            <w:r w:rsidRPr="00EA0BBE">
              <w:rPr>
                <w:rFonts w:ascii="Times New Roman" w:eastAsia="Times New Roman" w:hAnsi="Times New Roman" w:cs="Times New Roman"/>
                <w:sz w:val="24"/>
                <w:szCs w:val="24"/>
                <w:lang w:eastAsia="ru-RU"/>
              </w:rPr>
              <w:t>сектору</w:t>
            </w:r>
            <w:r w:rsidRPr="00EA0BBE">
              <w:rPr>
                <w:rFonts w:ascii="Times New Roman" w:eastAsia="Times New Roman" w:hAnsi="Times New Roman" w:cs="Times New Roman"/>
                <w:sz w:val="24"/>
                <w:szCs w:val="24"/>
                <w:lang w:val="ru-RU" w:eastAsia="ru-RU"/>
              </w:rPr>
              <w:t xml:space="preserve"> </w:t>
            </w:r>
            <w:r w:rsidRPr="00EA0BBE">
              <w:rPr>
                <w:rFonts w:ascii="Times New Roman" w:eastAsia="Times New Roman" w:hAnsi="Times New Roman" w:cs="Times New Roman"/>
                <w:sz w:val="24"/>
                <w:szCs w:val="24"/>
              </w:rPr>
              <w:t xml:space="preserve"> </w:t>
            </w:r>
            <w:r w:rsidRPr="00EA0BBE">
              <w:rPr>
                <w:rFonts w:ascii="Times New Roman" w:eastAsia="Times New Roman" w:hAnsi="Times New Roman" w:cs="Times New Roman"/>
                <w:sz w:val="24"/>
                <w:szCs w:val="24"/>
                <w:lang w:eastAsia="ru-RU"/>
              </w:rPr>
              <w:t>містобудування та архітектури</w:t>
            </w:r>
          </w:p>
        </w:tc>
        <w:tc>
          <w:tcPr>
            <w:tcW w:w="287"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18"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Відділ організаційно-виконавчої роботи</w:t>
            </w:r>
          </w:p>
        </w:tc>
        <w:tc>
          <w:tcPr>
            <w:tcW w:w="702"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 xml:space="preserve">Протягом </w:t>
            </w:r>
          </w:p>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1 дня</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 xml:space="preserve">Підготовка та оформлення дублікату дозволу на розміщення зовнішньої реклами </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rPr>
              <w:t xml:space="preserve">Спеціаліст </w:t>
            </w:r>
            <w:r w:rsidRPr="00EA0BBE">
              <w:rPr>
                <w:rFonts w:ascii="Times New Roman" w:eastAsia="Times New Roman" w:hAnsi="Times New Roman" w:cs="Times New Roman"/>
                <w:sz w:val="24"/>
                <w:szCs w:val="24"/>
                <w:lang w:eastAsia="ru-RU"/>
              </w:rPr>
              <w:t>сектору</w:t>
            </w:r>
            <w:r w:rsidRPr="00EA0BBE">
              <w:rPr>
                <w:rFonts w:ascii="Times New Roman" w:eastAsia="Times New Roman" w:hAnsi="Times New Roman" w:cs="Times New Roman"/>
                <w:sz w:val="24"/>
                <w:szCs w:val="24"/>
                <w:lang w:val="ru-RU" w:eastAsia="ru-RU"/>
              </w:rPr>
              <w:t xml:space="preserve"> </w:t>
            </w:r>
            <w:r w:rsidRPr="00EA0BBE">
              <w:rPr>
                <w:rFonts w:ascii="Times New Roman" w:eastAsia="Times New Roman" w:hAnsi="Times New Roman" w:cs="Times New Roman"/>
                <w:sz w:val="24"/>
                <w:szCs w:val="24"/>
                <w:lang w:eastAsia="ru-RU"/>
              </w:rPr>
              <w:t>містобудування та архітектури</w:t>
            </w:r>
          </w:p>
        </w:tc>
        <w:tc>
          <w:tcPr>
            <w:tcW w:w="287" w:type="pct"/>
            <w:hideMark/>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18"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 xml:space="preserve">Сектор </w:t>
            </w:r>
            <w:r w:rsidRPr="00EA0BBE">
              <w:rPr>
                <w:rFonts w:ascii="Times New Roman" w:eastAsia="Times New Roman" w:hAnsi="Times New Roman" w:cs="Times New Roman"/>
                <w:sz w:val="24"/>
                <w:szCs w:val="24"/>
                <w:lang w:val="ru-RU" w:eastAsia="ru-RU"/>
              </w:rPr>
              <w:t xml:space="preserve"> містобуду</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вання та архітектури</w:t>
            </w:r>
          </w:p>
        </w:tc>
        <w:tc>
          <w:tcPr>
            <w:tcW w:w="702"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Протягом 1-2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Підписання дублікату дозволу на розміщення зовнішньої реклами керівником управління містобудування</w:t>
            </w:r>
          </w:p>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 xml:space="preserve">та архітектури ММР </w:t>
            </w:r>
          </w:p>
        </w:tc>
        <w:tc>
          <w:tcPr>
            <w:tcW w:w="935"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rPr>
              <w:t xml:space="preserve">Начальник </w:t>
            </w:r>
            <w:r w:rsidRPr="00EA0BBE">
              <w:rPr>
                <w:rFonts w:ascii="Times New Roman" w:eastAsia="Times New Roman" w:hAnsi="Times New Roman" w:cs="Times New Roman"/>
                <w:sz w:val="24"/>
                <w:szCs w:val="24"/>
                <w:lang w:eastAsia="ru-RU"/>
              </w:rPr>
              <w:t>сектору</w:t>
            </w:r>
            <w:r w:rsidRPr="00EA0BBE">
              <w:rPr>
                <w:rFonts w:ascii="Times New Roman" w:eastAsia="Times New Roman" w:hAnsi="Times New Roman" w:cs="Times New Roman"/>
                <w:sz w:val="24"/>
                <w:szCs w:val="24"/>
                <w:lang w:val="ru-RU" w:eastAsia="ru-RU"/>
              </w:rPr>
              <w:t xml:space="preserve"> </w:t>
            </w:r>
            <w:r w:rsidRPr="00EA0BBE">
              <w:rPr>
                <w:rFonts w:ascii="Times New Roman" w:eastAsia="Times New Roman" w:hAnsi="Times New Roman" w:cs="Times New Roman"/>
                <w:sz w:val="24"/>
                <w:szCs w:val="24"/>
              </w:rPr>
              <w:t xml:space="preserve"> </w:t>
            </w:r>
            <w:r w:rsidRPr="00EA0BBE">
              <w:rPr>
                <w:rFonts w:ascii="Times New Roman" w:eastAsia="Times New Roman" w:hAnsi="Times New Roman" w:cs="Times New Roman"/>
                <w:sz w:val="24"/>
                <w:szCs w:val="24"/>
                <w:lang w:val="ru-RU" w:eastAsia="ru-RU"/>
              </w:rPr>
              <w:t>містобудування та архітектури</w:t>
            </w:r>
          </w:p>
        </w:tc>
        <w:tc>
          <w:tcPr>
            <w:tcW w:w="287"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p>
        </w:tc>
        <w:tc>
          <w:tcPr>
            <w:tcW w:w="360"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w:t>
            </w: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18"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вання та архітектури</w:t>
            </w:r>
          </w:p>
        </w:tc>
        <w:tc>
          <w:tcPr>
            <w:tcW w:w="702" w:type="pct"/>
            <w:hideMark/>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Протягом 1-2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Реєстрація та передача дозволів </w:t>
            </w:r>
            <w:r w:rsidRPr="00EA0BBE">
              <w:rPr>
                <w:rFonts w:ascii="Times New Roman" w:eastAsia="Times New Roman" w:hAnsi="Times New Roman" w:cs="Times New Roman"/>
                <w:sz w:val="24"/>
                <w:szCs w:val="24"/>
                <w:lang w:val="ru-RU" w:eastAsia="ru-RU"/>
              </w:rPr>
              <w:lastRenderedPageBreak/>
              <w:t>на розміщення зовнішньої реклами</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державному адміністратору</w:t>
            </w:r>
          </w:p>
        </w:tc>
        <w:tc>
          <w:tcPr>
            <w:tcW w:w="935"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lastRenderedPageBreak/>
              <w:t>Сектор</w:t>
            </w:r>
            <w:r w:rsidRPr="00EA0BBE">
              <w:rPr>
                <w:rFonts w:ascii="Times New Roman" w:eastAsia="Times New Roman" w:hAnsi="Times New Roman" w:cs="Times New Roman"/>
                <w:sz w:val="24"/>
                <w:szCs w:val="24"/>
                <w:lang w:val="ru-RU" w:eastAsia="ru-RU"/>
              </w:rPr>
              <w:t xml:space="preserve"> містобудування </w:t>
            </w:r>
            <w:r w:rsidRPr="00EA0BBE">
              <w:rPr>
                <w:rFonts w:ascii="Times New Roman" w:eastAsia="Times New Roman" w:hAnsi="Times New Roman" w:cs="Times New Roman"/>
                <w:sz w:val="24"/>
                <w:szCs w:val="24"/>
                <w:lang w:val="ru-RU" w:eastAsia="ru-RU"/>
              </w:rPr>
              <w:lastRenderedPageBreak/>
              <w:t>та архітектури</w:t>
            </w:r>
          </w:p>
        </w:tc>
        <w:tc>
          <w:tcPr>
            <w:tcW w:w="287" w:type="pct"/>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lastRenderedPageBreak/>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18"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Сектор</w:t>
            </w:r>
            <w:r w:rsidRPr="00EA0BBE">
              <w:rPr>
                <w:rFonts w:ascii="Times New Roman" w:eastAsia="Times New Roman" w:hAnsi="Times New Roman" w:cs="Times New Roman"/>
                <w:sz w:val="24"/>
                <w:szCs w:val="24"/>
                <w:lang w:val="ru-RU" w:eastAsia="ru-RU"/>
              </w:rPr>
              <w:t xml:space="preserve"> містобудув</w:t>
            </w:r>
            <w:r w:rsidRPr="00EA0BBE">
              <w:rPr>
                <w:rFonts w:ascii="Times New Roman" w:eastAsia="Times New Roman" w:hAnsi="Times New Roman" w:cs="Times New Roman"/>
                <w:sz w:val="24"/>
                <w:szCs w:val="24"/>
                <w:lang w:val="ru-RU" w:eastAsia="ru-RU"/>
              </w:rPr>
              <w:lastRenderedPageBreak/>
              <w:t>а</w:t>
            </w:r>
            <w:r w:rsidRPr="00EA0BBE">
              <w:rPr>
                <w:rFonts w:ascii="Times New Roman" w:eastAsia="Times New Roman" w:hAnsi="Times New Roman" w:cs="Times New Roman"/>
                <w:sz w:val="24"/>
                <w:szCs w:val="24"/>
                <w:lang w:eastAsia="ru-RU"/>
              </w:rPr>
              <w:t>-</w:t>
            </w:r>
            <w:r w:rsidRPr="00EA0BBE">
              <w:rPr>
                <w:rFonts w:ascii="Times New Roman" w:eastAsia="Times New Roman" w:hAnsi="Times New Roman" w:cs="Times New Roman"/>
                <w:sz w:val="24"/>
                <w:szCs w:val="24"/>
                <w:lang w:val="ru-RU" w:eastAsia="ru-RU"/>
              </w:rPr>
              <w:t>ння та архітектури</w:t>
            </w:r>
          </w:p>
        </w:tc>
        <w:tc>
          <w:tcPr>
            <w:tcW w:w="702" w:type="pct"/>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lastRenderedPageBreak/>
              <w:t>Протягом 2-3 днів</w:t>
            </w:r>
          </w:p>
        </w:tc>
      </w:tr>
      <w:tr w:rsidR="00EA0BBE" w:rsidRPr="00EA0BBE" w:rsidTr="00EA0BBE">
        <w:trPr>
          <w:tblCellSpacing w:w="20" w:type="dxa"/>
        </w:trPr>
        <w:tc>
          <w:tcPr>
            <w:tcW w:w="247" w:type="pct"/>
          </w:tcPr>
          <w:p w:rsidR="00EA0BBE" w:rsidRPr="00EA0BBE" w:rsidRDefault="00EA0BBE" w:rsidP="00EA0BBE">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Видача заявнику дозволу або повідомлення про відмову у його наданні</w:t>
            </w:r>
          </w:p>
        </w:tc>
        <w:tc>
          <w:tcPr>
            <w:tcW w:w="935"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Державний адміністратор </w:t>
            </w:r>
          </w:p>
        </w:tc>
        <w:tc>
          <w:tcPr>
            <w:tcW w:w="287" w:type="pct"/>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w:t>
            </w:r>
          </w:p>
        </w:tc>
        <w:tc>
          <w:tcPr>
            <w:tcW w:w="360"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16"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332"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p>
        </w:tc>
        <w:tc>
          <w:tcPr>
            <w:tcW w:w="718" w:type="pct"/>
          </w:tcPr>
          <w:p w:rsidR="00EA0BBE" w:rsidRPr="00EA0BBE" w:rsidRDefault="00EA0BBE" w:rsidP="00EA0BBE">
            <w:pPr>
              <w:spacing w:after="0" w:line="240" w:lineRule="auto"/>
              <w:jc w:val="center"/>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ЦНАП</w:t>
            </w:r>
          </w:p>
        </w:tc>
        <w:tc>
          <w:tcPr>
            <w:tcW w:w="702" w:type="pct"/>
          </w:tcPr>
          <w:p w:rsidR="00EA0BBE" w:rsidRPr="00EA0BBE" w:rsidRDefault="00EA0BBE" w:rsidP="00EA0BBE">
            <w:pPr>
              <w:spacing w:after="0" w:line="240" w:lineRule="auto"/>
              <w:jc w:val="both"/>
              <w:rPr>
                <w:rFonts w:ascii="Times New Roman" w:eastAsia="Times New Roman" w:hAnsi="Times New Roman" w:cs="Times New Roman"/>
                <w:sz w:val="24"/>
                <w:szCs w:val="24"/>
              </w:rPr>
            </w:pPr>
            <w:r w:rsidRPr="00EA0BBE">
              <w:rPr>
                <w:rFonts w:ascii="Times New Roman" w:eastAsia="Times New Roman" w:hAnsi="Times New Roman" w:cs="Times New Roman"/>
                <w:sz w:val="24"/>
                <w:szCs w:val="24"/>
              </w:rPr>
              <w:t>Протягом 2-3 днів</w:t>
            </w:r>
          </w:p>
        </w:tc>
      </w:tr>
      <w:tr w:rsidR="00EA0BBE" w:rsidRPr="00EA0BBE" w:rsidTr="00EA0BBE">
        <w:trPr>
          <w:tblCellSpacing w:w="20" w:type="dxa"/>
        </w:trPr>
        <w:tc>
          <w:tcPr>
            <w:tcW w:w="4298" w:type="pct"/>
            <w:gridSpan w:val="8"/>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Загальна кількість днів надання послуги -</w:t>
            </w:r>
          </w:p>
        </w:tc>
        <w:tc>
          <w:tcPr>
            <w:tcW w:w="702" w:type="pct"/>
          </w:tcPr>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eastAsia="ru-RU"/>
              </w:rPr>
              <w:t>5</w:t>
            </w:r>
            <w:r w:rsidRPr="00EA0BBE">
              <w:rPr>
                <w:rFonts w:ascii="Times New Roman" w:eastAsia="Times New Roman" w:hAnsi="Times New Roman" w:cs="Times New Roman"/>
                <w:sz w:val="24"/>
                <w:szCs w:val="24"/>
                <w:lang w:val="ru-RU" w:eastAsia="ru-RU"/>
              </w:rPr>
              <w:t xml:space="preserve"> днів</w:t>
            </w:r>
          </w:p>
        </w:tc>
      </w:tr>
      <w:tr w:rsidR="00EA0BBE" w:rsidRPr="00EA0BBE" w:rsidTr="00EA0BBE">
        <w:trPr>
          <w:tblCellSpacing w:w="20" w:type="dxa"/>
        </w:trPr>
        <w:tc>
          <w:tcPr>
            <w:tcW w:w="4298" w:type="pct"/>
            <w:gridSpan w:val="8"/>
          </w:tcPr>
          <w:p w:rsidR="00EA0BBE" w:rsidRPr="00EA0BBE" w:rsidRDefault="00EA0BBE" w:rsidP="00EA0BBE">
            <w:pPr>
              <w:spacing w:after="0" w:line="240" w:lineRule="auto"/>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Загальна кількість днів (передбачена законодавством)</w:t>
            </w:r>
          </w:p>
        </w:tc>
        <w:tc>
          <w:tcPr>
            <w:tcW w:w="702" w:type="pct"/>
          </w:tcPr>
          <w:p w:rsidR="00EA0BBE" w:rsidRPr="00EA0BBE" w:rsidRDefault="00EA0BBE" w:rsidP="00EA0BBE">
            <w:pPr>
              <w:spacing w:after="0" w:line="240" w:lineRule="auto"/>
              <w:jc w:val="both"/>
              <w:rPr>
                <w:rFonts w:ascii="Times New Roman" w:eastAsia="Times New Roman" w:hAnsi="Times New Roman" w:cs="Times New Roman"/>
                <w:sz w:val="24"/>
                <w:szCs w:val="24"/>
                <w:lang w:eastAsia="ru-RU"/>
              </w:rPr>
            </w:pPr>
            <w:r w:rsidRPr="00EA0BBE">
              <w:rPr>
                <w:rFonts w:ascii="Times New Roman" w:eastAsia="Times New Roman" w:hAnsi="Times New Roman" w:cs="Times New Roman"/>
                <w:sz w:val="24"/>
                <w:szCs w:val="24"/>
                <w:lang w:eastAsia="ru-RU"/>
              </w:rPr>
              <w:t>5</w:t>
            </w:r>
          </w:p>
          <w:p w:rsidR="00EA0BBE" w:rsidRPr="00EA0BBE" w:rsidRDefault="00EA0BBE" w:rsidP="00EA0BBE">
            <w:pPr>
              <w:spacing w:after="0" w:line="240" w:lineRule="auto"/>
              <w:jc w:val="both"/>
              <w:rPr>
                <w:rFonts w:ascii="Times New Roman" w:eastAsia="Times New Roman" w:hAnsi="Times New Roman" w:cs="Times New Roman"/>
                <w:sz w:val="24"/>
                <w:szCs w:val="24"/>
                <w:lang w:val="ru-RU" w:eastAsia="ru-RU"/>
              </w:rPr>
            </w:pPr>
            <w:r w:rsidRPr="00EA0BBE">
              <w:rPr>
                <w:rFonts w:ascii="Times New Roman" w:eastAsia="Times New Roman" w:hAnsi="Times New Roman" w:cs="Times New Roman"/>
                <w:sz w:val="24"/>
                <w:szCs w:val="24"/>
                <w:lang w:val="ru-RU" w:eastAsia="ru-RU"/>
              </w:rPr>
              <w:t xml:space="preserve"> днів</w:t>
            </w:r>
          </w:p>
        </w:tc>
      </w:tr>
    </w:tbl>
    <w:p w:rsidR="005A7315" w:rsidRDefault="005A7315" w:rsidP="00EA0BBE">
      <w:pPr>
        <w:spacing w:after="0" w:line="240" w:lineRule="auto"/>
        <w:rPr>
          <w:rFonts w:ascii="Times New Roman" w:eastAsia="Times New Roman" w:hAnsi="Times New Roman" w:cs="Times New Roman"/>
          <w:sz w:val="24"/>
          <w:szCs w:val="24"/>
          <w:lang w:eastAsia="ru-RU"/>
        </w:rPr>
      </w:pPr>
    </w:p>
    <w:p w:rsidR="005A7315" w:rsidRDefault="005A731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A0BBE" w:rsidRPr="00EA0BBE" w:rsidRDefault="00EA0BBE" w:rsidP="00EA0BBE">
      <w:pPr>
        <w:spacing w:after="0" w:line="240" w:lineRule="auto"/>
        <w:rPr>
          <w:rFonts w:ascii="Times New Roman" w:eastAsia="Times New Roman" w:hAnsi="Times New Roman" w:cs="Times New Roman"/>
          <w:sz w:val="24"/>
          <w:szCs w:val="24"/>
          <w:lang w:eastAsia="ru-RU"/>
        </w:rPr>
      </w:pPr>
    </w:p>
    <w:p w:rsidR="006C69B9" w:rsidRPr="006C69B9" w:rsidRDefault="006C69B9" w:rsidP="006C69B9">
      <w:pPr>
        <w:pStyle w:val="a4"/>
        <w:rPr>
          <w:rFonts w:eastAsia="Times New Roman"/>
          <w:lang w:eastAsia="ru-RU"/>
        </w:rPr>
      </w:pPr>
      <w:r w:rsidRPr="006C69B9">
        <w:rPr>
          <w:rFonts w:eastAsia="Times New Roman"/>
          <w:lang w:val="ru-RU" w:eastAsia="ru-RU"/>
        </w:rPr>
        <w:t xml:space="preserve">ТЕХНОЛОГІЧНА КАРТКА </w:t>
      </w:r>
      <w:r w:rsidRPr="006C69B9">
        <w:rPr>
          <w:rFonts w:eastAsia="Times New Roman"/>
          <w:lang w:eastAsia="ru-RU"/>
        </w:rPr>
        <w:t>11-08</w:t>
      </w:r>
    </w:p>
    <w:p w:rsidR="006C69B9" w:rsidRPr="006C69B9" w:rsidRDefault="006C69B9" w:rsidP="006C69B9">
      <w:pPr>
        <w:pStyle w:val="a4"/>
        <w:rPr>
          <w:rFonts w:eastAsia="Times New Roman"/>
          <w:lang w:val="ru-RU" w:eastAsia="ru-RU"/>
        </w:rPr>
      </w:pPr>
      <w:r w:rsidRPr="006C69B9">
        <w:rPr>
          <w:rFonts w:eastAsia="Times New Roman"/>
          <w:lang w:val="ru-RU" w:eastAsia="ru-RU"/>
        </w:rPr>
        <w:t>АДМІНІСТРАТИВНОЇ ПОСЛУГИ</w:t>
      </w:r>
    </w:p>
    <w:p w:rsidR="006C69B9" w:rsidRPr="006C69B9" w:rsidRDefault="006C69B9" w:rsidP="006C69B9">
      <w:pPr>
        <w:shd w:val="clear" w:color="auto" w:fill="FFFFFF"/>
        <w:spacing w:after="0" w:line="240" w:lineRule="auto"/>
        <w:jc w:val="center"/>
        <w:rPr>
          <w:rFonts w:ascii="Helvetica" w:eastAsia="Times New Roman" w:hAnsi="Helvetica" w:cs="Times New Roman"/>
          <w:sz w:val="8"/>
          <w:szCs w:val="8"/>
          <w:lang w:val="ru-RU" w:eastAsia="ru-RU"/>
        </w:rPr>
      </w:pPr>
    </w:p>
    <w:p w:rsidR="006C69B9" w:rsidRPr="006C69B9" w:rsidRDefault="006C69B9" w:rsidP="006C69B9">
      <w:pPr>
        <w:shd w:val="clear" w:color="auto" w:fill="FFFFFF"/>
        <w:spacing w:after="0" w:line="240" w:lineRule="auto"/>
        <w:jc w:val="center"/>
        <w:rPr>
          <w:rFonts w:ascii="Times New Roman" w:eastAsia="Times New Roman" w:hAnsi="Times New Roman" w:cs="Times New Roman"/>
          <w:b/>
          <w:iCs/>
          <w:sz w:val="24"/>
          <w:szCs w:val="28"/>
          <w:u w:val="single"/>
          <w:lang w:eastAsia="ru-RU"/>
        </w:rPr>
      </w:pPr>
      <w:r w:rsidRPr="006C69B9">
        <w:rPr>
          <w:rFonts w:ascii="Times New Roman" w:eastAsia="Times New Roman" w:hAnsi="Times New Roman" w:cs="Times New Roman"/>
          <w:b/>
          <w:iCs/>
          <w:sz w:val="24"/>
          <w:szCs w:val="28"/>
          <w:u w:val="single"/>
          <w:lang w:eastAsia="ru-RU"/>
        </w:rPr>
        <w:t>Переоформлення дозволу на розміщення зовнішньої реклами</w:t>
      </w:r>
    </w:p>
    <w:p w:rsidR="006C69B9" w:rsidRPr="006C69B9" w:rsidRDefault="006C69B9" w:rsidP="006C69B9">
      <w:pPr>
        <w:shd w:val="clear" w:color="auto" w:fill="FFFFFF"/>
        <w:spacing w:after="0" w:line="240" w:lineRule="auto"/>
        <w:jc w:val="center"/>
        <w:rPr>
          <w:rFonts w:ascii="Times New Roman" w:eastAsia="Times New Roman" w:hAnsi="Times New Roman" w:cs="Times New Roman"/>
          <w:sz w:val="24"/>
          <w:szCs w:val="24"/>
          <w:lang w:eastAsia="ru-RU"/>
        </w:rPr>
      </w:pPr>
      <w:r w:rsidRPr="006C69B9">
        <w:rPr>
          <w:rFonts w:ascii="Times New Roman" w:eastAsia="Times New Roman" w:hAnsi="Times New Roman" w:cs="Times New Roman"/>
          <w:sz w:val="24"/>
          <w:szCs w:val="24"/>
          <w:lang w:val="ru-RU" w:eastAsia="ru-RU"/>
        </w:rPr>
        <w:t xml:space="preserve"> (назва адміністративної послуги)</w:t>
      </w:r>
    </w:p>
    <w:p w:rsidR="006C69B9" w:rsidRPr="006C69B9" w:rsidRDefault="006C69B9" w:rsidP="006C69B9">
      <w:pPr>
        <w:shd w:val="clear" w:color="auto" w:fill="FFFFFF"/>
        <w:spacing w:after="0" w:line="240" w:lineRule="auto"/>
        <w:jc w:val="center"/>
        <w:rPr>
          <w:rFonts w:ascii="Helvetica" w:eastAsia="Times New Roman" w:hAnsi="Helvetica" w:cs="Times New Roman"/>
          <w:sz w:val="8"/>
          <w:szCs w:val="8"/>
          <w:lang w:eastAsia="ru-RU"/>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61"/>
        <w:gridCol w:w="2275"/>
        <w:gridCol w:w="1934"/>
        <w:gridCol w:w="622"/>
        <w:gridCol w:w="769"/>
        <w:gridCol w:w="680"/>
        <w:gridCol w:w="713"/>
        <w:gridCol w:w="1495"/>
        <w:gridCol w:w="1482"/>
      </w:tblGrid>
      <w:tr w:rsidR="006C69B9" w:rsidRPr="006C69B9" w:rsidTr="006C69B9">
        <w:trPr>
          <w:trHeight w:val="255"/>
          <w:tblCellSpacing w:w="20" w:type="dxa"/>
        </w:trPr>
        <w:tc>
          <w:tcPr>
            <w:tcW w:w="247" w:type="pct"/>
            <w:vMerge w:val="restart"/>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w:t>
            </w:r>
          </w:p>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за</w:t>
            </w:r>
          </w:p>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п/п</w:t>
            </w:r>
          </w:p>
        </w:tc>
        <w:tc>
          <w:tcPr>
            <w:tcW w:w="1103" w:type="pct"/>
            <w:vMerge w:val="restart"/>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Етапи процесу</w:t>
            </w:r>
          </w:p>
        </w:tc>
        <w:tc>
          <w:tcPr>
            <w:tcW w:w="935" w:type="pct"/>
            <w:vMerge w:val="restart"/>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 xml:space="preserve">Відповідальна посадова особа і структурний підрозділ    </w:t>
            </w:r>
          </w:p>
        </w:tc>
        <w:tc>
          <w:tcPr>
            <w:tcW w:w="1295" w:type="pct"/>
            <w:gridSpan w:val="4"/>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Дія</w:t>
            </w:r>
          </w:p>
        </w:tc>
        <w:tc>
          <w:tcPr>
            <w:tcW w:w="718" w:type="pct"/>
            <w:vMerge w:val="restart"/>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Задіяні</w:t>
            </w:r>
          </w:p>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відділи</w:t>
            </w:r>
          </w:p>
        </w:tc>
        <w:tc>
          <w:tcPr>
            <w:tcW w:w="702" w:type="pct"/>
            <w:vMerge w:val="restart"/>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Термін виконання</w:t>
            </w:r>
          </w:p>
        </w:tc>
      </w:tr>
      <w:tr w:rsidR="006C69B9" w:rsidRPr="006C69B9" w:rsidTr="006C69B9">
        <w:trPr>
          <w:cantSplit/>
          <w:trHeight w:val="1399"/>
          <w:tblCellSpacing w:w="20" w:type="dxa"/>
        </w:trPr>
        <w:tc>
          <w:tcPr>
            <w:tcW w:w="247" w:type="pct"/>
            <w:vMerge/>
            <w:vAlign w:val="center"/>
            <w:hideMark/>
          </w:tcPr>
          <w:p w:rsidR="006C69B9" w:rsidRPr="006C69B9" w:rsidRDefault="006C69B9" w:rsidP="006C69B9">
            <w:pPr>
              <w:spacing w:after="0" w:line="240" w:lineRule="auto"/>
              <w:rPr>
                <w:rFonts w:ascii="Times New Roman" w:eastAsia="Times New Roman" w:hAnsi="Times New Roman" w:cs="Times New Roman"/>
                <w:sz w:val="24"/>
                <w:szCs w:val="24"/>
                <w:lang w:val="ru-RU" w:eastAsia="ru-RU"/>
              </w:rPr>
            </w:pPr>
          </w:p>
        </w:tc>
        <w:tc>
          <w:tcPr>
            <w:tcW w:w="1103" w:type="pct"/>
            <w:vMerge/>
            <w:vAlign w:val="center"/>
            <w:hideMark/>
          </w:tcPr>
          <w:p w:rsidR="006C69B9" w:rsidRPr="006C69B9" w:rsidRDefault="006C69B9" w:rsidP="006C69B9">
            <w:pPr>
              <w:spacing w:after="0" w:line="240" w:lineRule="auto"/>
              <w:rPr>
                <w:rFonts w:ascii="Times New Roman" w:eastAsia="Times New Roman" w:hAnsi="Times New Roman" w:cs="Times New Roman"/>
                <w:sz w:val="24"/>
                <w:szCs w:val="24"/>
                <w:lang w:val="ru-RU" w:eastAsia="ru-RU"/>
              </w:rPr>
            </w:pPr>
          </w:p>
        </w:tc>
        <w:tc>
          <w:tcPr>
            <w:tcW w:w="935" w:type="pct"/>
            <w:vMerge/>
            <w:vAlign w:val="center"/>
            <w:hideMark/>
          </w:tcPr>
          <w:p w:rsidR="006C69B9" w:rsidRPr="006C69B9" w:rsidRDefault="006C69B9" w:rsidP="006C69B9">
            <w:pPr>
              <w:spacing w:after="0" w:line="240" w:lineRule="auto"/>
              <w:rPr>
                <w:rFonts w:ascii="Times New Roman" w:eastAsia="Times New Roman" w:hAnsi="Times New Roman" w:cs="Times New Roman"/>
                <w:sz w:val="24"/>
                <w:szCs w:val="24"/>
                <w:lang w:val="ru-RU" w:eastAsia="ru-RU"/>
              </w:rPr>
            </w:pPr>
          </w:p>
        </w:tc>
        <w:tc>
          <w:tcPr>
            <w:tcW w:w="287" w:type="pct"/>
            <w:textDirection w:val="btLr"/>
            <w:hideMark/>
          </w:tcPr>
          <w:p w:rsidR="006C69B9" w:rsidRPr="006C69B9" w:rsidRDefault="006C69B9" w:rsidP="006C69B9">
            <w:pPr>
              <w:spacing w:after="0" w:line="240" w:lineRule="auto"/>
              <w:ind w:left="113" w:right="113"/>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Виконує</w:t>
            </w:r>
          </w:p>
        </w:tc>
        <w:tc>
          <w:tcPr>
            <w:tcW w:w="360" w:type="pct"/>
            <w:textDirection w:val="btLr"/>
            <w:hideMark/>
          </w:tcPr>
          <w:p w:rsidR="006C69B9" w:rsidRPr="006C69B9" w:rsidRDefault="006C69B9" w:rsidP="006C69B9">
            <w:pPr>
              <w:spacing w:after="0" w:line="240" w:lineRule="auto"/>
              <w:ind w:left="113" w:right="113"/>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Бере участь</w:t>
            </w:r>
          </w:p>
        </w:tc>
        <w:tc>
          <w:tcPr>
            <w:tcW w:w="316" w:type="pct"/>
            <w:textDirection w:val="btLr"/>
            <w:hideMark/>
          </w:tcPr>
          <w:p w:rsidR="006C69B9" w:rsidRPr="006C69B9" w:rsidRDefault="006C69B9" w:rsidP="006C69B9">
            <w:pPr>
              <w:spacing w:after="0" w:line="240" w:lineRule="auto"/>
              <w:ind w:left="-175" w:right="113" w:firstLine="288"/>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погоджує</w:t>
            </w:r>
          </w:p>
        </w:tc>
        <w:tc>
          <w:tcPr>
            <w:tcW w:w="332" w:type="pct"/>
            <w:textDirection w:val="btLr"/>
            <w:hideMark/>
          </w:tcPr>
          <w:p w:rsidR="006C69B9" w:rsidRPr="006C69B9" w:rsidRDefault="006C69B9" w:rsidP="006C69B9">
            <w:pPr>
              <w:spacing w:after="0" w:line="240" w:lineRule="auto"/>
              <w:ind w:left="113" w:right="113"/>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затверджує</w:t>
            </w:r>
          </w:p>
        </w:tc>
        <w:tc>
          <w:tcPr>
            <w:tcW w:w="718" w:type="pct"/>
            <w:vMerge/>
            <w:vAlign w:val="center"/>
            <w:hideMark/>
          </w:tcPr>
          <w:p w:rsidR="006C69B9" w:rsidRPr="006C69B9" w:rsidRDefault="006C69B9" w:rsidP="006C69B9">
            <w:pPr>
              <w:spacing w:after="0" w:line="240" w:lineRule="auto"/>
              <w:rPr>
                <w:rFonts w:ascii="Times New Roman" w:eastAsia="Times New Roman" w:hAnsi="Times New Roman" w:cs="Times New Roman"/>
                <w:sz w:val="24"/>
                <w:szCs w:val="24"/>
                <w:lang w:val="ru-RU" w:eastAsia="ru-RU"/>
              </w:rPr>
            </w:pPr>
          </w:p>
        </w:tc>
        <w:tc>
          <w:tcPr>
            <w:tcW w:w="702" w:type="pct"/>
            <w:vMerge/>
            <w:vAlign w:val="center"/>
            <w:hideMark/>
          </w:tcPr>
          <w:p w:rsidR="006C69B9" w:rsidRPr="006C69B9" w:rsidRDefault="006C69B9" w:rsidP="006C69B9">
            <w:pPr>
              <w:spacing w:after="0" w:line="240" w:lineRule="auto"/>
              <w:rPr>
                <w:rFonts w:ascii="Times New Roman" w:eastAsia="Times New Roman" w:hAnsi="Times New Roman" w:cs="Times New Roman"/>
                <w:sz w:val="24"/>
                <w:szCs w:val="24"/>
                <w:lang w:val="ru-RU" w:eastAsia="ru-RU"/>
              </w:rPr>
            </w:pPr>
          </w:p>
        </w:tc>
      </w:tr>
      <w:tr w:rsidR="006C69B9" w:rsidRPr="006C69B9" w:rsidTr="006C69B9">
        <w:trPr>
          <w:tblCellSpacing w:w="20" w:type="dxa"/>
        </w:trPr>
        <w:tc>
          <w:tcPr>
            <w:tcW w:w="247" w:type="pct"/>
          </w:tcPr>
          <w:p w:rsidR="006C69B9" w:rsidRPr="006C69B9" w:rsidRDefault="006C69B9" w:rsidP="006C69B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 xml:space="preserve">Прийом і перевірка повноти пакету документів, реєстрація заяви, повідомлення заявника про орієнтовний термін надання пріоритету </w:t>
            </w:r>
          </w:p>
        </w:tc>
        <w:tc>
          <w:tcPr>
            <w:tcW w:w="935"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Адміністратор  ЦНАПу</w:t>
            </w:r>
          </w:p>
        </w:tc>
        <w:tc>
          <w:tcPr>
            <w:tcW w:w="287" w:type="pct"/>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w:t>
            </w:r>
          </w:p>
        </w:tc>
        <w:tc>
          <w:tcPr>
            <w:tcW w:w="360"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718"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ЦНАП</w:t>
            </w:r>
          </w:p>
        </w:tc>
        <w:tc>
          <w:tcPr>
            <w:tcW w:w="702"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Протягом 1 дня</w:t>
            </w:r>
          </w:p>
        </w:tc>
      </w:tr>
      <w:tr w:rsidR="006C69B9" w:rsidRPr="006C69B9" w:rsidTr="006C69B9">
        <w:trPr>
          <w:tblCellSpacing w:w="20" w:type="dxa"/>
        </w:trPr>
        <w:tc>
          <w:tcPr>
            <w:tcW w:w="247" w:type="pct"/>
          </w:tcPr>
          <w:p w:rsidR="006C69B9" w:rsidRPr="006C69B9" w:rsidRDefault="006C69B9" w:rsidP="006C69B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Формування дозвільної справи, занесення даних до реєстру</w:t>
            </w:r>
          </w:p>
        </w:tc>
        <w:tc>
          <w:tcPr>
            <w:tcW w:w="935"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Адміністратор  ЦНАПу</w:t>
            </w:r>
          </w:p>
        </w:tc>
        <w:tc>
          <w:tcPr>
            <w:tcW w:w="287" w:type="pct"/>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w:t>
            </w:r>
          </w:p>
        </w:tc>
        <w:tc>
          <w:tcPr>
            <w:tcW w:w="360"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718"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ЦНАП</w:t>
            </w:r>
          </w:p>
        </w:tc>
        <w:tc>
          <w:tcPr>
            <w:tcW w:w="702"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Одночасно з реєстрацією</w:t>
            </w:r>
          </w:p>
        </w:tc>
      </w:tr>
      <w:tr w:rsidR="006C69B9" w:rsidRPr="006C69B9" w:rsidTr="006C69B9">
        <w:trPr>
          <w:tblCellSpacing w:w="20" w:type="dxa"/>
        </w:trPr>
        <w:tc>
          <w:tcPr>
            <w:tcW w:w="247" w:type="pct"/>
          </w:tcPr>
          <w:p w:rsidR="006C69B9" w:rsidRPr="006C69B9" w:rsidRDefault="006C69B9" w:rsidP="006C69B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 xml:space="preserve">Передача пакету документів заявника до заступника міського голови </w:t>
            </w:r>
          </w:p>
        </w:tc>
        <w:tc>
          <w:tcPr>
            <w:tcW w:w="935"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Адміністратор  ЦНАПу</w:t>
            </w:r>
          </w:p>
        </w:tc>
        <w:tc>
          <w:tcPr>
            <w:tcW w:w="287" w:type="pct"/>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w:t>
            </w:r>
          </w:p>
        </w:tc>
        <w:tc>
          <w:tcPr>
            <w:tcW w:w="360"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718"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ЦНАП</w:t>
            </w:r>
          </w:p>
        </w:tc>
        <w:tc>
          <w:tcPr>
            <w:tcW w:w="702"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 xml:space="preserve">Протягом </w:t>
            </w:r>
          </w:p>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1 дня</w:t>
            </w:r>
          </w:p>
        </w:tc>
      </w:tr>
      <w:tr w:rsidR="006C69B9" w:rsidRPr="006C69B9" w:rsidTr="006C69B9">
        <w:trPr>
          <w:tblCellSpacing w:w="20" w:type="dxa"/>
        </w:trPr>
        <w:tc>
          <w:tcPr>
            <w:tcW w:w="247" w:type="pct"/>
          </w:tcPr>
          <w:p w:rsidR="006C69B9" w:rsidRPr="006C69B9" w:rsidRDefault="006C69B9" w:rsidP="006C69B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 xml:space="preserve">Передача пакету документів заявника від заступника міського голови до відділу містобудування та архітектури </w:t>
            </w:r>
          </w:p>
        </w:tc>
        <w:tc>
          <w:tcPr>
            <w:tcW w:w="935"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 xml:space="preserve">Начальник відділу організаційно-виконавчої роботи </w:t>
            </w:r>
          </w:p>
        </w:tc>
        <w:tc>
          <w:tcPr>
            <w:tcW w:w="287" w:type="pct"/>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w:t>
            </w:r>
          </w:p>
        </w:tc>
        <w:tc>
          <w:tcPr>
            <w:tcW w:w="360"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718"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eastAsia="ru-RU"/>
              </w:rPr>
            </w:pPr>
            <w:r w:rsidRPr="006C69B9">
              <w:rPr>
                <w:rFonts w:ascii="Times New Roman" w:eastAsia="Times New Roman" w:hAnsi="Times New Roman" w:cs="Times New Roman"/>
                <w:sz w:val="24"/>
                <w:szCs w:val="24"/>
                <w:lang w:val="ru-RU" w:eastAsia="ru-RU"/>
              </w:rPr>
              <w:t>Відділ організаційно-виконавчої роботи</w:t>
            </w:r>
            <w:r w:rsidRPr="006C69B9">
              <w:rPr>
                <w:rFonts w:ascii="Times New Roman" w:eastAsia="Times New Roman" w:hAnsi="Times New Roman" w:cs="Times New Roman"/>
                <w:sz w:val="24"/>
                <w:szCs w:val="24"/>
                <w:lang w:eastAsia="ru-RU"/>
              </w:rPr>
              <w:t xml:space="preserve"> виконавчого комітету</w:t>
            </w:r>
          </w:p>
        </w:tc>
        <w:tc>
          <w:tcPr>
            <w:tcW w:w="702"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 xml:space="preserve">Протягом </w:t>
            </w:r>
          </w:p>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1 дня</w:t>
            </w:r>
          </w:p>
        </w:tc>
      </w:tr>
      <w:tr w:rsidR="006C69B9" w:rsidRPr="006C69B9" w:rsidTr="006C69B9">
        <w:trPr>
          <w:tblCellSpacing w:w="20" w:type="dxa"/>
        </w:trPr>
        <w:tc>
          <w:tcPr>
            <w:tcW w:w="247" w:type="pct"/>
          </w:tcPr>
          <w:p w:rsidR="006C69B9" w:rsidRPr="006C69B9" w:rsidRDefault="006C69B9" w:rsidP="006C69B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eastAsia="ru-RU"/>
              </w:rPr>
            </w:pPr>
            <w:r w:rsidRPr="006C69B9">
              <w:rPr>
                <w:rFonts w:ascii="Times New Roman" w:eastAsia="Times New Roman" w:hAnsi="Times New Roman" w:cs="Times New Roman"/>
                <w:sz w:val="24"/>
                <w:szCs w:val="24"/>
                <w:lang w:val="ru-RU" w:eastAsia="ru-RU"/>
              </w:rPr>
              <w:t xml:space="preserve">Реєстрація пакету документів в відділі містобудування та архітектури </w:t>
            </w:r>
          </w:p>
        </w:tc>
        <w:tc>
          <w:tcPr>
            <w:tcW w:w="935"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eastAsia="ru-RU"/>
              </w:rPr>
              <w:t xml:space="preserve">Сектор </w:t>
            </w:r>
            <w:r w:rsidRPr="006C69B9">
              <w:rPr>
                <w:rFonts w:ascii="Times New Roman" w:eastAsia="Times New Roman" w:hAnsi="Times New Roman" w:cs="Times New Roman"/>
                <w:sz w:val="24"/>
                <w:szCs w:val="24"/>
                <w:lang w:val="ru-RU" w:eastAsia="ru-RU"/>
              </w:rPr>
              <w:t xml:space="preserve">містобудування та архітектури </w:t>
            </w:r>
          </w:p>
        </w:tc>
        <w:tc>
          <w:tcPr>
            <w:tcW w:w="287" w:type="pct"/>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w:t>
            </w:r>
          </w:p>
        </w:tc>
        <w:tc>
          <w:tcPr>
            <w:tcW w:w="360"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718"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eastAsia="ru-RU"/>
              </w:rPr>
              <w:t xml:space="preserve">Сектор </w:t>
            </w:r>
            <w:r w:rsidRPr="006C69B9">
              <w:rPr>
                <w:rFonts w:ascii="Times New Roman" w:eastAsia="Times New Roman" w:hAnsi="Times New Roman" w:cs="Times New Roman"/>
                <w:sz w:val="24"/>
                <w:szCs w:val="24"/>
                <w:lang w:val="ru-RU" w:eastAsia="ru-RU"/>
              </w:rPr>
              <w:t>містобудува</w:t>
            </w:r>
            <w:r w:rsidRPr="006C69B9">
              <w:rPr>
                <w:rFonts w:ascii="Times New Roman" w:eastAsia="Times New Roman" w:hAnsi="Times New Roman" w:cs="Times New Roman"/>
                <w:sz w:val="24"/>
                <w:szCs w:val="24"/>
                <w:lang w:eastAsia="ru-RU"/>
              </w:rPr>
              <w:t>-</w:t>
            </w:r>
            <w:r w:rsidRPr="006C69B9">
              <w:rPr>
                <w:rFonts w:ascii="Times New Roman" w:eastAsia="Times New Roman" w:hAnsi="Times New Roman" w:cs="Times New Roman"/>
                <w:sz w:val="24"/>
                <w:szCs w:val="24"/>
                <w:lang w:val="ru-RU" w:eastAsia="ru-RU"/>
              </w:rPr>
              <w:t>ння та архітектури</w:t>
            </w:r>
          </w:p>
        </w:tc>
        <w:tc>
          <w:tcPr>
            <w:tcW w:w="702"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Протягом</w:t>
            </w:r>
          </w:p>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lang w:val="en-US"/>
              </w:rPr>
              <w:t>1</w:t>
            </w:r>
            <w:r w:rsidRPr="006C69B9">
              <w:rPr>
                <w:rFonts w:ascii="Times New Roman" w:eastAsia="Times New Roman" w:hAnsi="Times New Roman" w:cs="Times New Roman"/>
                <w:sz w:val="24"/>
                <w:szCs w:val="24"/>
              </w:rPr>
              <w:t xml:space="preserve"> дня</w:t>
            </w:r>
          </w:p>
        </w:tc>
      </w:tr>
      <w:tr w:rsidR="006C69B9" w:rsidRPr="006C69B9" w:rsidTr="006C69B9">
        <w:trPr>
          <w:tblCellSpacing w:w="20" w:type="dxa"/>
        </w:trPr>
        <w:tc>
          <w:tcPr>
            <w:tcW w:w="247" w:type="pct"/>
          </w:tcPr>
          <w:p w:rsidR="006C69B9" w:rsidRPr="006C69B9" w:rsidRDefault="006C69B9" w:rsidP="006C69B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 xml:space="preserve">Передача пакету документів заявника від начальника відділу містобудування та архітектури до посадової особи (виконавця) </w:t>
            </w:r>
          </w:p>
        </w:tc>
        <w:tc>
          <w:tcPr>
            <w:tcW w:w="935"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eastAsia="ru-RU"/>
              </w:rPr>
              <w:t xml:space="preserve">Сектор </w:t>
            </w:r>
            <w:r w:rsidRPr="006C69B9">
              <w:rPr>
                <w:rFonts w:ascii="Times New Roman" w:eastAsia="Times New Roman" w:hAnsi="Times New Roman" w:cs="Times New Roman"/>
                <w:sz w:val="24"/>
                <w:szCs w:val="24"/>
                <w:lang w:val="ru-RU" w:eastAsia="ru-RU"/>
              </w:rPr>
              <w:t xml:space="preserve">містобудування та архітектури </w:t>
            </w:r>
          </w:p>
        </w:tc>
        <w:tc>
          <w:tcPr>
            <w:tcW w:w="287" w:type="pct"/>
            <w:hideMark/>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w:t>
            </w:r>
          </w:p>
        </w:tc>
        <w:tc>
          <w:tcPr>
            <w:tcW w:w="360"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718"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eastAsia="ru-RU"/>
              </w:rPr>
              <w:t xml:space="preserve">Сектор </w:t>
            </w:r>
            <w:r w:rsidRPr="006C69B9">
              <w:rPr>
                <w:rFonts w:ascii="Times New Roman" w:eastAsia="Times New Roman" w:hAnsi="Times New Roman" w:cs="Times New Roman"/>
                <w:sz w:val="24"/>
                <w:szCs w:val="24"/>
                <w:lang w:val="ru-RU" w:eastAsia="ru-RU"/>
              </w:rPr>
              <w:t>містобуду</w:t>
            </w:r>
            <w:r w:rsidRPr="006C69B9">
              <w:rPr>
                <w:rFonts w:ascii="Times New Roman" w:eastAsia="Times New Roman" w:hAnsi="Times New Roman" w:cs="Times New Roman"/>
                <w:sz w:val="24"/>
                <w:szCs w:val="24"/>
                <w:lang w:eastAsia="ru-RU"/>
              </w:rPr>
              <w:t>-</w:t>
            </w:r>
            <w:r w:rsidRPr="006C69B9">
              <w:rPr>
                <w:rFonts w:ascii="Times New Roman" w:eastAsia="Times New Roman" w:hAnsi="Times New Roman" w:cs="Times New Roman"/>
                <w:sz w:val="24"/>
                <w:szCs w:val="24"/>
                <w:lang w:val="ru-RU" w:eastAsia="ru-RU"/>
              </w:rPr>
              <w:t>вання та архітектури</w:t>
            </w:r>
          </w:p>
        </w:tc>
        <w:tc>
          <w:tcPr>
            <w:tcW w:w="702"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Протягом</w:t>
            </w:r>
          </w:p>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lang w:val="en-US"/>
              </w:rPr>
              <w:t>2</w:t>
            </w:r>
            <w:r w:rsidRPr="006C69B9">
              <w:rPr>
                <w:rFonts w:ascii="Times New Roman" w:eastAsia="Times New Roman" w:hAnsi="Times New Roman" w:cs="Times New Roman"/>
                <w:sz w:val="24"/>
                <w:szCs w:val="24"/>
              </w:rPr>
              <w:t xml:space="preserve"> днів</w:t>
            </w:r>
          </w:p>
        </w:tc>
      </w:tr>
      <w:tr w:rsidR="006C69B9" w:rsidRPr="006C69B9" w:rsidTr="006C69B9">
        <w:trPr>
          <w:tblCellSpacing w:w="20" w:type="dxa"/>
        </w:trPr>
        <w:tc>
          <w:tcPr>
            <w:tcW w:w="247" w:type="pct"/>
          </w:tcPr>
          <w:p w:rsidR="006C69B9" w:rsidRPr="006C69B9" w:rsidRDefault="006C69B9" w:rsidP="006C69B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 xml:space="preserve">Реєстрація пакету документів </w:t>
            </w:r>
            <w:r w:rsidRPr="006C69B9">
              <w:rPr>
                <w:rFonts w:ascii="Times New Roman" w:eastAsia="Times New Roman" w:hAnsi="Times New Roman" w:cs="Times New Roman"/>
                <w:sz w:val="24"/>
                <w:szCs w:val="24"/>
                <w:lang w:val="ru-RU" w:eastAsia="ru-RU"/>
              </w:rPr>
              <w:lastRenderedPageBreak/>
              <w:t>заявника в відповідному журналі реєстрації заяв та дозволів на розміщення зовнішньої реклами</w:t>
            </w:r>
          </w:p>
        </w:tc>
        <w:tc>
          <w:tcPr>
            <w:tcW w:w="935"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lastRenderedPageBreak/>
              <w:t xml:space="preserve">Спеціаліст </w:t>
            </w:r>
            <w:r w:rsidRPr="006C69B9">
              <w:rPr>
                <w:rFonts w:ascii="Times New Roman" w:eastAsia="Times New Roman" w:hAnsi="Times New Roman" w:cs="Times New Roman"/>
                <w:sz w:val="24"/>
                <w:szCs w:val="24"/>
                <w:lang w:eastAsia="ru-RU"/>
              </w:rPr>
              <w:t>сектору</w:t>
            </w:r>
            <w:r w:rsidRPr="006C69B9">
              <w:rPr>
                <w:rFonts w:ascii="Times New Roman" w:eastAsia="Times New Roman" w:hAnsi="Times New Roman" w:cs="Times New Roman"/>
                <w:sz w:val="24"/>
                <w:szCs w:val="24"/>
                <w:lang w:val="ru-RU" w:eastAsia="ru-RU"/>
              </w:rPr>
              <w:t xml:space="preserve"> </w:t>
            </w:r>
            <w:r w:rsidRPr="006C69B9">
              <w:rPr>
                <w:rFonts w:ascii="Times New Roman" w:eastAsia="Times New Roman" w:hAnsi="Times New Roman" w:cs="Times New Roman"/>
                <w:sz w:val="24"/>
                <w:szCs w:val="24"/>
                <w:lang w:val="ru-RU" w:eastAsia="ru-RU"/>
              </w:rPr>
              <w:lastRenderedPageBreak/>
              <w:t>містобудування та архітектури</w:t>
            </w:r>
          </w:p>
        </w:tc>
        <w:tc>
          <w:tcPr>
            <w:tcW w:w="287"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eastAsia="ru-RU"/>
              </w:rPr>
            </w:pPr>
            <w:r w:rsidRPr="006C69B9">
              <w:rPr>
                <w:rFonts w:ascii="Times New Roman" w:eastAsia="Times New Roman" w:hAnsi="Times New Roman" w:cs="Times New Roman"/>
                <w:sz w:val="24"/>
                <w:szCs w:val="24"/>
                <w:lang w:eastAsia="ru-RU"/>
              </w:rPr>
              <w:lastRenderedPageBreak/>
              <w:t>+</w:t>
            </w:r>
          </w:p>
        </w:tc>
        <w:tc>
          <w:tcPr>
            <w:tcW w:w="360" w:type="pct"/>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p>
        </w:tc>
        <w:tc>
          <w:tcPr>
            <w:tcW w:w="316"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718"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eastAsia="ru-RU"/>
              </w:rPr>
              <w:t>Сектор</w:t>
            </w:r>
            <w:r w:rsidRPr="006C69B9">
              <w:rPr>
                <w:rFonts w:ascii="Times New Roman" w:eastAsia="Times New Roman" w:hAnsi="Times New Roman" w:cs="Times New Roman"/>
                <w:sz w:val="24"/>
                <w:szCs w:val="24"/>
                <w:lang w:val="ru-RU" w:eastAsia="ru-RU"/>
              </w:rPr>
              <w:t xml:space="preserve"> містобуду</w:t>
            </w:r>
            <w:r w:rsidRPr="006C69B9">
              <w:rPr>
                <w:rFonts w:ascii="Times New Roman" w:eastAsia="Times New Roman" w:hAnsi="Times New Roman" w:cs="Times New Roman"/>
                <w:sz w:val="24"/>
                <w:szCs w:val="24"/>
                <w:lang w:eastAsia="ru-RU"/>
              </w:rPr>
              <w:t>-</w:t>
            </w:r>
            <w:r w:rsidRPr="006C69B9">
              <w:rPr>
                <w:rFonts w:ascii="Times New Roman" w:eastAsia="Times New Roman" w:hAnsi="Times New Roman" w:cs="Times New Roman"/>
                <w:sz w:val="24"/>
                <w:szCs w:val="24"/>
                <w:lang w:val="ru-RU" w:eastAsia="ru-RU"/>
              </w:rPr>
              <w:lastRenderedPageBreak/>
              <w:t>вання та архітектури</w:t>
            </w:r>
          </w:p>
        </w:tc>
        <w:tc>
          <w:tcPr>
            <w:tcW w:w="702"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lastRenderedPageBreak/>
              <w:t xml:space="preserve">Протягом </w:t>
            </w:r>
          </w:p>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1 дня</w:t>
            </w:r>
          </w:p>
        </w:tc>
      </w:tr>
      <w:tr w:rsidR="006C69B9" w:rsidRPr="006C69B9" w:rsidTr="006C69B9">
        <w:trPr>
          <w:tblCellSpacing w:w="20" w:type="dxa"/>
        </w:trPr>
        <w:tc>
          <w:tcPr>
            <w:tcW w:w="247" w:type="pct"/>
          </w:tcPr>
          <w:p w:rsidR="006C69B9" w:rsidRPr="006C69B9" w:rsidRDefault="006C69B9" w:rsidP="006C69B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Опрацювання звернення та внесення відповідних змін у дозвіл на розміщення зовнішньої реклами</w:t>
            </w:r>
          </w:p>
        </w:tc>
        <w:tc>
          <w:tcPr>
            <w:tcW w:w="935"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 xml:space="preserve">Спеціаліст </w:t>
            </w:r>
            <w:r w:rsidRPr="006C69B9">
              <w:rPr>
                <w:rFonts w:ascii="Times New Roman" w:eastAsia="Times New Roman" w:hAnsi="Times New Roman" w:cs="Times New Roman"/>
                <w:sz w:val="24"/>
                <w:szCs w:val="24"/>
                <w:lang w:eastAsia="ru-RU"/>
              </w:rPr>
              <w:t>сектор</w:t>
            </w:r>
            <w:r w:rsidRPr="006C69B9">
              <w:rPr>
                <w:rFonts w:ascii="Times New Roman" w:eastAsia="Times New Roman" w:hAnsi="Times New Roman" w:cs="Times New Roman"/>
                <w:sz w:val="24"/>
                <w:szCs w:val="24"/>
                <w:lang w:val="ru-RU" w:eastAsia="ru-RU"/>
              </w:rPr>
              <w:t xml:space="preserve"> </w:t>
            </w:r>
            <w:r w:rsidRPr="006C69B9">
              <w:rPr>
                <w:rFonts w:ascii="Times New Roman" w:eastAsia="Times New Roman" w:hAnsi="Times New Roman" w:cs="Times New Roman"/>
                <w:sz w:val="24"/>
                <w:szCs w:val="24"/>
              </w:rPr>
              <w:t xml:space="preserve">відділу </w:t>
            </w:r>
            <w:r w:rsidRPr="006C69B9">
              <w:rPr>
                <w:rFonts w:ascii="Times New Roman" w:eastAsia="Times New Roman" w:hAnsi="Times New Roman" w:cs="Times New Roman"/>
                <w:sz w:val="24"/>
                <w:szCs w:val="24"/>
                <w:lang w:eastAsia="ru-RU"/>
              </w:rPr>
              <w:t>містобудування та архітектури</w:t>
            </w:r>
          </w:p>
        </w:tc>
        <w:tc>
          <w:tcPr>
            <w:tcW w:w="287"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lang w:eastAsia="ru-RU"/>
              </w:rPr>
            </w:pPr>
            <w:r w:rsidRPr="006C69B9">
              <w:rPr>
                <w:rFonts w:ascii="Times New Roman" w:eastAsia="Times New Roman" w:hAnsi="Times New Roman" w:cs="Times New Roman"/>
                <w:sz w:val="24"/>
                <w:szCs w:val="24"/>
                <w:lang w:eastAsia="ru-RU"/>
              </w:rPr>
              <w:t>+</w:t>
            </w:r>
          </w:p>
        </w:tc>
        <w:tc>
          <w:tcPr>
            <w:tcW w:w="360" w:type="pct"/>
          </w:tcPr>
          <w:p w:rsidR="006C69B9" w:rsidRPr="006C69B9" w:rsidRDefault="006C69B9" w:rsidP="006C69B9">
            <w:pPr>
              <w:spacing w:after="0" w:line="240" w:lineRule="auto"/>
              <w:jc w:val="both"/>
              <w:rPr>
                <w:rFonts w:ascii="Times New Roman" w:eastAsia="Times New Roman" w:hAnsi="Times New Roman" w:cs="Times New Roman"/>
                <w:sz w:val="24"/>
                <w:szCs w:val="24"/>
                <w:lang w:eastAsia="ru-RU"/>
              </w:rPr>
            </w:pPr>
          </w:p>
        </w:tc>
        <w:tc>
          <w:tcPr>
            <w:tcW w:w="316"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718"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eastAsia="ru-RU"/>
              </w:rPr>
              <w:t>Сектор</w:t>
            </w:r>
            <w:r w:rsidRPr="006C69B9">
              <w:rPr>
                <w:rFonts w:ascii="Times New Roman" w:eastAsia="Times New Roman" w:hAnsi="Times New Roman" w:cs="Times New Roman"/>
                <w:sz w:val="24"/>
                <w:szCs w:val="24"/>
                <w:lang w:val="ru-RU" w:eastAsia="ru-RU"/>
              </w:rPr>
              <w:t xml:space="preserve"> містобудува</w:t>
            </w:r>
            <w:r w:rsidRPr="006C69B9">
              <w:rPr>
                <w:rFonts w:ascii="Times New Roman" w:eastAsia="Times New Roman" w:hAnsi="Times New Roman" w:cs="Times New Roman"/>
                <w:sz w:val="24"/>
                <w:szCs w:val="24"/>
                <w:lang w:eastAsia="ru-RU"/>
              </w:rPr>
              <w:t>-</w:t>
            </w:r>
            <w:r w:rsidRPr="006C69B9">
              <w:rPr>
                <w:rFonts w:ascii="Times New Roman" w:eastAsia="Times New Roman" w:hAnsi="Times New Roman" w:cs="Times New Roman"/>
                <w:sz w:val="24"/>
                <w:szCs w:val="24"/>
                <w:lang w:val="ru-RU" w:eastAsia="ru-RU"/>
              </w:rPr>
              <w:t>ння та архітектури</w:t>
            </w:r>
          </w:p>
        </w:tc>
        <w:tc>
          <w:tcPr>
            <w:tcW w:w="702" w:type="pct"/>
            <w:hideMark/>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 xml:space="preserve">Протягом </w:t>
            </w:r>
          </w:p>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2 днів</w:t>
            </w:r>
          </w:p>
        </w:tc>
      </w:tr>
      <w:tr w:rsidR="006C69B9" w:rsidRPr="006C69B9" w:rsidTr="006C69B9">
        <w:trPr>
          <w:tblCellSpacing w:w="20" w:type="dxa"/>
        </w:trPr>
        <w:tc>
          <w:tcPr>
            <w:tcW w:w="247" w:type="pct"/>
          </w:tcPr>
          <w:p w:rsidR="006C69B9" w:rsidRPr="006C69B9" w:rsidRDefault="006C69B9" w:rsidP="006C69B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 xml:space="preserve">Підписання дозволу на розміщення зовнішньої реклами начальником відділу </w:t>
            </w:r>
            <w:r w:rsidRPr="006C69B9">
              <w:rPr>
                <w:rFonts w:ascii="Times New Roman" w:eastAsia="Times New Roman" w:hAnsi="Times New Roman" w:cs="Times New Roman"/>
                <w:sz w:val="24"/>
                <w:szCs w:val="24"/>
                <w:lang w:val="ru-RU" w:eastAsia="ru-RU"/>
              </w:rPr>
              <w:t>містобудування та архітектури</w:t>
            </w:r>
          </w:p>
        </w:tc>
        <w:tc>
          <w:tcPr>
            <w:tcW w:w="935" w:type="pct"/>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 xml:space="preserve">Начальник </w:t>
            </w:r>
            <w:r w:rsidRPr="006C69B9">
              <w:rPr>
                <w:rFonts w:ascii="Times New Roman" w:eastAsia="Times New Roman" w:hAnsi="Times New Roman" w:cs="Times New Roman"/>
                <w:sz w:val="24"/>
                <w:szCs w:val="24"/>
                <w:lang w:eastAsia="ru-RU"/>
              </w:rPr>
              <w:t>сектору</w:t>
            </w:r>
            <w:r w:rsidRPr="006C69B9">
              <w:rPr>
                <w:rFonts w:ascii="Times New Roman" w:eastAsia="Times New Roman" w:hAnsi="Times New Roman" w:cs="Times New Roman"/>
                <w:sz w:val="24"/>
                <w:szCs w:val="24"/>
              </w:rPr>
              <w:t xml:space="preserve"> </w:t>
            </w:r>
            <w:r w:rsidRPr="006C69B9">
              <w:rPr>
                <w:rFonts w:ascii="Times New Roman" w:eastAsia="Times New Roman" w:hAnsi="Times New Roman" w:cs="Times New Roman"/>
                <w:sz w:val="24"/>
                <w:szCs w:val="24"/>
                <w:lang w:val="ru-RU" w:eastAsia="ru-RU"/>
              </w:rPr>
              <w:t>містобудування та архітектури</w:t>
            </w:r>
          </w:p>
        </w:tc>
        <w:tc>
          <w:tcPr>
            <w:tcW w:w="287" w:type="pct"/>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p>
        </w:tc>
        <w:tc>
          <w:tcPr>
            <w:tcW w:w="360" w:type="pct"/>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p>
        </w:tc>
        <w:tc>
          <w:tcPr>
            <w:tcW w:w="316"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eastAsia="ru-RU"/>
              </w:rPr>
            </w:pPr>
            <w:r w:rsidRPr="006C69B9">
              <w:rPr>
                <w:rFonts w:ascii="Times New Roman" w:eastAsia="Times New Roman" w:hAnsi="Times New Roman" w:cs="Times New Roman"/>
                <w:sz w:val="24"/>
                <w:szCs w:val="24"/>
                <w:lang w:eastAsia="ru-RU"/>
              </w:rPr>
              <w:t>+</w:t>
            </w:r>
          </w:p>
        </w:tc>
        <w:tc>
          <w:tcPr>
            <w:tcW w:w="332"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718"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eastAsia="ru-RU"/>
              </w:rPr>
              <w:t>Сектор</w:t>
            </w:r>
            <w:r w:rsidRPr="006C69B9">
              <w:rPr>
                <w:rFonts w:ascii="Times New Roman" w:eastAsia="Times New Roman" w:hAnsi="Times New Roman" w:cs="Times New Roman"/>
                <w:sz w:val="24"/>
                <w:szCs w:val="24"/>
                <w:lang w:val="ru-RU" w:eastAsia="ru-RU"/>
              </w:rPr>
              <w:t xml:space="preserve"> містобудува</w:t>
            </w:r>
            <w:r w:rsidRPr="006C69B9">
              <w:rPr>
                <w:rFonts w:ascii="Times New Roman" w:eastAsia="Times New Roman" w:hAnsi="Times New Roman" w:cs="Times New Roman"/>
                <w:sz w:val="24"/>
                <w:szCs w:val="24"/>
                <w:lang w:eastAsia="ru-RU"/>
              </w:rPr>
              <w:t>-</w:t>
            </w:r>
            <w:r w:rsidRPr="006C69B9">
              <w:rPr>
                <w:rFonts w:ascii="Times New Roman" w:eastAsia="Times New Roman" w:hAnsi="Times New Roman" w:cs="Times New Roman"/>
                <w:sz w:val="24"/>
                <w:szCs w:val="24"/>
                <w:lang w:val="ru-RU" w:eastAsia="ru-RU"/>
              </w:rPr>
              <w:t>ння та архітектури</w:t>
            </w:r>
          </w:p>
        </w:tc>
        <w:tc>
          <w:tcPr>
            <w:tcW w:w="702" w:type="pct"/>
          </w:tcPr>
          <w:p w:rsidR="006C69B9" w:rsidRPr="006C69B9" w:rsidRDefault="006C69B9" w:rsidP="006C69B9">
            <w:pPr>
              <w:spacing w:after="0" w:line="240" w:lineRule="auto"/>
              <w:jc w:val="both"/>
              <w:rPr>
                <w:rFonts w:ascii="Times New Roman" w:eastAsia="Times New Roman" w:hAnsi="Times New Roman" w:cs="Times New Roman"/>
                <w:sz w:val="24"/>
                <w:szCs w:val="24"/>
                <w:lang w:val="en-US"/>
              </w:rPr>
            </w:pPr>
            <w:r w:rsidRPr="006C69B9">
              <w:rPr>
                <w:rFonts w:ascii="Times New Roman" w:eastAsia="Times New Roman" w:hAnsi="Times New Roman" w:cs="Times New Roman"/>
                <w:sz w:val="24"/>
                <w:szCs w:val="24"/>
              </w:rPr>
              <w:t xml:space="preserve">Протягом </w:t>
            </w:r>
          </w:p>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2 днів</w:t>
            </w:r>
          </w:p>
        </w:tc>
      </w:tr>
      <w:tr w:rsidR="006C69B9" w:rsidRPr="006C69B9" w:rsidTr="006C69B9">
        <w:trPr>
          <w:tblCellSpacing w:w="20" w:type="dxa"/>
        </w:trPr>
        <w:tc>
          <w:tcPr>
            <w:tcW w:w="247" w:type="pct"/>
          </w:tcPr>
          <w:p w:rsidR="006C69B9" w:rsidRPr="006C69B9" w:rsidRDefault="006C69B9" w:rsidP="006C69B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Реєстрація та передача дозволів на розміщення зовнішньої реклами</w:t>
            </w:r>
          </w:p>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державному адміністратору</w:t>
            </w:r>
          </w:p>
        </w:tc>
        <w:tc>
          <w:tcPr>
            <w:tcW w:w="935" w:type="pct"/>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eastAsia="ru-RU"/>
              </w:rPr>
              <w:t>Сектор</w:t>
            </w:r>
            <w:r w:rsidRPr="006C69B9">
              <w:rPr>
                <w:rFonts w:ascii="Times New Roman" w:eastAsia="Times New Roman" w:hAnsi="Times New Roman" w:cs="Times New Roman"/>
                <w:sz w:val="24"/>
                <w:szCs w:val="24"/>
                <w:lang w:val="ru-RU" w:eastAsia="ru-RU"/>
              </w:rPr>
              <w:t xml:space="preserve"> містобудування та архітектури</w:t>
            </w:r>
          </w:p>
        </w:tc>
        <w:tc>
          <w:tcPr>
            <w:tcW w:w="287" w:type="pct"/>
          </w:tcPr>
          <w:p w:rsidR="006C69B9" w:rsidRPr="006C69B9" w:rsidRDefault="006C69B9" w:rsidP="006C69B9">
            <w:pPr>
              <w:spacing w:after="0" w:line="240" w:lineRule="auto"/>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w:t>
            </w:r>
          </w:p>
        </w:tc>
        <w:tc>
          <w:tcPr>
            <w:tcW w:w="360"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718"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eastAsia="ru-RU"/>
              </w:rPr>
              <w:t>Сектор</w:t>
            </w:r>
            <w:r w:rsidRPr="006C69B9">
              <w:rPr>
                <w:rFonts w:ascii="Times New Roman" w:eastAsia="Times New Roman" w:hAnsi="Times New Roman" w:cs="Times New Roman"/>
                <w:sz w:val="24"/>
                <w:szCs w:val="24"/>
                <w:lang w:val="ru-RU" w:eastAsia="ru-RU"/>
              </w:rPr>
              <w:t xml:space="preserve"> містобудува</w:t>
            </w:r>
            <w:r w:rsidRPr="006C69B9">
              <w:rPr>
                <w:rFonts w:ascii="Times New Roman" w:eastAsia="Times New Roman" w:hAnsi="Times New Roman" w:cs="Times New Roman"/>
                <w:sz w:val="24"/>
                <w:szCs w:val="24"/>
                <w:lang w:eastAsia="ru-RU"/>
              </w:rPr>
              <w:t>-</w:t>
            </w:r>
            <w:r w:rsidRPr="006C69B9">
              <w:rPr>
                <w:rFonts w:ascii="Times New Roman" w:eastAsia="Times New Roman" w:hAnsi="Times New Roman" w:cs="Times New Roman"/>
                <w:sz w:val="24"/>
                <w:szCs w:val="24"/>
                <w:lang w:val="ru-RU" w:eastAsia="ru-RU"/>
              </w:rPr>
              <w:t>ння та архітектури</w:t>
            </w:r>
          </w:p>
        </w:tc>
        <w:tc>
          <w:tcPr>
            <w:tcW w:w="702" w:type="pct"/>
          </w:tcPr>
          <w:p w:rsidR="006C69B9" w:rsidRPr="006C69B9" w:rsidRDefault="006C69B9" w:rsidP="006C69B9">
            <w:pPr>
              <w:spacing w:after="0" w:line="240" w:lineRule="auto"/>
              <w:jc w:val="both"/>
              <w:rPr>
                <w:rFonts w:ascii="Times New Roman" w:eastAsia="Times New Roman" w:hAnsi="Times New Roman" w:cs="Times New Roman"/>
                <w:sz w:val="24"/>
                <w:szCs w:val="24"/>
                <w:lang w:val="en-US"/>
              </w:rPr>
            </w:pPr>
            <w:r w:rsidRPr="006C69B9">
              <w:rPr>
                <w:rFonts w:ascii="Times New Roman" w:eastAsia="Times New Roman" w:hAnsi="Times New Roman" w:cs="Times New Roman"/>
                <w:sz w:val="24"/>
                <w:szCs w:val="24"/>
              </w:rPr>
              <w:t xml:space="preserve">Протягом </w:t>
            </w:r>
          </w:p>
          <w:p w:rsidR="006C69B9" w:rsidRPr="006C69B9" w:rsidRDefault="006C69B9" w:rsidP="006C69B9">
            <w:pPr>
              <w:spacing w:after="0" w:line="240" w:lineRule="auto"/>
              <w:jc w:val="both"/>
              <w:rPr>
                <w:rFonts w:ascii="Times New Roman" w:eastAsia="Times New Roman" w:hAnsi="Times New Roman" w:cs="Times New Roman"/>
                <w:sz w:val="24"/>
                <w:szCs w:val="24"/>
                <w:lang w:val="en-US"/>
              </w:rPr>
            </w:pPr>
            <w:r w:rsidRPr="006C69B9">
              <w:rPr>
                <w:rFonts w:ascii="Times New Roman" w:eastAsia="Times New Roman" w:hAnsi="Times New Roman" w:cs="Times New Roman"/>
                <w:sz w:val="24"/>
                <w:szCs w:val="24"/>
              </w:rPr>
              <w:t>1 дня</w:t>
            </w:r>
          </w:p>
        </w:tc>
      </w:tr>
      <w:tr w:rsidR="006C69B9" w:rsidRPr="006C69B9" w:rsidTr="006C69B9">
        <w:trPr>
          <w:tblCellSpacing w:w="20" w:type="dxa"/>
        </w:trPr>
        <w:tc>
          <w:tcPr>
            <w:tcW w:w="247" w:type="pct"/>
          </w:tcPr>
          <w:p w:rsidR="006C69B9" w:rsidRPr="006C69B9" w:rsidRDefault="006C69B9" w:rsidP="006C69B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Видача заявнику дозволу або повідомлення про відмову у його наданні</w:t>
            </w:r>
          </w:p>
        </w:tc>
        <w:tc>
          <w:tcPr>
            <w:tcW w:w="935" w:type="pct"/>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p>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 xml:space="preserve">Державний адміністратор </w:t>
            </w:r>
          </w:p>
        </w:tc>
        <w:tc>
          <w:tcPr>
            <w:tcW w:w="287" w:type="pct"/>
          </w:tcPr>
          <w:p w:rsidR="006C69B9" w:rsidRPr="006C69B9" w:rsidRDefault="006C69B9" w:rsidP="006C69B9">
            <w:pPr>
              <w:spacing w:after="0" w:line="240" w:lineRule="auto"/>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w:t>
            </w:r>
          </w:p>
        </w:tc>
        <w:tc>
          <w:tcPr>
            <w:tcW w:w="360"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p>
        </w:tc>
        <w:tc>
          <w:tcPr>
            <w:tcW w:w="718" w:type="pct"/>
          </w:tcPr>
          <w:p w:rsidR="006C69B9" w:rsidRPr="006C69B9" w:rsidRDefault="006C69B9" w:rsidP="006C69B9">
            <w:pPr>
              <w:spacing w:after="0" w:line="240" w:lineRule="auto"/>
              <w:jc w:val="center"/>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ЦНАП</w:t>
            </w:r>
          </w:p>
        </w:tc>
        <w:tc>
          <w:tcPr>
            <w:tcW w:w="702" w:type="pct"/>
          </w:tcPr>
          <w:p w:rsidR="006C69B9" w:rsidRPr="006C69B9" w:rsidRDefault="006C69B9" w:rsidP="006C69B9">
            <w:pPr>
              <w:spacing w:after="0" w:line="240" w:lineRule="auto"/>
              <w:jc w:val="both"/>
              <w:rPr>
                <w:rFonts w:ascii="Times New Roman" w:eastAsia="Times New Roman" w:hAnsi="Times New Roman" w:cs="Times New Roman"/>
                <w:sz w:val="24"/>
                <w:szCs w:val="24"/>
              </w:rPr>
            </w:pPr>
            <w:r w:rsidRPr="006C69B9">
              <w:rPr>
                <w:rFonts w:ascii="Times New Roman" w:eastAsia="Times New Roman" w:hAnsi="Times New Roman" w:cs="Times New Roman"/>
                <w:sz w:val="24"/>
                <w:szCs w:val="24"/>
              </w:rPr>
              <w:t>Після одержання документів від дозвільного органу</w:t>
            </w:r>
          </w:p>
        </w:tc>
      </w:tr>
      <w:tr w:rsidR="006C69B9" w:rsidRPr="006C69B9" w:rsidTr="006C69B9">
        <w:trPr>
          <w:tblCellSpacing w:w="20" w:type="dxa"/>
        </w:trPr>
        <w:tc>
          <w:tcPr>
            <w:tcW w:w="4298" w:type="pct"/>
            <w:gridSpan w:val="8"/>
          </w:tcPr>
          <w:p w:rsidR="006C69B9" w:rsidRPr="006C69B9" w:rsidRDefault="006C69B9" w:rsidP="006C69B9">
            <w:pPr>
              <w:spacing w:after="0" w:line="240" w:lineRule="auto"/>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Загальна кількість днів надання послуги -</w:t>
            </w:r>
          </w:p>
        </w:tc>
        <w:tc>
          <w:tcPr>
            <w:tcW w:w="702" w:type="pct"/>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eastAsia="ru-RU"/>
              </w:rPr>
              <w:t>5</w:t>
            </w:r>
            <w:r w:rsidRPr="006C69B9">
              <w:rPr>
                <w:rFonts w:ascii="Times New Roman" w:eastAsia="Times New Roman" w:hAnsi="Times New Roman" w:cs="Times New Roman"/>
                <w:sz w:val="24"/>
                <w:szCs w:val="24"/>
                <w:lang w:val="ru-RU" w:eastAsia="ru-RU"/>
              </w:rPr>
              <w:t xml:space="preserve"> днів</w:t>
            </w:r>
          </w:p>
        </w:tc>
      </w:tr>
      <w:tr w:rsidR="006C69B9" w:rsidRPr="006C69B9" w:rsidTr="006C69B9">
        <w:trPr>
          <w:tblCellSpacing w:w="20" w:type="dxa"/>
        </w:trPr>
        <w:tc>
          <w:tcPr>
            <w:tcW w:w="4298" w:type="pct"/>
            <w:gridSpan w:val="8"/>
          </w:tcPr>
          <w:p w:rsidR="006C69B9" w:rsidRPr="006C69B9" w:rsidRDefault="006C69B9" w:rsidP="006C69B9">
            <w:pPr>
              <w:spacing w:after="0" w:line="240" w:lineRule="auto"/>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val="ru-RU" w:eastAsia="ru-RU"/>
              </w:rPr>
              <w:t>Загальна кількість днів (передбачена законодавством)</w:t>
            </w:r>
          </w:p>
        </w:tc>
        <w:tc>
          <w:tcPr>
            <w:tcW w:w="702" w:type="pct"/>
          </w:tcPr>
          <w:p w:rsidR="006C69B9" w:rsidRPr="006C69B9" w:rsidRDefault="006C69B9" w:rsidP="006C69B9">
            <w:pPr>
              <w:spacing w:after="0" w:line="240" w:lineRule="auto"/>
              <w:jc w:val="both"/>
              <w:rPr>
                <w:rFonts w:ascii="Times New Roman" w:eastAsia="Times New Roman" w:hAnsi="Times New Roman" w:cs="Times New Roman"/>
                <w:sz w:val="24"/>
                <w:szCs w:val="24"/>
                <w:lang w:val="ru-RU" w:eastAsia="ru-RU"/>
              </w:rPr>
            </w:pPr>
            <w:r w:rsidRPr="006C69B9">
              <w:rPr>
                <w:rFonts w:ascii="Times New Roman" w:eastAsia="Times New Roman" w:hAnsi="Times New Roman" w:cs="Times New Roman"/>
                <w:sz w:val="24"/>
                <w:szCs w:val="24"/>
                <w:lang w:eastAsia="ru-RU"/>
              </w:rPr>
              <w:t>5</w:t>
            </w:r>
            <w:r w:rsidRPr="006C69B9">
              <w:rPr>
                <w:rFonts w:ascii="Times New Roman" w:eastAsia="Times New Roman" w:hAnsi="Times New Roman" w:cs="Times New Roman"/>
                <w:sz w:val="24"/>
                <w:szCs w:val="24"/>
                <w:lang w:val="ru-RU" w:eastAsia="ru-RU"/>
              </w:rPr>
              <w:t xml:space="preserve"> днів</w:t>
            </w:r>
          </w:p>
        </w:tc>
      </w:tr>
    </w:tbl>
    <w:p w:rsidR="006C69B9" w:rsidRDefault="006C69B9"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Default="002978F3" w:rsidP="006C69B9">
      <w:pPr>
        <w:spacing w:after="0" w:line="240" w:lineRule="auto"/>
        <w:rPr>
          <w:rFonts w:ascii="Times New Roman" w:eastAsia="Times New Roman" w:hAnsi="Times New Roman" w:cs="Times New Roman"/>
          <w:sz w:val="24"/>
          <w:szCs w:val="24"/>
          <w:lang w:eastAsia="ru-RU"/>
        </w:rPr>
      </w:pPr>
    </w:p>
    <w:p w:rsidR="002978F3" w:rsidRPr="006C69B9" w:rsidRDefault="002978F3" w:rsidP="006C69B9">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pStyle w:val="a4"/>
        <w:rPr>
          <w:rFonts w:eastAsia="Times New Roman"/>
        </w:rPr>
      </w:pPr>
      <w:r w:rsidRPr="002978F3">
        <w:rPr>
          <w:rFonts w:eastAsia="Times New Roman"/>
        </w:rPr>
        <w:t xml:space="preserve">ТЕХНОЛОГІЧНА КАРТКА </w:t>
      </w:r>
      <w:r w:rsidR="00560812">
        <w:rPr>
          <w:rFonts w:eastAsia="Times New Roman"/>
        </w:rPr>
        <w:t>11-02</w:t>
      </w:r>
    </w:p>
    <w:p w:rsidR="002978F3" w:rsidRDefault="002978F3" w:rsidP="002978F3">
      <w:pPr>
        <w:pStyle w:val="a4"/>
        <w:rPr>
          <w:rFonts w:eastAsia="Times New Roman"/>
        </w:rPr>
      </w:pPr>
      <w:r w:rsidRPr="002978F3">
        <w:rPr>
          <w:rFonts w:eastAsia="Times New Roman"/>
        </w:rPr>
        <w:t>АДМІНІСТРАТИВНОЇ ПОСЛУГИ</w:t>
      </w:r>
    </w:p>
    <w:p w:rsidR="002978F3" w:rsidRPr="002978F3" w:rsidRDefault="002978F3" w:rsidP="002978F3">
      <w:pPr>
        <w:pStyle w:val="a4"/>
        <w:rPr>
          <w:rFonts w:eastAsia="Times New Roman"/>
        </w:rPr>
      </w:pPr>
    </w:p>
    <w:p w:rsidR="002978F3" w:rsidRPr="002978F3" w:rsidRDefault="002978F3" w:rsidP="002978F3">
      <w:pPr>
        <w:shd w:val="clear" w:color="auto" w:fill="FFFFFF"/>
        <w:spacing w:after="0" w:line="240" w:lineRule="auto"/>
        <w:jc w:val="center"/>
        <w:rPr>
          <w:rFonts w:ascii="Times New Roman" w:eastAsia="Times New Roman" w:hAnsi="Times New Roman" w:cs="Times New Roman"/>
          <w:b/>
          <w:bCs/>
          <w:sz w:val="24"/>
          <w:szCs w:val="24"/>
          <w:u w:val="single"/>
        </w:rPr>
      </w:pPr>
      <w:r w:rsidRPr="002978F3">
        <w:rPr>
          <w:rFonts w:ascii="Times New Roman" w:eastAsia="Times New Roman" w:hAnsi="Times New Roman" w:cs="Times New Roman"/>
          <w:b/>
          <w:bCs/>
          <w:sz w:val="24"/>
          <w:szCs w:val="24"/>
          <w:u w:val="single"/>
        </w:rPr>
        <w:t>з укладення договору про пайову участь в утриманні об’єктів</w:t>
      </w:r>
    </w:p>
    <w:p w:rsidR="002978F3" w:rsidRPr="002978F3" w:rsidRDefault="002978F3" w:rsidP="002978F3">
      <w:pPr>
        <w:shd w:val="clear" w:color="auto" w:fill="FFFFFF"/>
        <w:spacing w:after="0" w:line="240" w:lineRule="auto"/>
        <w:jc w:val="center"/>
        <w:rPr>
          <w:rFonts w:ascii="Times New Roman" w:eastAsia="Times New Roman" w:hAnsi="Times New Roman" w:cs="Times New Roman"/>
          <w:b/>
          <w:bCs/>
          <w:sz w:val="24"/>
          <w:szCs w:val="24"/>
          <w:u w:val="single"/>
        </w:rPr>
      </w:pPr>
      <w:r w:rsidRPr="002978F3">
        <w:rPr>
          <w:rFonts w:ascii="Times New Roman" w:eastAsia="Times New Roman" w:hAnsi="Times New Roman" w:cs="Times New Roman"/>
          <w:b/>
          <w:bCs/>
          <w:sz w:val="24"/>
          <w:szCs w:val="24"/>
          <w:u w:val="single"/>
        </w:rPr>
        <w:t>благоустрою на території м. Нововолинська</w:t>
      </w:r>
    </w:p>
    <w:p w:rsidR="002978F3" w:rsidRPr="002978F3" w:rsidRDefault="002978F3" w:rsidP="002978F3">
      <w:pPr>
        <w:shd w:val="clear" w:color="auto" w:fill="FFFFFF"/>
        <w:spacing w:after="0" w:line="240" w:lineRule="auto"/>
        <w:jc w:val="center"/>
        <w:rPr>
          <w:rFonts w:ascii="Helvetica" w:eastAsia="Times New Roman" w:hAnsi="Helvetica" w:cs="Times New Roman"/>
          <w:sz w:val="24"/>
          <w:szCs w:val="24"/>
        </w:rPr>
      </w:pPr>
      <w:r w:rsidRPr="002978F3">
        <w:rPr>
          <w:rFonts w:ascii="Times New Roman" w:eastAsia="Times New Roman" w:hAnsi="Times New Roman" w:cs="Times New Roman"/>
          <w:sz w:val="24"/>
          <w:szCs w:val="24"/>
        </w:rPr>
        <w:t>(назва адміністративної послуги)</w:t>
      </w:r>
    </w:p>
    <w:p w:rsidR="002978F3" w:rsidRPr="002978F3" w:rsidRDefault="002978F3" w:rsidP="002978F3">
      <w:pPr>
        <w:spacing w:after="0" w:line="240" w:lineRule="auto"/>
        <w:jc w:val="center"/>
        <w:rPr>
          <w:rFonts w:ascii="Times New Roman" w:eastAsia="Times New Roman" w:hAnsi="Times New Roman" w:cs="Times New Roman"/>
          <w:sz w:val="20"/>
          <w:szCs w:val="20"/>
        </w:rPr>
      </w:pPr>
    </w:p>
    <w:tbl>
      <w:tblPr>
        <w:tblW w:w="5337" w:type="pct"/>
        <w:tblCellSpacing w:w="20" w:type="dxa"/>
        <w:tblInd w:w="-189"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488"/>
        <w:gridCol w:w="3577"/>
        <w:gridCol w:w="1985"/>
        <w:gridCol w:w="753"/>
        <w:gridCol w:w="753"/>
        <w:gridCol w:w="753"/>
        <w:gridCol w:w="779"/>
        <w:gridCol w:w="749"/>
        <w:gridCol w:w="1404"/>
      </w:tblGrid>
      <w:tr w:rsidR="002978F3" w:rsidRPr="002978F3" w:rsidTr="002978F3">
        <w:trPr>
          <w:trHeight w:val="255"/>
          <w:tblCellSpacing w:w="20" w:type="dxa"/>
        </w:trPr>
        <w:tc>
          <w:tcPr>
            <w:tcW w:w="197" w:type="pct"/>
            <w:vMerge w:val="restart"/>
          </w:tcPr>
          <w:p w:rsidR="002978F3" w:rsidRPr="002978F3" w:rsidRDefault="002978F3" w:rsidP="002978F3">
            <w:pPr>
              <w:spacing w:after="0" w:line="240" w:lineRule="auto"/>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w:t>
            </w:r>
          </w:p>
          <w:p w:rsidR="002978F3" w:rsidRPr="002978F3" w:rsidRDefault="002978F3" w:rsidP="002978F3">
            <w:pPr>
              <w:spacing w:after="0" w:line="240" w:lineRule="auto"/>
              <w:jc w:val="center"/>
              <w:rPr>
                <w:rFonts w:ascii="Times New Roman" w:eastAsia="Times New Roman" w:hAnsi="Times New Roman" w:cs="Times New Roman"/>
                <w:sz w:val="24"/>
                <w:szCs w:val="24"/>
              </w:rPr>
            </w:pPr>
            <w:r w:rsidRPr="002978F3">
              <w:rPr>
                <w:rFonts w:ascii="Times New Roman" w:eastAsia="Times New Roman" w:hAnsi="Times New Roman" w:cs="Times New Roman"/>
                <w:sz w:val="24"/>
                <w:szCs w:val="24"/>
              </w:rPr>
              <w:t>за</w:t>
            </w:r>
          </w:p>
          <w:p w:rsidR="002978F3" w:rsidRPr="002978F3" w:rsidRDefault="002978F3" w:rsidP="002978F3">
            <w:pPr>
              <w:spacing w:after="0" w:line="240" w:lineRule="auto"/>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п/п</w:t>
            </w:r>
          </w:p>
        </w:tc>
        <w:tc>
          <w:tcPr>
            <w:tcW w:w="1631" w:type="pct"/>
            <w:vMerge w:val="restart"/>
          </w:tcPr>
          <w:p w:rsidR="002978F3" w:rsidRPr="002978F3" w:rsidRDefault="002978F3" w:rsidP="002978F3">
            <w:pPr>
              <w:spacing w:after="0" w:line="240" w:lineRule="auto"/>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Етапи процесу</w:t>
            </w:r>
          </w:p>
        </w:tc>
        <w:tc>
          <w:tcPr>
            <w:tcW w:w="897" w:type="pct"/>
            <w:vMerge w:val="restart"/>
          </w:tcPr>
          <w:p w:rsidR="002978F3" w:rsidRPr="002978F3" w:rsidRDefault="002978F3" w:rsidP="002978F3">
            <w:pPr>
              <w:spacing w:after="0" w:line="240" w:lineRule="auto"/>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 xml:space="preserve">Відповідальна посадова особа і структурний підрозділ    </w:t>
            </w:r>
          </w:p>
        </w:tc>
        <w:tc>
          <w:tcPr>
            <w:tcW w:w="1328" w:type="pct"/>
            <w:gridSpan w:val="4"/>
          </w:tcPr>
          <w:p w:rsidR="002978F3" w:rsidRPr="002978F3" w:rsidRDefault="002978F3" w:rsidP="002978F3">
            <w:pPr>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Дія</w:t>
            </w:r>
          </w:p>
        </w:tc>
        <w:tc>
          <w:tcPr>
            <w:tcW w:w="327" w:type="pct"/>
            <w:vMerge w:val="restart"/>
          </w:tcPr>
          <w:p w:rsidR="002978F3" w:rsidRPr="002978F3" w:rsidRDefault="002978F3" w:rsidP="002978F3">
            <w:pPr>
              <w:spacing w:after="0" w:line="240" w:lineRule="auto"/>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Задіяні</w:t>
            </w:r>
          </w:p>
          <w:p w:rsidR="002978F3" w:rsidRPr="002978F3" w:rsidRDefault="002978F3" w:rsidP="002978F3">
            <w:pPr>
              <w:spacing w:after="0" w:line="240" w:lineRule="auto"/>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відділи</w:t>
            </w:r>
          </w:p>
        </w:tc>
        <w:tc>
          <w:tcPr>
            <w:tcW w:w="620" w:type="pct"/>
            <w:vMerge w:val="restart"/>
          </w:tcPr>
          <w:p w:rsidR="002978F3" w:rsidRPr="002978F3" w:rsidRDefault="002978F3" w:rsidP="002978F3">
            <w:pPr>
              <w:spacing w:after="0" w:line="240" w:lineRule="auto"/>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Термін виконання</w:t>
            </w:r>
          </w:p>
        </w:tc>
      </w:tr>
      <w:tr w:rsidR="002978F3" w:rsidRPr="002978F3" w:rsidTr="002978F3">
        <w:trPr>
          <w:cantSplit/>
          <w:trHeight w:val="1399"/>
          <w:tblCellSpacing w:w="20" w:type="dxa"/>
        </w:trPr>
        <w:tc>
          <w:tcPr>
            <w:tcW w:w="197" w:type="pct"/>
            <w:vMerge/>
            <w:vAlign w:val="center"/>
          </w:tcPr>
          <w:p w:rsidR="002978F3" w:rsidRPr="002978F3" w:rsidRDefault="002978F3" w:rsidP="002978F3">
            <w:pPr>
              <w:spacing w:after="0" w:line="240" w:lineRule="auto"/>
              <w:rPr>
                <w:rFonts w:ascii="Times New Roman" w:eastAsia="Times New Roman" w:hAnsi="Times New Roman" w:cs="Times New Roman"/>
                <w:sz w:val="24"/>
                <w:szCs w:val="24"/>
                <w:lang w:eastAsia="ru-RU"/>
              </w:rPr>
            </w:pPr>
          </w:p>
        </w:tc>
        <w:tc>
          <w:tcPr>
            <w:tcW w:w="1631" w:type="pct"/>
            <w:vMerge/>
            <w:vAlign w:val="center"/>
          </w:tcPr>
          <w:p w:rsidR="002978F3" w:rsidRPr="002978F3" w:rsidRDefault="002978F3" w:rsidP="002978F3">
            <w:pPr>
              <w:spacing w:after="0" w:line="240" w:lineRule="auto"/>
              <w:rPr>
                <w:rFonts w:ascii="Times New Roman" w:eastAsia="Times New Roman" w:hAnsi="Times New Roman" w:cs="Times New Roman"/>
                <w:sz w:val="24"/>
                <w:szCs w:val="24"/>
                <w:lang w:eastAsia="ru-RU"/>
              </w:rPr>
            </w:pPr>
          </w:p>
        </w:tc>
        <w:tc>
          <w:tcPr>
            <w:tcW w:w="897" w:type="pct"/>
            <w:vMerge/>
            <w:vAlign w:val="center"/>
          </w:tcPr>
          <w:p w:rsidR="002978F3" w:rsidRPr="002978F3" w:rsidRDefault="002978F3" w:rsidP="002978F3">
            <w:pPr>
              <w:spacing w:after="0" w:line="240" w:lineRule="auto"/>
              <w:rPr>
                <w:rFonts w:ascii="Times New Roman" w:eastAsia="Times New Roman" w:hAnsi="Times New Roman" w:cs="Times New Roman"/>
                <w:sz w:val="24"/>
                <w:szCs w:val="24"/>
                <w:lang w:eastAsia="ru-RU"/>
              </w:rPr>
            </w:pPr>
          </w:p>
        </w:tc>
        <w:tc>
          <w:tcPr>
            <w:tcW w:w="329" w:type="pct"/>
            <w:textDirection w:val="btLr"/>
          </w:tcPr>
          <w:p w:rsidR="002978F3" w:rsidRPr="002978F3" w:rsidRDefault="002978F3" w:rsidP="002978F3">
            <w:pPr>
              <w:ind w:left="113" w:right="113"/>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виконує</w:t>
            </w:r>
          </w:p>
        </w:tc>
        <w:tc>
          <w:tcPr>
            <w:tcW w:w="329" w:type="pct"/>
            <w:textDirection w:val="btLr"/>
          </w:tcPr>
          <w:p w:rsidR="002978F3" w:rsidRPr="002978F3" w:rsidRDefault="002978F3" w:rsidP="002978F3">
            <w:pPr>
              <w:ind w:left="113" w:right="113"/>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бере участь</w:t>
            </w:r>
          </w:p>
        </w:tc>
        <w:tc>
          <w:tcPr>
            <w:tcW w:w="329" w:type="pct"/>
            <w:textDirection w:val="btLr"/>
          </w:tcPr>
          <w:p w:rsidR="002978F3" w:rsidRPr="002978F3" w:rsidRDefault="002978F3" w:rsidP="002978F3">
            <w:pPr>
              <w:ind w:left="-175" w:right="113" w:firstLine="288"/>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погоджує</w:t>
            </w:r>
          </w:p>
        </w:tc>
        <w:tc>
          <w:tcPr>
            <w:tcW w:w="341" w:type="pct"/>
            <w:textDirection w:val="btLr"/>
          </w:tcPr>
          <w:p w:rsidR="002978F3" w:rsidRPr="002978F3" w:rsidRDefault="002978F3" w:rsidP="002978F3">
            <w:pPr>
              <w:ind w:left="113" w:right="113"/>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rPr>
              <w:t>затверджує</w:t>
            </w:r>
          </w:p>
        </w:tc>
        <w:tc>
          <w:tcPr>
            <w:tcW w:w="327" w:type="pct"/>
            <w:vMerge/>
            <w:vAlign w:val="center"/>
          </w:tcPr>
          <w:p w:rsidR="002978F3" w:rsidRPr="002978F3" w:rsidRDefault="002978F3" w:rsidP="002978F3">
            <w:pPr>
              <w:rPr>
                <w:rFonts w:ascii="Times New Roman" w:eastAsia="Times New Roman" w:hAnsi="Times New Roman" w:cs="Times New Roman"/>
                <w:sz w:val="24"/>
                <w:szCs w:val="24"/>
                <w:lang w:eastAsia="ru-RU"/>
              </w:rPr>
            </w:pPr>
          </w:p>
        </w:tc>
        <w:tc>
          <w:tcPr>
            <w:tcW w:w="620" w:type="pct"/>
            <w:vMerge/>
            <w:vAlign w:val="center"/>
          </w:tcPr>
          <w:p w:rsidR="002978F3" w:rsidRPr="002978F3" w:rsidRDefault="002978F3" w:rsidP="002978F3">
            <w:pPr>
              <w:spacing w:after="0" w:line="240" w:lineRule="auto"/>
              <w:rPr>
                <w:rFonts w:ascii="Times New Roman" w:eastAsia="Times New Roman" w:hAnsi="Times New Roman" w:cs="Times New Roman"/>
                <w:sz w:val="24"/>
                <w:szCs w:val="24"/>
                <w:lang w:eastAsia="ru-RU"/>
              </w:rPr>
            </w:pPr>
          </w:p>
        </w:tc>
      </w:tr>
      <w:tr w:rsidR="002978F3" w:rsidRPr="002978F3" w:rsidTr="002978F3">
        <w:trPr>
          <w:tblCellSpacing w:w="20" w:type="dxa"/>
        </w:trPr>
        <w:tc>
          <w:tcPr>
            <w:tcW w:w="197" w:type="pct"/>
          </w:tcPr>
          <w:p w:rsidR="002978F3" w:rsidRPr="002978F3" w:rsidRDefault="002978F3" w:rsidP="002978F3">
            <w:pPr>
              <w:numPr>
                <w:ilvl w:val="0"/>
                <w:numId w:val="6"/>
              </w:numPr>
              <w:spacing w:after="0" w:line="240" w:lineRule="auto"/>
              <w:jc w:val="center"/>
              <w:rPr>
                <w:rFonts w:ascii="Times New Roman" w:eastAsia="Times New Roman" w:hAnsi="Times New Roman" w:cs="Times New Roman"/>
                <w:sz w:val="24"/>
                <w:szCs w:val="24"/>
                <w:lang w:eastAsia="ru-RU"/>
              </w:rPr>
            </w:pPr>
          </w:p>
        </w:tc>
        <w:tc>
          <w:tcPr>
            <w:tcW w:w="1631" w:type="pct"/>
          </w:tcPr>
          <w:p w:rsidR="002978F3" w:rsidRPr="002978F3" w:rsidRDefault="002978F3" w:rsidP="002978F3">
            <w:pPr>
              <w:spacing w:after="0" w:line="240" w:lineRule="auto"/>
              <w:jc w:val="both"/>
              <w:rPr>
                <w:rFonts w:ascii="Times New Roman" w:eastAsia="Times New Roman" w:hAnsi="Times New Roman" w:cs="Times New Roman"/>
                <w:sz w:val="24"/>
                <w:szCs w:val="24"/>
                <w:lang w:eastAsia="ru-RU"/>
              </w:rPr>
            </w:pPr>
            <w:r w:rsidRPr="002978F3">
              <w:rPr>
                <w:rFonts w:ascii="Times New Roman" w:eastAsia="Times New Roman" w:hAnsi="Times New Roman" w:cs="Times New Roman"/>
                <w:color w:val="000000"/>
                <w:sz w:val="24"/>
                <w:szCs w:val="24"/>
              </w:rPr>
              <w:t>Прийом і перевірка повноти пакету документів, реєстрація заяви, повідомлення замовника про орієнтовний термін виконання</w:t>
            </w:r>
          </w:p>
        </w:tc>
        <w:tc>
          <w:tcPr>
            <w:tcW w:w="897" w:type="pct"/>
          </w:tcPr>
          <w:p w:rsidR="002978F3" w:rsidRPr="002978F3" w:rsidRDefault="002978F3" w:rsidP="002978F3">
            <w:pPr>
              <w:spacing w:after="0" w:line="240" w:lineRule="auto"/>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color w:val="000000"/>
                <w:sz w:val="24"/>
                <w:szCs w:val="24"/>
              </w:rPr>
              <w:t>Адміністратор управління «ЦНАП»</w:t>
            </w: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w:t>
            </w: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41"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7"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620" w:type="pct"/>
          </w:tcPr>
          <w:p w:rsidR="002978F3" w:rsidRPr="002978F3" w:rsidRDefault="002978F3" w:rsidP="002978F3">
            <w:pPr>
              <w:spacing w:after="0" w:line="240" w:lineRule="auto"/>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Протягом 1 дня</w:t>
            </w:r>
          </w:p>
        </w:tc>
      </w:tr>
      <w:tr w:rsidR="002978F3" w:rsidRPr="002978F3" w:rsidTr="002978F3">
        <w:trPr>
          <w:tblCellSpacing w:w="20" w:type="dxa"/>
        </w:trPr>
        <w:tc>
          <w:tcPr>
            <w:tcW w:w="197" w:type="pct"/>
          </w:tcPr>
          <w:p w:rsidR="002978F3" w:rsidRPr="002978F3" w:rsidRDefault="002978F3" w:rsidP="002978F3">
            <w:pPr>
              <w:numPr>
                <w:ilvl w:val="0"/>
                <w:numId w:val="6"/>
              </w:numPr>
              <w:tabs>
                <w:tab w:val="clear" w:pos="360"/>
                <w:tab w:val="num" w:pos="502"/>
              </w:tabs>
              <w:spacing w:after="0" w:line="240" w:lineRule="auto"/>
              <w:ind w:left="502"/>
              <w:jc w:val="center"/>
              <w:rPr>
                <w:rFonts w:ascii="Times New Roman" w:eastAsia="Times New Roman" w:hAnsi="Times New Roman" w:cs="Times New Roman"/>
                <w:sz w:val="24"/>
                <w:szCs w:val="24"/>
                <w:lang w:eastAsia="ru-RU"/>
              </w:rPr>
            </w:pPr>
          </w:p>
        </w:tc>
        <w:tc>
          <w:tcPr>
            <w:tcW w:w="1631" w:type="pct"/>
          </w:tcPr>
          <w:p w:rsidR="002978F3" w:rsidRPr="002978F3" w:rsidRDefault="002978F3" w:rsidP="002978F3">
            <w:pPr>
              <w:spacing w:after="0" w:line="240" w:lineRule="auto"/>
              <w:jc w:val="both"/>
              <w:rPr>
                <w:rFonts w:ascii="Times New Roman" w:eastAsia="Times New Roman" w:hAnsi="Times New Roman" w:cs="Times New Roman"/>
                <w:sz w:val="24"/>
                <w:szCs w:val="24"/>
                <w:lang w:eastAsia="ru-RU"/>
              </w:rPr>
            </w:pPr>
            <w:r w:rsidRPr="002978F3">
              <w:rPr>
                <w:rFonts w:ascii="Times New Roman" w:eastAsia="Times New Roman" w:hAnsi="Times New Roman" w:cs="Times New Roman"/>
                <w:color w:val="000000"/>
                <w:sz w:val="24"/>
                <w:szCs w:val="24"/>
              </w:rPr>
              <w:t>Формування дозвільної справи, занесення даних до реєстру</w:t>
            </w:r>
          </w:p>
        </w:tc>
        <w:tc>
          <w:tcPr>
            <w:tcW w:w="897" w:type="pct"/>
          </w:tcPr>
          <w:p w:rsidR="002978F3" w:rsidRPr="002978F3" w:rsidRDefault="002978F3" w:rsidP="002978F3">
            <w:pPr>
              <w:spacing w:after="0" w:line="240" w:lineRule="auto"/>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color w:val="000000"/>
                <w:sz w:val="24"/>
                <w:szCs w:val="24"/>
              </w:rPr>
              <w:t>Адміністратор управління «ЦНАП»</w:t>
            </w: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w:t>
            </w: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41"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7"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620" w:type="pct"/>
          </w:tcPr>
          <w:p w:rsidR="002978F3" w:rsidRPr="002978F3" w:rsidRDefault="002978F3" w:rsidP="002978F3">
            <w:pPr>
              <w:spacing w:after="0" w:line="240" w:lineRule="auto"/>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Протягом 1 дня</w:t>
            </w:r>
          </w:p>
        </w:tc>
      </w:tr>
      <w:tr w:rsidR="002978F3" w:rsidRPr="002978F3" w:rsidTr="002978F3">
        <w:trPr>
          <w:tblCellSpacing w:w="20" w:type="dxa"/>
        </w:trPr>
        <w:tc>
          <w:tcPr>
            <w:tcW w:w="197" w:type="pct"/>
          </w:tcPr>
          <w:p w:rsidR="002978F3" w:rsidRPr="002978F3" w:rsidRDefault="002978F3" w:rsidP="002978F3">
            <w:pPr>
              <w:numPr>
                <w:ilvl w:val="0"/>
                <w:numId w:val="6"/>
              </w:numPr>
              <w:tabs>
                <w:tab w:val="clear" w:pos="360"/>
                <w:tab w:val="num" w:pos="502"/>
              </w:tabs>
              <w:spacing w:after="0" w:line="240" w:lineRule="auto"/>
              <w:ind w:left="502"/>
              <w:jc w:val="center"/>
              <w:rPr>
                <w:rFonts w:ascii="Times New Roman" w:eastAsia="Times New Roman" w:hAnsi="Times New Roman" w:cs="Times New Roman"/>
                <w:sz w:val="24"/>
                <w:szCs w:val="24"/>
                <w:lang w:eastAsia="ru-RU"/>
              </w:rPr>
            </w:pPr>
          </w:p>
        </w:tc>
        <w:tc>
          <w:tcPr>
            <w:tcW w:w="1631" w:type="pct"/>
          </w:tcPr>
          <w:p w:rsidR="002978F3" w:rsidRPr="002978F3" w:rsidRDefault="002978F3" w:rsidP="002978F3">
            <w:pPr>
              <w:spacing w:after="0" w:line="240" w:lineRule="auto"/>
              <w:jc w:val="both"/>
              <w:rPr>
                <w:rFonts w:ascii="Times New Roman" w:eastAsia="Times New Roman" w:hAnsi="Times New Roman" w:cs="Times New Roman"/>
                <w:sz w:val="24"/>
                <w:szCs w:val="24"/>
                <w:lang w:eastAsia="ru-RU"/>
              </w:rPr>
            </w:pPr>
            <w:r w:rsidRPr="002978F3">
              <w:rPr>
                <w:rFonts w:ascii="Times New Roman" w:eastAsia="Times New Roman" w:hAnsi="Times New Roman" w:cs="Times New Roman"/>
                <w:color w:val="000000"/>
                <w:sz w:val="24"/>
                <w:szCs w:val="24"/>
              </w:rPr>
              <w:t xml:space="preserve">Передача пакету документів заявника </w:t>
            </w:r>
          </w:p>
        </w:tc>
        <w:tc>
          <w:tcPr>
            <w:tcW w:w="897" w:type="pct"/>
          </w:tcPr>
          <w:p w:rsidR="002978F3" w:rsidRPr="002978F3" w:rsidRDefault="002978F3" w:rsidP="002978F3">
            <w:pPr>
              <w:spacing w:after="0" w:line="240" w:lineRule="auto"/>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color w:val="000000"/>
                <w:sz w:val="24"/>
                <w:szCs w:val="24"/>
              </w:rPr>
              <w:t>Адміністратор управління «ЦНАП»</w:t>
            </w: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w:t>
            </w: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41"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7"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620" w:type="pct"/>
          </w:tcPr>
          <w:p w:rsidR="002978F3" w:rsidRPr="002978F3" w:rsidRDefault="002978F3" w:rsidP="002978F3">
            <w:pPr>
              <w:spacing w:after="0" w:line="240" w:lineRule="auto"/>
              <w:rPr>
                <w:rFonts w:ascii="Times New Roman" w:eastAsia="Times New Roman" w:hAnsi="Times New Roman" w:cs="Times New Roman"/>
                <w:sz w:val="24"/>
                <w:szCs w:val="24"/>
                <w:lang w:eastAsia="ru-RU"/>
              </w:rPr>
            </w:pPr>
            <w:r w:rsidRPr="002978F3">
              <w:rPr>
                <w:rFonts w:ascii="Times New Roman" w:eastAsia="Times New Roman" w:hAnsi="Times New Roman" w:cs="Times New Roman"/>
                <w:color w:val="000000"/>
                <w:sz w:val="24"/>
                <w:szCs w:val="24"/>
              </w:rPr>
              <w:t>Протягом</w:t>
            </w:r>
            <w:r w:rsidRPr="002978F3">
              <w:rPr>
                <w:rFonts w:ascii="Times New Roman" w:eastAsia="Times New Roman" w:hAnsi="Times New Roman" w:cs="Times New Roman"/>
                <w:color w:val="000000"/>
                <w:sz w:val="24"/>
                <w:szCs w:val="24"/>
              </w:rPr>
              <w:br/>
              <w:t>1  дня</w:t>
            </w:r>
          </w:p>
        </w:tc>
      </w:tr>
      <w:tr w:rsidR="002978F3" w:rsidRPr="002978F3" w:rsidTr="002978F3">
        <w:trPr>
          <w:tblCellSpacing w:w="20" w:type="dxa"/>
        </w:trPr>
        <w:tc>
          <w:tcPr>
            <w:tcW w:w="197" w:type="pct"/>
          </w:tcPr>
          <w:p w:rsidR="002978F3" w:rsidRPr="002978F3" w:rsidRDefault="002978F3" w:rsidP="002978F3">
            <w:pPr>
              <w:numPr>
                <w:ilvl w:val="0"/>
                <w:numId w:val="6"/>
              </w:numPr>
              <w:tabs>
                <w:tab w:val="clear" w:pos="360"/>
                <w:tab w:val="num" w:pos="502"/>
              </w:tabs>
              <w:spacing w:after="0" w:line="240" w:lineRule="auto"/>
              <w:ind w:left="502"/>
              <w:jc w:val="center"/>
              <w:rPr>
                <w:rFonts w:ascii="Times New Roman" w:eastAsia="Times New Roman" w:hAnsi="Times New Roman" w:cs="Times New Roman"/>
                <w:sz w:val="24"/>
                <w:szCs w:val="24"/>
                <w:lang w:eastAsia="ru-RU"/>
              </w:rPr>
            </w:pPr>
          </w:p>
        </w:tc>
        <w:tc>
          <w:tcPr>
            <w:tcW w:w="1631" w:type="pct"/>
          </w:tcPr>
          <w:p w:rsidR="002978F3" w:rsidRPr="002978F3" w:rsidRDefault="002978F3" w:rsidP="002978F3">
            <w:pPr>
              <w:shd w:val="clear" w:color="auto" w:fill="FFFFFF"/>
              <w:spacing w:after="0" w:line="240" w:lineRule="auto"/>
              <w:jc w:val="both"/>
              <w:rPr>
                <w:rFonts w:ascii="Times New Roman" w:eastAsia="Times New Roman" w:hAnsi="Times New Roman" w:cs="Times New Roman"/>
                <w:color w:val="000000"/>
                <w:sz w:val="24"/>
                <w:szCs w:val="24"/>
              </w:rPr>
            </w:pPr>
            <w:r w:rsidRPr="002978F3">
              <w:rPr>
                <w:rFonts w:ascii="Times New Roman" w:eastAsia="Times New Roman" w:hAnsi="Times New Roman" w:cs="Times New Roman"/>
                <w:color w:val="000000"/>
                <w:sz w:val="24"/>
                <w:szCs w:val="24"/>
              </w:rPr>
              <w:t>Перевірка відповідності пакету документів вимогам чинного законодавства</w:t>
            </w:r>
          </w:p>
          <w:p w:rsidR="002978F3" w:rsidRPr="002978F3" w:rsidRDefault="002978F3" w:rsidP="002978F3">
            <w:pPr>
              <w:shd w:val="clear" w:color="auto" w:fill="FFFFFF"/>
              <w:spacing w:after="0" w:line="240" w:lineRule="auto"/>
              <w:jc w:val="both"/>
              <w:rPr>
                <w:rFonts w:ascii="Times New Roman" w:eastAsia="Times New Roman" w:hAnsi="Times New Roman" w:cs="Times New Roman"/>
                <w:color w:val="000000"/>
                <w:sz w:val="24"/>
                <w:szCs w:val="24"/>
              </w:rPr>
            </w:pPr>
          </w:p>
          <w:p w:rsidR="002978F3" w:rsidRPr="002978F3" w:rsidRDefault="002978F3" w:rsidP="002978F3">
            <w:pPr>
              <w:shd w:val="clear" w:color="auto" w:fill="FFFFFF"/>
              <w:spacing w:after="0" w:line="240" w:lineRule="auto"/>
              <w:jc w:val="both"/>
              <w:rPr>
                <w:rFonts w:ascii="Times New Roman" w:eastAsia="Times New Roman" w:hAnsi="Times New Roman" w:cs="Times New Roman"/>
                <w:color w:val="000000"/>
                <w:sz w:val="24"/>
                <w:szCs w:val="24"/>
              </w:rPr>
            </w:pPr>
          </w:p>
          <w:p w:rsidR="002978F3" w:rsidRPr="002978F3" w:rsidRDefault="002978F3" w:rsidP="002978F3">
            <w:pPr>
              <w:shd w:val="clear" w:color="auto" w:fill="FFFFFF"/>
              <w:spacing w:after="0" w:line="240" w:lineRule="auto"/>
              <w:jc w:val="both"/>
              <w:rPr>
                <w:rFonts w:ascii="Times New Roman" w:eastAsia="Times New Roman" w:hAnsi="Times New Roman" w:cs="Times New Roman"/>
                <w:color w:val="000000"/>
                <w:sz w:val="24"/>
                <w:szCs w:val="24"/>
              </w:rPr>
            </w:pPr>
          </w:p>
          <w:p w:rsidR="002978F3" w:rsidRPr="002978F3" w:rsidRDefault="002978F3" w:rsidP="002978F3">
            <w:pPr>
              <w:shd w:val="clear" w:color="auto" w:fill="FFFFFF"/>
              <w:spacing w:after="0" w:line="240" w:lineRule="auto"/>
              <w:jc w:val="both"/>
              <w:rPr>
                <w:rFonts w:ascii="Times New Roman" w:eastAsia="Times New Roman" w:hAnsi="Times New Roman" w:cs="Times New Roman"/>
                <w:color w:val="000000"/>
                <w:sz w:val="24"/>
                <w:szCs w:val="24"/>
              </w:rPr>
            </w:pPr>
            <w:r w:rsidRPr="002978F3">
              <w:rPr>
                <w:rFonts w:ascii="Times New Roman" w:eastAsia="Times New Roman" w:hAnsi="Times New Roman" w:cs="Times New Roman"/>
                <w:color w:val="000000"/>
                <w:sz w:val="24"/>
                <w:szCs w:val="24"/>
              </w:rPr>
              <w:t>У разі негативного результату – направлення листа з зауваженнями та пакету документів до ЦНАП для доопрацювання або з обґрунтованою відмовою.</w:t>
            </w:r>
          </w:p>
          <w:p w:rsidR="002978F3" w:rsidRPr="002978F3" w:rsidRDefault="002978F3" w:rsidP="002978F3">
            <w:pPr>
              <w:shd w:val="clear" w:color="auto" w:fill="FFFFFF"/>
              <w:spacing w:after="0" w:line="240" w:lineRule="auto"/>
              <w:jc w:val="both"/>
              <w:rPr>
                <w:rFonts w:ascii="Times New Roman" w:eastAsia="Times New Roman" w:hAnsi="Times New Roman" w:cs="Times New Roman"/>
                <w:color w:val="000000"/>
                <w:sz w:val="24"/>
                <w:szCs w:val="24"/>
              </w:rPr>
            </w:pPr>
          </w:p>
          <w:p w:rsidR="002978F3" w:rsidRPr="002978F3" w:rsidRDefault="002978F3" w:rsidP="002978F3">
            <w:pPr>
              <w:spacing w:after="0" w:line="240" w:lineRule="auto"/>
              <w:jc w:val="both"/>
              <w:rPr>
                <w:rFonts w:ascii="Times New Roman" w:eastAsia="Times New Roman" w:hAnsi="Times New Roman" w:cs="Times New Roman"/>
                <w:sz w:val="24"/>
                <w:szCs w:val="24"/>
                <w:lang w:eastAsia="ru-RU"/>
              </w:rPr>
            </w:pPr>
            <w:r w:rsidRPr="002978F3">
              <w:rPr>
                <w:rFonts w:ascii="Times New Roman" w:eastAsia="Times New Roman" w:hAnsi="Times New Roman" w:cs="Times New Roman"/>
                <w:color w:val="000000"/>
                <w:sz w:val="24"/>
                <w:szCs w:val="24"/>
              </w:rPr>
              <w:t xml:space="preserve"> У разі позитивного результату – підготовка проекту договору щодо пайової участі в утриманні об’єктів благоустрою на території м.Нововолинська</w:t>
            </w:r>
          </w:p>
        </w:tc>
        <w:tc>
          <w:tcPr>
            <w:tcW w:w="897" w:type="pct"/>
          </w:tcPr>
          <w:p w:rsidR="002978F3" w:rsidRPr="002978F3" w:rsidRDefault="002978F3" w:rsidP="002978F3">
            <w:pPr>
              <w:spacing w:after="0" w:line="240" w:lineRule="auto"/>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color w:val="000000"/>
                <w:sz w:val="24"/>
                <w:szCs w:val="24"/>
              </w:rPr>
              <w:t>Управління економічного розвитку, проектної діяльності та інвестицій</w:t>
            </w: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w:t>
            </w: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41"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7"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620" w:type="pct"/>
          </w:tcPr>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Протягом 5  робочих днів</w:t>
            </w:r>
          </w:p>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p>
          <w:p w:rsidR="002978F3" w:rsidRPr="002978F3" w:rsidRDefault="002978F3" w:rsidP="002978F3">
            <w:pPr>
              <w:spacing w:after="0" w:line="240" w:lineRule="auto"/>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Протягом</w:t>
            </w:r>
          </w:p>
          <w:p w:rsidR="002978F3" w:rsidRPr="002978F3" w:rsidRDefault="002978F3" w:rsidP="002978F3">
            <w:pPr>
              <w:spacing w:after="0" w:line="240" w:lineRule="auto"/>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5 робочих днів</w:t>
            </w:r>
          </w:p>
        </w:tc>
      </w:tr>
      <w:tr w:rsidR="002978F3" w:rsidRPr="002978F3" w:rsidTr="002978F3">
        <w:trPr>
          <w:tblCellSpacing w:w="20" w:type="dxa"/>
        </w:trPr>
        <w:tc>
          <w:tcPr>
            <w:tcW w:w="197" w:type="pct"/>
          </w:tcPr>
          <w:p w:rsidR="002978F3" w:rsidRPr="002978F3" w:rsidRDefault="002978F3" w:rsidP="002978F3">
            <w:pPr>
              <w:numPr>
                <w:ilvl w:val="0"/>
                <w:numId w:val="6"/>
              </w:numPr>
              <w:tabs>
                <w:tab w:val="clear" w:pos="360"/>
                <w:tab w:val="num" w:pos="502"/>
              </w:tabs>
              <w:spacing w:after="0" w:line="240" w:lineRule="auto"/>
              <w:ind w:left="502"/>
              <w:jc w:val="center"/>
              <w:rPr>
                <w:rFonts w:ascii="Times New Roman" w:eastAsia="Times New Roman" w:hAnsi="Times New Roman" w:cs="Times New Roman"/>
                <w:sz w:val="24"/>
                <w:szCs w:val="24"/>
                <w:lang w:eastAsia="ru-RU"/>
              </w:rPr>
            </w:pPr>
          </w:p>
        </w:tc>
        <w:tc>
          <w:tcPr>
            <w:tcW w:w="1631" w:type="pct"/>
          </w:tcPr>
          <w:p w:rsidR="002978F3" w:rsidRPr="002978F3" w:rsidRDefault="002978F3" w:rsidP="002978F3">
            <w:pPr>
              <w:spacing w:after="0" w:line="240" w:lineRule="auto"/>
              <w:jc w:val="both"/>
              <w:rPr>
                <w:rFonts w:ascii="Times New Roman" w:eastAsia="Times New Roman" w:hAnsi="Times New Roman" w:cs="Times New Roman"/>
                <w:color w:val="000000"/>
                <w:sz w:val="24"/>
                <w:szCs w:val="24"/>
              </w:rPr>
            </w:pPr>
            <w:r w:rsidRPr="002978F3">
              <w:rPr>
                <w:rFonts w:ascii="Times New Roman" w:eastAsia="Times New Roman" w:hAnsi="Times New Roman" w:cs="Times New Roman"/>
                <w:color w:val="000000"/>
                <w:sz w:val="24"/>
                <w:szCs w:val="24"/>
              </w:rPr>
              <w:t>Передача підготовленого договору щодо пайової участі в утриманні об’єктів благоустрою на території м.Нововолинська  адміністратору управління «ЦНАП»</w:t>
            </w:r>
          </w:p>
        </w:tc>
        <w:tc>
          <w:tcPr>
            <w:tcW w:w="897" w:type="pct"/>
          </w:tcPr>
          <w:p w:rsidR="002978F3" w:rsidRPr="002978F3" w:rsidRDefault="002978F3" w:rsidP="002978F3">
            <w:pPr>
              <w:spacing w:after="0" w:line="240" w:lineRule="auto"/>
              <w:jc w:val="center"/>
              <w:rPr>
                <w:rFonts w:ascii="Times New Roman" w:eastAsia="Times New Roman" w:hAnsi="Times New Roman" w:cs="Times New Roman"/>
                <w:color w:val="000000"/>
                <w:sz w:val="24"/>
                <w:szCs w:val="24"/>
              </w:rPr>
            </w:pPr>
            <w:r w:rsidRPr="002978F3">
              <w:rPr>
                <w:rFonts w:ascii="Times New Roman" w:eastAsia="Times New Roman" w:hAnsi="Times New Roman" w:cs="Times New Roman"/>
                <w:color w:val="000000"/>
                <w:sz w:val="24"/>
                <w:szCs w:val="24"/>
              </w:rPr>
              <w:t>Управління економічного розвитку, проектної діяльності та інвестицій</w:t>
            </w: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w:t>
            </w: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41"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7"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620" w:type="pct"/>
          </w:tcPr>
          <w:p w:rsidR="002978F3" w:rsidRPr="002978F3" w:rsidRDefault="002978F3" w:rsidP="002978F3">
            <w:pPr>
              <w:spacing w:after="0" w:line="240" w:lineRule="auto"/>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1 день</w:t>
            </w:r>
          </w:p>
        </w:tc>
      </w:tr>
      <w:tr w:rsidR="002978F3" w:rsidRPr="002978F3" w:rsidTr="002978F3">
        <w:trPr>
          <w:tblCellSpacing w:w="20" w:type="dxa"/>
        </w:trPr>
        <w:tc>
          <w:tcPr>
            <w:tcW w:w="197" w:type="pct"/>
          </w:tcPr>
          <w:p w:rsidR="002978F3" w:rsidRPr="002978F3" w:rsidRDefault="002978F3" w:rsidP="002978F3">
            <w:pPr>
              <w:numPr>
                <w:ilvl w:val="0"/>
                <w:numId w:val="6"/>
              </w:numPr>
              <w:tabs>
                <w:tab w:val="clear" w:pos="360"/>
                <w:tab w:val="num" w:pos="502"/>
              </w:tabs>
              <w:spacing w:after="0" w:line="240" w:lineRule="auto"/>
              <w:ind w:left="502"/>
              <w:jc w:val="center"/>
              <w:rPr>
                <w:rFonts w:ascii="Times New Roman" w:eastAsia="Times New Roman" w:hAnsi="Times New Roman" w:cs="Times New Roman"/>
                <w:sz w:val="24"/>
                <w:szCs w:val="24"/>
                <w:lang w:eastAsia="ru-RU"/>
              </w:rPr>
            </w:pPr>
          </w:p>
        </w:tc>
        <w:tc>
          <w:tcPr>
            <w:tcW w:w="1631" w:type="pct"/>
          </w:tcPr>
          <w:p w:rsidR="002978F3" w:rsidRPr="002978F3" w:rsidRDefault="002978F3" w:rsidP="002978F3">
            <w:pPr>
              <w:spacing w:after="0" w:line="240" w:lineRule="auto"/>
              <w:jc w:val="both"/>
              <w:rPr>
                <w:rFonts w:ascii="Times New Roman" w:eastAsia="Times New Roman" w:hAnsi="Times New Roman" w:cs="Times New Roman"/>
                <w:sz w:val="24"/>
                <w:szCs w:val="24"/>
                <w:lang w:eastAsia="ru-RU"/>
              </w:rPr>
            </w:pPr>
            <w:r w:rsidRPr="002978F3">
              <w:rPr>
                <w:rFonts w:ascii="Times New Roman" w:eastAsia="Times New Roman" w:hAnsi="Times New Roman" w:cs="Times New Roman"/>
                <w:color w:val="000000"/>
                <w:sz w:val="24"/>
                <w:szCs w:val="24"/>
              </w:rPr>
              <w:t>Видача замовнику підготовленого договору щодо пайової участі в утриманні об’єктів благоустрою на території м.Нововолинська</w:t>
            </w:r>
          </w:p>
        </w:tc>
        <w:tc>
          <w:tcPr>
            <w:tcW w:w="897" w:type="pct"/>
          </w:tcPr>
          <w:p w:rsidR="002978F3" w:rsidRPr="002978F3" w:rsidRDefault="002978F3" w:rsidP="002978F3">
            <w:pPr>
              <w:spacing w:after="0" w:line="240" w:lineRule="auto"/>
              <w:jc w:val="center"/>
              <w:rPr>
                <w:rFonts w:ascii="Times New Roman" w:eastAsia="Times New Roman" w:hAnsi="Times New Roman" w:cs="Times New Roman"/>
                <w:sz w:val="24"/>
                <w:szCs w:val="24"/>
                <w:lang w:val="ru-RU" w:eastAsia="ru-RU"/>
              </w:rPr>
            </w:pPr>
            <w:r w:rsidRPr="002978F3">
              <w:rPr>
                <w:rFonts w:ascii="Times New Roman" w:eastAsia="Times New Roman" w:hAnsi="Times New Roman" w:cs="Times New Roman"/>
                <w:color w:val="000000"/>
                <w:sz w:val="24"/>
                <w:szCs w:val="24"/>
              </w:rPr>
              <w:t>Адміністратор управління «ЦНАП»</w:t>
            </w:r>
          </w:p>
        </w:tc>
        <w:tc>
          <w:tcPr>
            <w:tcW w:w="329" w:type="pct"/>
          </w:tcPr>
          <w:p w:rsidR="002978F3" w:rsidRPr="002978F3" w:rsidRDefault="002978F3" w:rsidP="002978F3">
            <w:pPr>
              <w:jc w:val="center"/>
              <w:rPr>
                <w:rFonts w:ascii="Times New Roman" w:eastAsia="Times New Roman" w:hAnsi="Times New Roman" w:cs="Times New Roman"/>
                <w:sz w:val="24"/>
                <w:szCs w:val="24"/>
                <w:lang w:val="ru-RU" w:eastAsia="ru-RU"/>
              </w:rPr>
            </w:pPr>
            <w:r w:rsidRPr="002978F3">
              <w:rPr>
                <w:rFonts w:ascii="Times New Roman" w:eastAsia="Times New Roman" w:hAnsi="Times New Roman" w:cs="Times New Roman"/>
                <w:sz w:val="24"/>
                <w:szCs w:val="24"/>
                <w:lang w:val="ru-RU" w:eastAsia="ru-RU"/>
              </w:rPr>
              <w:t>+</w:t>
            </w: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9"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41"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327" w:type="pct"/>
          </w:tcPr>
          <w:p w:rsidR="002978F3" w:rsidRPr="002978F3" w:rsidRDefault="002978F3" w:rsidP="002978F3">
            <w:pPr>
              <w:jc w:val="center"/>
              <w:rPr>
                <w:rFonts w:ascii="Times New Roman" w:eastAsia="Times New Roman" w:hAnsi="Times New Roman" w:cs="Times New Roman"/>
                <w:sz w:val="24"/>
                <w:szCs w:val="24"/>
                <w:lang w:eastAsia="ru-RU"/>
              </w:rPr>
            </w:pPr>
          </w:p>
        </w:tc>
        <w:tc>
          <w:tcPr>
            <w:tcW w:w="620" w:type="pct"/>
          </w:tcPr>
          <w:p w:rsidR="002978F3" w:rsidRPr="002978F3" w:rsidRDefault="002978F3" w:rsidP="002978F3">
            <w:pPr>
              <w:spacing w:after="0" w:line="240" w:lineRule="auto"/>
              <w:rPr>
                <w:rFonts w:ascii="Times New Roman" w:eastAsia="Times New Roman" w:hAnsi="Times New Roman" w:cs="Times New Roman"/>
                <w:sz w:val="24"/>
                <w:szCs w:val="24"/>
                <w:lang w:eastAsia="ru-RU"/>
              </w:rPr>
            </w:pPr>
            <w:r w:rsidRPr="002978F3">
              <w:rPr>
                <w:rFonts w:ascii="Times New Roman" w:eastAsia="Times New Roman" w:hAnsi="Times New Roman" w:cs="Times New Roman"/>
                <w:sz w:val="24"/>
                <w:szCs w:val="24"/>
                <w:lang w:eastAsia="ru-RU"/>
              </w:rPr>
              <w:t>Протягом 1 дня</w:t>
            </w:r>
          </w:p>
        </w:tc>
      </w:tr>
    </w:tbl>
    <w:p w:rsidR="002978F3" w:rsidRPr="002978F3" w:rsidRDefault="002978F3" w:rsidP="002978F3">
      <w:pPr>
        <w:rPr>
          <w:rFonts w:ascii="Calibri" w:eastAsia="Times New Roman" w:hAnsi="Calibri" w:cs="Times New Roman"/>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Default="0044059C" w:rsidP="0044059C">
      <w:pPr>
        <w:spacing w:after="0" w:line="240" w:lineRule="auto"/>
        <w:rPr>
          <w:rFonts w:ascii="Times New Roman" w:eastAsia="Times New Roman" w:hAnsi="Times New Roman" w:cs="Times New Roman"/>
          <w:sz w:val="20"/>
          <w:szCs w:val="20"/>
          <w:lang w:eastAsia="ru-RU"/>
        </w:rPr>
      </w:pPr>
    </w:p>
    <w:p w:rsidR="0044059C" w:rsidRPr="0044059C" w:rsidRDefault="0044059C" w:rsidP="0044059C">
      <w:pPr>
        <w:pStyle w:val="a4"/>
      </w:pPr>
    </w:p>
    <w:p w:rsidR="00743B19" w:rsidRPr="00743B19" w:rsidRDefault="00743B19" w:rsidP="00743B19">
      <w:pPr>
        <w:pStyle w:val="a4"/>
        <w:rPr>
          <w:rFonts w:eastAsia="Times New Roman"/>
          <w:lang w:val="ru-RU" w:eastAsia="ru-RU"/>
        </w:rPr>
      </w:pPr>
      <w:r w:rsidRPr="00743B19">
        <w:rPr>
          <w:rFonts w:eastAsia="Times New Roman"/>
          <w:lang w:val="ru-RU" w:eastAsia="ru-RU"/>
        </w:rPr>
        <w:t xml:space="preserve">ТЕХНОЛОГІЧНА КАРТКА </w:t>
      </w:r>
      <w:r>
        <w:rPr>
          <w:rFonts w:eastAsia="Times New Roman"/>
          <w:lang w:val="ru-RU" w:eastAsia="ru-RU"/>
        </w:rPr>
        <w:t>11-05</w:t>
      </w:r>
    </w:p>
    <w:p w:rsidR="00743B19" w:rsidRPr="00743B19" w:rsidRDefault="00743B19" w:rsidP="00743B19">
      <w:pPr>
        <w:pStyle w:val="a4"/>
        <w:rPr>
          <w:rFonts w:ascii="Helvetica" w:eastAsia="Times New Roman" w:hAnsi="Helvetica"/>
          <w:sz w:val="21"/>
          <w:szCs w:val="21"/>
          <w:lang w:val="ru-RU" w:eastAsia="ru-RU"/>
        </w:rPr>
      </w:pPr>
      <w:r w:rsidRPr="00743B19">
        <w:rPr>
          <w:rFonts w:eastAsia="Times New Roman"/>
          <w:lang w:val="ru-RU" w:eastAsia="ru-RU"/>
        </w:rPr>
        <w:t>АДМІНІСТРАТИВНОЇ ПОСЛУГИ</w:t>
      </w:r>
    </w:p>
    <w:p w:rsidR="00743B19" w:rsidRPr="00743B19" w:rsidRDefault="00743B19" w:rsidP="00743B19">
      <w:pPr>
        <w:tabs>
          <w:tab w:val="left" w:pos="0"/>
        </w:tabs>
        <w:spacing w:after="0" w:line="240" w:lineRule="auto"/>
        <w:ind w:left="-360" w:right="-360"/>
        <w:jc w:val="center"/>
        <w:rPr>
          <w:rFonts w:ascii="Times New Roman" w:eastAsia="Times New Roman" w:hAnsi="Times New Roman" w:cs="Times New Roman"/>
          <w:sz w:val="16"/>
          <w:szCs w:val="16"/>
          <w:lang w:val="ru-RU" w:eastAsia="ru-RU"/>
        </w:rPr>
      </w:pPr>
    </w:p>
    <w:p w:rsidR="00743B19" w:rsidRPr="00743B19" w:rsidRDefault="00743B19" w:rsidP="00743B19">
      <w:pPr>
        <w:spacing w:after="0" w:line="240" w:lineRule="auto"/>
        <w:ind w:firstLine="540"/>
        <w:jc w:val="center"/>
        <w:rPr>
          <w:rFonts w:ascii="Times New Roman" w:eastAsia="Times New Roman" w:hAnsi="Times New Roman" w:cs="Times New Roman"/>
          <w:b/>
          <w:sz w:val="24"/>
          <w:szCs w:val="24"/>
          <w:u w:val="single"/>
          <w:lang w:eastAsia="ru-RU"/>
        </w:rPr>
      </w:pPr>
      <w:r w:rsidRPr="00743B19">
        <w:rPr>
          <w:rFonts w:ascii="Times New Roman" w:eastAsia="Times New Roman" w:hAnsi="Times New Roman" w:cs="Times New Roman"/>
          <w:b/>
          <w:sz w:val="24"/>
          <w:szCs w:val="24"/>
          <w:u w:val="single"/>
          <w:lang w:eastAsia="ru-RU"/>
        </w:rPr>
        <w:t xml:space="preserve">Видача паспорта прив’язки тимчасової споруди для провадження </w:t>
      </w:r>
      <w:r w:rsidRPr="00743B19">
        <w:rPr>
          <w:rFonts w:ascii="Times New Roman" w:eastAsia="Times New Roman" w:hAnsi="Times New Roman" w:cs="Times New Roman"/>
          <w:b/>
          <w:sz w:val="24"/>
          <w:szCs w:val="24"/>
          <w:u w:val="single"/>
          <w:lang w:val="ru-RU" w:eastAsia="ru-RU"/>
        </w:rPr>
        <w:t xml:space="preserve"> підприємницької діяльності</w:t>
      </w:r>
    </w:p>
    <w:p w:rsidR="00743B19" w:rsidRPr="00743B19" w:rsidRDefault="00743B19" w:rsidP="00743B19">
      <w:pPr>
        <w:spacing w:after="0" w:line="240" w:lineRule="atLeast"/>
        <w:jc w:val="center"/>
        <w:rPr>
          <w:rFonts w:ascii="Times New Roman" w:eastAsia="Times New Roman" w:hAnsi="Times New Roman" w:cs="Times New Roman"/>
          <w:color w:val="333333"/>
          <w:sz w:val="20"/>
          <w:szCs w:val="20"/>
          <w:u w:val="single"/>
          <w:lang w:eastAsia="ru-RU"/>
        </w:rPr>
      </w:pPr>
      <w:r w:rsidRPr="00743B19">
        <w:rPr>
          <w:rFonts w:ascii="Times New Roman" w:eastAsia="Times New Roman" w:hAnsi="Times New Roman" w:cs="Times New Roman"/>
          <w:b/>
          <w:bCs/>
          <w:color w:val="333333"/>
          <w:sz w:val="24"/>
          <w:szCs w:val="24"/>
          <w:u w:val="single"/>
          <w:lang w:val="ru-RU" w:eastAsia="ru-RU"/>
        </w:rPr>
        <w:t>(продовження строку дії паспорта прив’язки тимчасової споруди,</w:t>
      </w:r>
    </w:p>
    <w:p w:rsidR="00743B19" w:rsidRPr="00743B19" w:rsidRDefault="00743B19" w:rsidP="00743B19">
      <w:pPr>
        <w:spacing w:after="0" w:line="240" w:lineRule="atLeast"/>
        <w:jc w:val="center"/>
        <w:rPr>
          <w:rFonts w:ascii="Times New Roman" w:eastAsia="Times New Roman" w:hAnsi="Times New Roman" w:cs="Times New Roman"/>
          <w:color w:val="333333"/>
          <w:sz w:val="20"/>
          <w:szCs w:val="20"/>
          <w:u w:val="single"/>
          <w:lang w:val="ru-RU" w:eastAsia="ru-RU"/>
        </w:rPr>
      </w:pPr>
      <w:r w:rsidRPr="00743B19">
        <w:rPr>
          <w:rFonts w:ascii="Times New Roman" w:eastAsia="Times New Roman" w:hAnsi="Times New Roman" w:cs="Times New Roman"/>
          <w:b/>
          <w:bCs/>
          <w:color w:val="333333"/>
          <w:sz w:val="24"/>
          <w:szCs w:val="24"/>
          <w:u w:val="single"/>
          <w:lang w:val="ru-RU" w:eastAsia="ru-RU"/>
        </w:rPr>
        <w:t xml:space="preserve"> внесення змін до паспорта прив’язки тимчасової споруди</w:t>
      </w:r>
      <w:r w:rsidRPr="00743B19">
        <w:rPr>
          <w:rFonts w:ascii="Times New Roman" w:eastAsia="Times New Roman" w:hAnsi="Times New Roman" w:cs="Times New Roman"/>
          <w:b/>
          <w:bCs/>
          <w:color w:val="333333"/>
          <w:sz w:val="24"/>
          <w:szCs w:val="24"/>
          <w:u w:val="single"/>
          <w:lang w:eastAsia="ru-RU"/>
        </w:rPr>
        <w:t xml:space="preserve"> </w:t>
      </w:r>
      <w:r w:rsidRPr="00743B19">
        <w:rPr>
          <w:rFonts w:ascii="Times New Roman" w:eastAsia="Times New Roman" w:hAnsi="Times New Roman" w:cs="Times New Roman"/>
          <w:b/>
          <w:bCs/>
          <w:color w:val="333333"/>
          <w:sz w:val="24"/>
          <w:szCs w:val="24"/>
          <w:u w:val="single"/>
          <w:lang w:val="ru-RU" w:eastAsia="ru-RU"/>
        </w:rPr>
        <w:t>у частині ескізів фасадів</w:t>
      </w:r>
      <w:r w:rsidRPr="00743B19">
        <w:rPr>
          <w:rFonts w:ascii="Times New Roman" w:eastAsia="Times New Roman" w:hAnsi="Times New Roman" w:cs="Times New Roman"/>
          <w:b/>
          <w:bCs/>
          <w:color w:val="000000"/>
          <w:sz w:val="24"/>
          <w:szCs w:val="24"/>
          <w:u w:val="single"/>
          <w:lang w:val="ru-RU" w:eastAsia="ru-RU"/>
        </w:rPr>
        <w:t>)</w:t>
      </w:r>
    </w:p>
    <w:p w:rsidR="00743B19" w:rsidRPr="00743B19" w:rsidRDefault="00743B19" w:rsidP="00743B19">
      <w:pPr>
        <w:spacing w:before="60" w:after="60" w:line="240" w:lineRule="auto"/>
        <w:ind w:firstLine="3960"/>
        <w:jc w:val="both"/>
        <w:rPr>
          <w:rFonts w:ascii="Times New Roman" w:eastAsia="Times New Roman" w:hAnsi="Times New Roman" w:cs="Times New Roman"/>
          <w:color w:val="000000"/>
          <w:sz w:val="24"/>
          <w:szCs w:val="24"/>
          <w:lang w:val="ru-RU" w:eastAsia="ru-RU"/>
        </w:rPr>
      </w:pPr>
      <w:r w:rsidRPr="00743B19">
        <w:rPr>
          <w:rFonts w:ascii="Verdana" w:eastAsia="Times New Roman" w:hAnsi="Verdana" w:cs="Times New Roman"/>
          <w:i/>
          <w:iCs/>
          <w:color w:val="000000"/>
          <w:sz w:val="16"/>
          <w:szCs w:val="16"/>
          <w:lang w:val="ru-RU" w:eastAsia="ru-RU"/>
        </w:rPr>
        <w:t>(назва послуги)</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61"/>
        <w:gridCol w:w="2275"/>
        <w:gridCol w:w="1934"/>
        <w:gridCol w:w="622"/>
        <w:gridCol w:w="769"/>
        <w:gridCol w:w="680"/>
        <w:gridCol w:w="713"/>
        <w:gridCol w:w="1754"/>
        <w:gridCol w:w="1223"/>
      </w:tblGrid>
      <w:tr w:rsidR="00743B19" w:rsidRPr="00743B19" w:rsidTr="00743B19">
        <w:trPr>
          <w:trHeight w:val="255"/>
          <w:tblCellSpacing w:w="20" w:type="dxa"/>
        </w:trPr>
        <w:tc>
          <w:tcPr>
            <w:tcW w:w="247" w:type="pct"/>
            <w:vMerge w:val="restar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w:t>
            </w:r>
          </w:p>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за</w:t>
            </w:r>
          </w:p>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п/п</w:t>
            </w:r>
          </w:p>
        </w:tc>
        <w:tc>
          <w:tcPr>
            <w:tcW w:w="1103" w:type="pct"/>
            <w:vMerge w:val="restar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Етапи процесу</w:t>
            </w:r>
          </w:p>
        </w:tc>
        <w:tc>
          <w:tcPr>
            <w:tcW w:w="935" w:type="pct"/>
            <w:vMerge w:val="restar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 xml:space="preserve">Відповідальна посадова особа і структурний підрозділ    </w:t>
            </w:r>
          </w:p>
        </w:tc>
        <w:tc>
          <w:tcPr>
            <w:tcW w:w="1295" w:type="pct"/>
            <w:gridSpan w:val="4"/>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Дія</w:t>
            </w:r>
          </w:p>
        </w:tc>
        <w:tc>
          <w:tcPr>
            <w:tcW w:w="846" w:type="pct"/>
            <w:vMerge w:val="restar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Задіяні</w:t>
            </w:r>
          </w:p>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відділи</w:t>
            </w:r>
          </w:p>
        </w:tc>
        <w:tc>
          <w:tcPr>
            <w:tcW w:w="574" w:type="pct"/>
            <w:vMerge w:val="restar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Термін викона</w:t>
            </w:r>
            <w:r w:rsidRPr="00743B19">
              <w:rPr>
                <w:rFonts w:ascii="Times New Roman" w:eastAsia="Times New Roman" w:hAnsi="Times New Roman" w:cs="Times New Roman"/>
                <w:sz w:val="24"/>
                <w:szCs w:val="24"/>
                <w:lang w:eastAsia="ru-RU"/>
              </w:rPr>
              <w:t>-</w:t>
            </w:r>
            <w:r w:rsidRPr="00743B19">
              <w:rPr>
                <w:rFonts w:ascii="Times New Roman" w:eastAsia="Times New Roman" w:hAnsi="Times New Roman" w:cs="Times New Roman"/>
                <w:sz w:val="24"/>
                <w:szCs w:val="24"/>
                <w:lang w:val="ru-RU" w:eastAsia="ru-RU"/>
              </w:rPr>
              <w:t>ння</w:t>
            </w:r>
          </w:p>
        </w:tc>
      </w:tr>
      <w:tr w:rsidR="00743B19" w:rsidRPr="00743B19" w:rsidTr="00743B19">
        <w:trPr>
          <w:cantSplit/>
          <w:trHeight w:val="1399"/>
          <w:tblCellSpacing w:w="20" w:type="dxa"/>
        </w:trPr>
        <w:tc>
          <w:tcPr>
            <w:tcW w:w="247" w:type="pct"/>
            <w:vMerge/>
            <w:vAlign w:val="center"/>
            <w:hideMark/>
          </w:tcPr>
          <w:p w:rsidR="00743B19" w:rsidRPr="00743B19" w:rsidRDefault="00743B19" w:rsidP="00743B19">
            <w:pPr>
              <w:spacing w:after="0" w:line="240" w:lineRule="auto"/>
              <w:rPr>
                <w:rFonts w:ascii="Times New Roman" w:eastAsia="Times New Roman" w:hAnsi="Times New Roman" w:cs="Times New Roman"/>
                <w:sz w:val="24"/>
                <w:szCs w:val="24"/>
                <w:lang w:val="ru-RU" w:eastAsia="ru-RU"/>
              </w:rPr>
            </w:pPr>
          </w:p>
        </w:tc>
        <w:tc>
          <w:tcPr>
            <w:tcW w:w="1103" w:type="pct"/>
            <w:vMerge/>
            <w:vAlign w:val="center"/>
            <w:hideMark/>
          </w:tcPr>
          <w:p w:rsidR="00743B19" w:rsidRPr="00743B19" w:rsidRDefault="00743B19" w:rsidP="00743B19">
            <w:pPr>
              <w:spacing w:after="0" w:line="240" w:lineRule="auto"/>
              <w:rPr>
                <w:rFonts w:ascii="Times New Roman" w:eastAsia="Times New Roman" w:hAnsi="Times New Roman" w:cs="Times New Roman"/>
                <w:sz w:val="24"/>
                <w:szCs w:val="24"/>
                <w:lang w:val="ru-RU" w:eastAsia="ru-RU"/>
              </w:rPr>
            </w:pPr>
          </w:p>
        </w:tc>
        <w:tc>
          <w:tcPr>
            <w:tcW w:w="935" w:type="pct"/>
            <w:vMerge/>
            <w:vAlign w:val="center"/>
            <w:hideMark/>
          </w:tcPr>
          <w:p w:rsidR="00743B19" w:rsidRPr="00743B19" w:rsidRDefault="00743B19" w:rsidP="00743B19">
            <w:pPr>
              <w:spacing w:after="0" w:line="240" w:lineRule="auto"/>
              <w:rPr>
                <w:rFonts w:ascii="Times New Roman" w:eastAsia="Times New Roman" w:hAnsi="Times New Roman" w:cs="Times New Roman"/>
                <w:sz w:val="24"/>
                <w:szCs w:val="24"/>
                <w:lang w:val="ru-RU" w:eastAsia="ru-RU"/>
              </w:rPr>
            </w:pPr>
          </w:p>
        </w:tc>
        <w:tc>
          <w:tcPr>
            <w:tcW w:w="287" w:type="pct"/>
            <w:textDirection w:val="btLr"/>
            <w:hideMark/>
          </w:tcPr>
          <w:p w:rsidR="00743B19" w:rsidRPr="00743B19" w:rsidRDefault="00743B19" w:rsidP="00743B19">
            <w:pPr>
              <w:spacing w:after="0" w:line="240" w:lineRule="auto"/>
              <w:ind w:left="113" w:right="113"/>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Виконує</w:t>
            </w:r>
          </w:p>
        </w:tc>
        <w:tc>
          <w:tcPr>
            <w:tcW w:w="360" w:type="pct"/>
            <w:textDirection w:val="btLr"/>
            <w:hideMark/>
          </w:tcPr>
          <w:p w:rsidR="00743B19" w:rsidRPr="00743B19" w:rsidRDefault="00743B19" w:rsidP="00743B19">
            <w:pPr>
              <w:spacing w:after="0" w:line="240" w:lineRule="auto"/>
              <w:ind w:left="113" w:right="113"/>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Бере участь</w:t>
            </w:r>
          </w:p>
        </w:tc>
        <w:tc>
          <w:tcPr>
            <w:tcW w:w="316" w:type="pct"/>
            <w:textDirection w:val="btLr"/>
            <w:hideMark/>
          </w:tcPr>
          <w:p w:rsidR="00743B19" w:rsidRPr="00743B19" w:rsidRDefault="00743B19" w:rsidP="00743B19">
            <w:pPr>
              <w:spacing w:after="0" w:line="240" w:lineRule="auto"/>
              <w:ind w:left="-175" w:right="113" w:firstLine="288"/>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погоджує</w:t>
            </w:r>
          </w:p>
        </w:tc>
        <w:tc>
          <w:tcPr>
            <w:tcW w:w="332" w:type="pct"/>
            <w:textDirection w:val="btLr"/>
            <w:hideMark/>
          </w:tcPr>
          <w:p w:rsidR="00743B19" w:rsidRPr="00743B19" w:rsidRDefault="00743B19" w:rsidP="00743B19">
            <w:pPr>
              <w:spacing w:after="0" w:line="240" w:lineRule="auto"/>
              <w:ind w:left="113" w:right="113"/>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затверджує</w:t>
            </w:r>
          </w:p>
        </w:tc>
        <w:tc>
          <w:tcPr>
            <w:tcW w:w="846" w:type="pct"/>
            <w:vMerge/>
            <w:vAlign w:val="center"/>
            <w:hideMark/>
          </w:tcPr>
          <w:p w:rsidR="00743B19" w:rsidRPr="00743B19" w:rsidRDefault="00743B19" w:rsidP="00743B19">
            <w:pPr>
              <w:spacing w:after="0" w:line="240" w:lineRule="auto"/>
              <w:rPr>
                <w:rFonts w:ascii="Times New Roman" w:eastAsia="Times New Roman" w:hAnsi="Times New Roman" w:cs="Times New Roman"/>
                <w:sz w:val="24"/>
                <w:szCs w:val="24"/>
                <w:lang w:val="ru-RU" w:eastAsia="ru-RU"/>
              </w:rPr>
            </w:pPr>
          </w:p>
        </w:tc>
        <w:tc>
          <w:tcPr>
            <w:tcW w:w="574" w:type="pct"/>
            <w:vMerge/>
            <w:vAlign w:val="center"/>
            <w:hideMark/>
          </w:tcPr>
          <w:p w:rsidR="00743B19" w:rsidRPr="00743B19" w:rsidRDefault="00743B19" w:rsidP="00743B19">
            <w:pPr>
              <w:spacing w:after="0" w:line="240" w:lineRule="auto"/>
              <w:rPr>
                <w:rFonts w:ascii="Times New Roman" w:eastAsia="Times New Roman" w:hAnsi="Times New Roman" w:cs="Times New Roman"/>
                <w:sz w:val="24"/>
                <w:szCs w:val="24"/>
                <w:lang w:val="ru-RU" w:eastAsia="ru-RU"/>
              </w:rPr>
            </w:pPr>
          </w:p>
        </w:tc>
      </w:tr>
      <w:tr w:rsidR="00743B19" w:rsidRPr="00743B19" w:rsidTr="00743B19">
        <w:trPr>
          <w:tblCellSpacing w:w="20" w:type="dxa"/>
        </w:trPr>
        <w:tc>
          <w:tcPr>
            <w:tcW w:w="247" w:type="pct"/>
          </w:tcPr>
          <w:p w:rsidR="00743B19" w:rsidRPr="00743B19" w:rsidRDefault="00743B19" w:rsidP="00743B1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color w:val="000000"/>
                <w:sz w:val="24"/>
                <w:szCs w:val="24"/>
                <w:lang w:eastAsia="ru-RU"/>
              </w:rPr>
              <w:t>Прийом і перевірка повноти пакету  документів, реєстрація заяви повідомлення замовника про орієнтовний термін виконання</w:t>
            </w:r>
          </w:p>
        </w:tc>
        <w:tc>
          <w:tcPr>
            <w:tcW w:w="935" w:type="pct"/>
            <w:hideMark/>
          </w:tcPr>
          <w:p w:rsidR="00743B19" w:rsidRPr="00743B19" w:rsidRDefault="00743B19" w:rsidP="00743B19">
            <w:pPr>
              <w:spacing w:after="0"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Адміністратор центру надання адміністративних послуг (ЦНАП)</w:t>
            </w:r>
          </w:p>
        </w:tc>
        <w:tc>
          <w:tcPr>
            <w:tcW w:w="287"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w:t>
            </w:r>
          </w:p>
        </w:tc>
        <w:tc>
          <w:tcPr>
            <w:tcW w:w="360"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84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ЦНАП</w:t>
            </w:r>
          </w:p>
        </w:tc>
        <w:tc>
          <w:tcPr>
            <w:tcW w:w="574"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Протягом</w:t>
            </w:r>
          </w:p>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1 дня</w:t>
            </w:r>
          </w:p>
        </w:tc>
      </w:tr>
      <w:tr w:rsidR="00743B19" w:rsidRPr="00743B19" w:rsidTr="00743B19">
        <w:trPr>
          <w:tblCellSpacing w:w="20" w:type="dxa"/>
        </w:trPr>
        <w:tc>
          <w:tcPr>
            <w:tcW w:w="247" w:type="pct"/>
          </w:tcPr>
          <w:p w:rsidR="00743B19" w:rsidRPr="00743B19" w:rsidRDefault="00743B19" w:rsidP="00743B1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color w:val="000000"/>
                <w:sz w:val="24"/>
                <w:szCs w:val="24"/>
                <w:lang w:eastAsia="ru-RU"/>
              </w:rPr>
              <w:t>Формування дозвільної справи, занесення даних до реєстру</w:t>
            </w:r>
          </w:p>
        </w:tc>
        <w:tc>
          <w:tcPr>
            <w:tcW w:w="935" w:type="pct"/>
            <w:hideMark/>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color w:val="000000"/>
                <w:sz w:val="24"/>
                <w:szCs w:val="24"/>
                <w:lang w:eastAsia="ru-RU"/>
              </w:rPr>
              <w:t>Адміністратор ЦНАПу</w:t>
            </w:r>
          </w:p>
        </w:tc>
        <w:tc>
          <w:tcPr>
            <w:tcW w:w="287"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w:t>
            </w:r>
          </w:p>
        </w:tc>
        <w:tc>
          <w:tcPr>
            <w:tcW w:w="360"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84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ЦНАП</w:t>
            </w:r>
          </w:p>
        </w:tc>
        <w:tc>
          <w:tcPr>
            <w:tcW w:w="574"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Протягом</w:t>
            </w:r>
          </w:p>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1 дня</w:t>
            </w:r>
          </w:p>
        </w:tc>
      </w:tr>
      <w:tr w:rsidR="00743B19" w:rsidRPr="00743B19" w:rsidTr="00743B19">
        <w:trPr>
          <w:tblCellSpacing w:w="20" w:type="dxa"/>
        </w:trPr>
        <w:tc>
          <w:tcPr>
            <w:tcW w:w="247" w:type="pct"/>
          </w:tcPr>
          <w:p w:rsidR="00743B19" w:rsidRPr="00743B19" w:rsidRDefault="00743B19" w:rsidP="00743B1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743B19" w:rsidRPr="00743B19" w:rsidRDefault="00743B19" w:rsidP="00743B19">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 xml:space="preserve">Передача пакету документів заявника до відділу містобудування </w:t>
            </w:r>
            <w:r w:rsidRPr="00743B19">
              <w:rPr>
                <w:rFonts w:ascii="Times New Roman" w:eastAsia="Times New Roman" w:hAnsi="Times New Roman" w:cs="Times New Roman"/>
                <w:sz w:val="24"/>
                <w:szCs w:val="24"/>
                <w:lang w:eastAsia="ru-RU"/>
              </w:rPr>
              <w:t>архітектури та цивільного захисту</w:t>
            </w:r>
          </w:p>
        </w:tc>
        <w:tc>
          <w:tcPr>
            <w:tcW w:w="935" w:type="pct"/>
            <w:hideMark/>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color w:val="000000"/>
                <w:sz w:val="24"/>
                <w:szCs w:val="24"/>
                <w:lang w:eastAsia="ru-RU"/>
              </w:rPr>
              <w:t>Адміністратор центру ЦНАПу</w:t>
            </w:r>
          </w:p>
        </w:tc>
        <w:tc>
          <w:tcPr>
            <w:tcW w:w="287"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w:t>
            </w:r>
          </w:p>
        </w:tc>
        <w:tc>
          <w:tcPr>
            <w:tcW w:w="360"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84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ЦНАП</w:t>
            </w:r>
          </w:p>
        </w:tc>
        <w:tc>
          <w:tcPr>
            <w:tcW w:w="574"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Протягом 1-2 дня</w:t>
            </w:r>
          </w:p>
        </w:tc>
      </w:tr>
      <w:tr w:rsidR="00743B19" w:rsidRPr="00743B19" w:rsidTr="00743B19">
        <w:trPr>
          <w:tblCellSpacing w:w="20" w:type="dxa"/>
        </w:trPr>
        <w:tc>
          <w:tcPr>
            <w:tcW w:w="247" w:type="pct"/>
          </w:tcPr>
          <w:p w:rsidR="00743B19" w:rsidRPr="00743B19" w:rsidRDefault="00743B19" w:rsidP="00743B1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743B19" w:rsidRPr="00743B19" w:rsidRDefault="00743B19" w:rsidP="00743B19">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 xml:space="preserve">Перевірка відповідності пакету документів вимогам </w:t>
            </w:r>
            <w:r w:rsidRPr="00743B19">
              <w:rPr>
                <w:rFonts w:ascii="Times New Roman" w:eastAsia="Times New Roman" w:hAnsi="Times New Roman" w:cs="Times New Roman"/>
                <w:sz w:val="24"/>
                <w:szCs w:val="24"/>
                <w:lang w:eastAsia="ru-RU"/>
              </w:rPr>
              <w:t xml:space="preserve">наказу </w:t>
            </w:r>
            <w:r w:rsidRPr="00743B19">
              <w:rPr>
                <w:rFonts w:ascii="Times New Roman" w:eastAsia="Times New Roman" w:hAnsi="Times New Roman" w:cs="Times New Roman"/>
                <w:color w:val="000000"/>
                <w:sz w:val="24"/>
                <w:szCs w:val="24"/>
                <w:lang w:eastAsia="ru-RU"/>
              </w:rPr>
              <w:t xml:space="preserve">Міністерства регіонального розвитку, будівництва та житлово-комунального господарства України </w:t>
            </w:r>
            <w:r w:rsidRPr="00743B19">
              <w:rPr>
                <w:rFonts w:ascii="Times New Roman" w:eastAsia="Times New Roman" w:hAnsi="Times New Roman" w:cs="Times New Roman"/>
                <w:sz w:val="24"/>
                <w:szCs w:val="24"/>
                <w:lang w:eastAsia="ru-RU"/>
              </w:rPr>
              <w:t xml:space="preserve">«Затвердження Порядку розміщення тимчасових споруд для провадження підприємницької діяльності» від </w:t>
            </w:r>
            <w:r w:rsidRPr="00743B19">
              <w:rPr>
                <w:rFonts w:ascii="Times New Roman" w:eastAsia="Times New Roman" w:hAnsi="Times New Roman" w:cs="Times New Roman"/>
                <w:sz w:val="24"/>
                <w:szCs w:val="24"/>
                <w:lang w:eastAsia="ru-RU"/>
              </w:rPr>
              <w:lastRenderedPageBreak/>
              <w:t>21.10.2011 року № 244</w:t>
            </w:r>
          </w:p>
        </w:tc>
        <w:tc>
          <w:tcPr>
            <w:tcW w:w="935" w:type="pct"/>
            <w:hideMark/>
          </w:tcPr>
          <w:p w:rsidR="00743B19" w:rsidRPr="00743B19" w:rsidRDefault="00743B19" w:rsidP="00743B19">
            <w:pPr>
              <w:spacing w:after="0"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lastRenderedPageBreak/>
              <w:t xml:space="preserve">Начальник сектору містобудування  та </w:t>
            </w:r>
            <w:r w:rsidRPr="00743B19">
              <w:rPr>
                <w:rFonts w:ascii="Times New Roman" w:eastAsia="Times New Roman" w:hAnsi="Times New Roman" w:cs="Times New Roman"/>
                <w:sz w:val="24"/>
                <w:szCs w:val="24"/>
                <w:lang w:eastAsia="ru-RU"/>
              </w:rPr>
              <w:t xml:space="preserve">архітектури </w:t>
            </w:r>
          </w:p>
        </w:tc>
        <w:tc>
          <w:tcPr>
            <w:tcW w:w="287"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w:t>
            </w:r>
          </w:p>
        </w:tc>
        <w:tc>
          <w:tcPr>
            <w:tcW w:w="360"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846" w:type="pct"/>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Сектор</w:t>
            </w:r>
          </w:p>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містобудування та архітектури</w:t>
            </w:r>
          </w:p>
        </w:tc>
        <w:tc>
          <w:tcPr>
            <w:tcW w:w="574"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eastAsia="ru-RU"/>
              </w:rPr>
              <w:t>Протягом 2-3 дня</w:t>
            </w:r>
          </w:p>
        </w:tc>
      </w:tr>
      <w:tr w:rsidR="00743B19" w:rsidRPr="00743B19" w:rsidTr="00743B19">
        <w:trPr>
          <w:tblCellSpacing w:w="20" w:type="dxa"/>
        </w:trPr>
        <w:tc>
          <w:tcPr>
            <w:tcW w:w="247" w:type="pct"/>
          </w:tcPr>
          <w:p w:rsidR="00743B19" w:rsidRPr="00743B19" w:rsidRDefault="00743B19" w:rsidP="00743B1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743B19" w:rsidRPr="00743B19" w:rsidRDefault="00743B19" w:rsidP="00743B19">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Погодження або внесення змін до паспорта прив’язки тимчасової споруди</w:t>
            </w:r>
          </w:p>
        </w:tc>
        <w:tc>
          <w:tcPr>
            <w:tcW w:w="935" w:type="pct"/>
            <w:hideMark/>
          </w:tcPr>
          <w:p w:rsidR="00743B19" w:rsidRPr="00743B19" w:rsidRDefault="00743B19" w:rsidP="00743B19">
            <w:pPr>
              <w:spacing w:after="0"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 xml:space="preserve">Начальник сектору містобудування </w:t>
            </w:r>
            <w:r w:rsidRPr="00743B19">
              <w:rPr>
                <w:rFonts w:ascii="Times New Roman" w:eastAsia="Times New Roman" w:hAnsi="Times New Roman" w:cs="Times New Roman"/>
                <w:sz w:val="24"/>
                <w:szCs w:val="24"/>
                <w:lang w:eastAsia="ru-RU"/>
              </w:rPr>
              <w:t>архітектури</w:t>
            </w:r>
          </w:p>
        </w:tc>
        <w:tc>
          <w:tcPr>
            <w:tcW w:w="287"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w:t>
            </w:r>
          </w:p>
        </w:tc>
        <w:tc>
          <w:tcPr>
            <w:tcW w:w="360"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846" w:type="pct"/>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Сектор</w:t>
            </w:r>
          </w:p>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містобудування та архітектури</w:t>
            </w:r>
          </w:p>
        </w:tc>
        <w:tc>
          <w:tcPr>
            <w:tcW w:w="574"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Протягом 2 днів</w:t>
            </w:r>
          </w:p>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p>
        </w:tc>
      </w:tr>
      <w:tr w:rsidR="00743B19" w:rsidRPr="00743B19" w:rsidTr="00743B19">
        <w:trPr>
          <w:trHeight w:val="1500"/>
          <w:tblCellSpacing w:w="20" w:type="dxa"/>
        </w:trPr>
        <w:tc>
          <w:tcPr>
            <w:tcW w:w="247" w:type="pct"/>
            <w:vMerge w:val="restart"/>
          </w:tcPr>
          <w:p w:rsidR="00743B19" w:rsidRPr="00743B19" w:rsidRDefault="00743B19" w:rsidP="00743B1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vMerge w:val="restart"/>
            <w:hideMark/>
          </w:tcPr>
          <w:p w:rsidR="00743B19" w:rsidRPr="00743B19" w:rsidRDefault="00743B19" w:rsidP="00743B19">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 xml:space="preserve">У разі негативного результату направлення листа із зауваженнями та пакету документів до ЦНАПу для доопрацювання. </w:t>
            </w:r>
          </w:p>
          <w:p w:rsidR="00743B19" w:rsidRPr="00743B19" w:rsidRDefault="00743B19" w:rsidP="00743B19">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В разі позитивного результату – виготовлення паспорта прив’язки тимчасової споруди.</w:t>
            </w:r>
          </w:p>
        </w:tc>
        <w:tc>
          <w:tcPr>
            <w:tcW w:w="935" w:type="pct"/>
            <w:vMerge w:val="restart"/>
            <w:hideMark/>
          </w:tcPr>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color w:val="000000"/>
                <w:sz w:val="24"/>
                <w:szCs w:val="24"/>
                <w:lang w:eastAsia="ru-RU"/>
              </w:rPr>
              <w:t xml:space="preserve">Начальник сектору містобудування </w:t>
            </w:r>
            <w:r w:rsidRPr="00743B19">
              <w:rPr>
                <w:rFonts w:ascii="Times New Roman" w:eastAsia="Times New Roman" w:hAnsi="Times New Roman" w:cs="Times New Roman"/>
                <w:sz w:val="24"/>
                <w:szCs w:val="24"/>
                <w:lang w:eastAsia="ru-RU"/>
              </w:rPr>
              <w:t>архітектури</w:t>
            </w:r>
          </w:p>
        </w:tc>
        <w:tc>
          <w:tcPr>
            <w:tcW w:w="287" w:type="pct"/>
            <w:vMerge w:val="restar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w:t>
            </w:r>
          </w:p>
        </w:tc>
        <w:tc>
          <w:tcPr>
            <w:tcW w:w="360" w:type="pct"/>
            <w:vMerge w:val="restar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16" w:type="pct"/>
            <w:vMerge w:val="restar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32" w:type="pct"/>
            <w:vMerge w:val="restar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846" w:type="pct"/>
            <w:vMerge w:val="restart"/>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Сектор</w:t>
            </w:r>
          </w:p>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 xml:space="preserve"> містобудування та архітектури</w:t>
            </w:r>
          </w:p>
        </w:tc>
        <w:tc>
          <w:tcPr>
            <w:tcW w:w="574"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Протягом 4 дня</w:t>
            </w:r>
          </w:p>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p>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p>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p>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p>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p>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r>
      <w:tr w:rsidR="00743B19" w:rsidRPr="00743B19" w:rsidTr="00743B19">
        <w:trPr>
          <w:trHeight w:val="1065"/>
          <w:tblCellSpacing w:w="20" w:type="dxa"/>
        </w:trPr>
        <w:tc>
          <w:tcPr>
            <w:tcW w:w="247" w:type="pct"/>
            <w:vMerge/>
          </w:tcPr>
          <w:p w:rsidR="00743B19" w:rsidRPr="00743B19" w:rsidRDefault="00743B19" w:rsidP="00743B1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vMerge/>
            <w:hideMark/>
          </w:tcPr>
          <w:p w:rsidR="00743B19" w:rsidRPr="00743B19" w:rsidRDefault="00743B19" w:rsidP="00743B19">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tc>
        <w:tc>
          <w:tcPr>
            <w:tcW w:w="935" w:type="pct"/>
            <w:vMerge/>
            <w:hideMark/>
          </w:tcPr>
          <w:p w:rsidR="00743B19" w:rsidRPr="00743B19" w:rsidRDefault="00743B19" w:rsidP="00743B19">
            <w:pPr>
              <w:spacing w:after="0" w:line="240" w:lineRule="auto"/>
              <w:jc w:val="both"/>
              <w:rPr>
                <w:rFonts w:ascii="Times New Roman" w:eastAsia="Times New Roman" w:hAnsi="Times New Roman" w:cs="Times New Roman"/>
                <w:color w:val="000000"/>
                <w:sz w:val="24"/>
                <w:szCs w:val="24"/>
                <w:lang w:eastAsia="ru-RU"/>
              </w:rPr>
            </w:pPr>
          </w:p>
        </w:tc>
        <w:tc>
          <w:tcPr>
            <w:tcW w:w="287" w:type="pct"/>
            <w:vMerge/>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60" w:type="pct"/>
            <w:vMerge/>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16" w:type="pct"/>
            <w:vMerge/>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32" w:type="pct"/>
            <w:vMerge/>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846" w:type="pct"/>
            <w:vMerge/>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574"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Протягом 4-8 дня</w:t>
            </w:r>
          </w:p>
        </w:tc>
      </w:tr>
      <w:tr w:rsidR="00743B19" w:rsidRPr="00743B19" w:rsidTr="00743B19">
        <w:trPr>
          <w:tblCellSpacing w:w="20" w:type="dxa"/>
        </w:trPr>
        <w:tc>
          <w:tcPr>
            <w:tcW w:w="247" w:type="pct"/>
          </w:tcPr>
          <w:p w:rsidR="00743B19" w:rsidRPr="00743B19" w:rsidRDefault="00743B19" w:rsidP="00743B1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743B19" w:rsidRPr="00743B19" w:rsidRDefault="00743B19" w:rsidP="00743B19">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Реєстрація паспорта прив’язки тимчасової споруди</w:t>
            </w:r>
          </w:p>
        </w:tc>
        <w:tc>
          <w:tcPr>
            <w:tcW w:w="935" w:type="pct"/>
            <w:hideMark/>
          </w:tcPr>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color w:val="000000"/>
                <w:sz w:val="24"/>
                <w:szCs w:val="24"/>
                <w:lang w:eastAsia="ru-RU"/>
              </w:rPr>
              <w:t xml:space="preserve">Начальник сектору містобудування </w:t>
            </w:r>
            <w:r w:rsidRPr="00743B19">
              <w:rPr>
                <w:rFonts w:ascii="Times New Roman" w:eastAsia="Times New Roman" w:hAnsi="Times New Roman" w:cs="Times New Roman"/>
                <w:sz w:val="24"/>
                <w:szCs w:val="24"/>
                <w:lang w:eastAsia="ru-RU"/>
              </w:rPr>
              <w:t>архітектури</w:t>
            </w:r>
          </w:p>
        </w:tc>
        <w:tc>
          <w:tcPr>
            <w:tcW w:w="287"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w:t>
            </w:r>
          </w:p>
        </w:tc>
        <w:tc>
          <w:tcPr>
            <w:tcW w:w="360"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1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846" w:type="pct"/>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Сектор</w:t>
            </w:r>
          </w:p>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містобудування та архітектури</w:t>
            </w:r>
          </w:p>
        </w:tc>
        <w:tc>
          <w:tcPr>
            <w:tcW w:w="574"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Протягом</w:t>
            </w:r>
          </w:p>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 xml:space="preserve"> 8 -9 дня</w:t>
            </w:r>
          </w:p>
        </w:tc>
      </w:tr>
      <w:tr w:rsidR="00743B19" w:rsidRPr="00743B19" w:rsidTr="00743B19">
        <w:trPr>
          <w:tblCellSpacing w:w="20" w:type="dxa"/>
        </w:trPr>
        <w:tc>
          <w:tcPr>
            <w:tcW w:w="247" w:type="pct"/>
          </w:tcPr>
          <w:p w:rsidR="00743B19" w:rsidRPr="00743B19" w:rsidRDefault="00743B19" w:rsidP="00743B1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743B19" w:rsidRPr="00743B19" w:rsidRDefault="00743B19" w:rsidP="00743B19">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Передача паспорта прив’язки тимчасової споруди в ЦНАП</w:t>
            </w:r>
          </w:p>
        </w:tc>
        <w:tc>
          <w:tcPr>
            <w:tcW w:w="935" w:type="pct"/>
            <w:hideMark/>
          </w:tcPr>
          <w:p w:rsidR="00743B19" w:rsidRPr="00743B19" w:rsidRDefault="00743B19" w:rsidP="00743B19">
            <w:pPr>
              <w:spacing w:after="0"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Начальник сектору</w:t>
            </w:r>
          </w:p>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color w:val="000000"/>
                <w:sz w:val="24"/>
                <w:szCs w:val="24"/>
                <w:lang w:eastAsia="ru-RU"/>
              </w:rPr>
              <w:t xml:space="preserve">містобудування </w:t>
            </w:r>
            <w:r w:rsidRPr="00743B19">
              <w:rPr>
                <w:rFonts w:ascii="Times New Roman" w:eastAsia="Times New Roman" w:hAnsi="Times New Roman" w:cs="Times New Roman"/>
                <w:sz w:val="24"/>
                <w:szCs w:val="24"/>
                <w:lang w:eastAsia="ru-RU"/>
              </w:rPr>
              <w:t>архітектури</w:t>
            </w:r>
          </w:p>
        </w:tc>
        <w:tc>
          <w:tcPr>
            <w:tcW w:w="287" w:type="pct"/>
            <w:hideMark/>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w:t>
            </w:r>
          </w:p>
        </w:tc>
        <w:tc>
          <w:tcPr>
            <w:tcW w:w="360" w:type="pct"/>
          </w:tcPr>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p>
        </w:tc>
        <w:tc>
          <w:tcPr>
            <w:tcW w:w="31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846" w:type="pct"/>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Сектор</w:t>
            </w:r>
          </w:p>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 xml:space="preserve"> містобудування та архітектури</w:t>
            </w:r>
          </w:p>
        </w:tc>
        <w:tc>
          <w:tcPr>
            <w:tcW w:w="574"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Протягом 8- 9 дня</w:t>
            </w:r>
          </w:p>
        </w:tc>
      </w:tr>
      <w:tr w:rsidR="00743B19" w:rsidRPr="00743B19" w:rsidTr="00743B19">
        <w:trPr>
          <w:tblCellSpacing w:w="20" w:type="dxa"/>
        </w:trPr>
        <w:tc>
          <w:tcPr>
            <w:tcW w:w="247" w:type="pct"/>
          </w:tcPr>
          <w:p w:rsidR="00743B19" w:rsidRPr="00743B19" w:rsidRDefault="00743B19" w:rsidP="00743B1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hideMark/>
          </w:tcPr>
          <w:p w:rsidR="00743B19" w:rsidRPr="00743B19" w:rsidRDefault="00743B19" w:rsidP="00743B19">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 xml:space="preserve">Запис у бланку проходження документа про факт здійснення адміністративної послуги та повідомлення про це замовника </w:t>
            </w:r>
          </w:p>
        </w:tc>
        <w:tc>
          <w:tcPr>
            <w:tcW w:w="935" w:type="pct"/>
            <w:hideMark/>
          </w:tcPr>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color w:val="000000"/>
                <w:sz w:val="24"/>
                <w:szCs w:val="24"/>
                <w:lang w:eastAsia="ru-RU"/>
              </w:rPr>
              <w:t>Адміністратор центру ЦНАПу</w:t>
            </w:r>
          </w:p>
        </w:tc>
        <w:tc>
          <w:tcPr>
            <w:tcW w:w="287" w:type="pct"/>
            <w:hideMark/>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w:t>
            </w:r>
          </w:p>
        </w:tc>
        <w:tc>
          <w:tcPr>
            <w:tcW w:w="360" w:type="pct"/>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p>
        </w:tc>
        <w:tc>
          <w:tcPr>
            <w:tcW w:w="31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84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ЦНАП</w:t>
            </w:r>
          </w:p>
        </w:tc>
        <w:tc>
          <w:tcPr>
            <w:tcW w:w="574" w:type="pct"/>
            <w:hideMark/>
          </w:tcPr>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 xml:space="preserve">Протягом </w:t>
            </w:r>
          </w:p>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9 дня</w:t>
            </w:r>
          </w:p>
        </w:tc>
      </w:tr>
      <w:tr w:rsidR="00743B19" w:rsidRPr="00743B19" w:rsidTr="00743B19">
        <w:trPr>
          <w:tblCellSpacing w:w="20" w:type="dxa"/>
        </w:trPr>
        <w:tc>
          <w:tcPr>
            <w:tcW w:w="247" w:type="pct"/>
          </w:tcPr>
          <w:p w:rsidR="00743B19" w:rsidRPr="00743B19" w:rsidRDefault="00743B19" w:rsidP="00743B19">
            <w:pPr>
              <w:numPr>
                <w:ilvl w:val="0"/>
                <w:numId w:val="1"/>
              </w:numPr>
              <w:spacing w:after="0" w:line="240" w:lineRule="auto"/>
              <w:jc w:val="center"/>
              <w:rPr>
                <w:rFonts w:ascii="Times New Roman" w:eastAsia="Times New Roman" w:hAnsi="Times New Roman" w:cs="Times New Roman"/>
                <w:sz w:val="24"/>
                <w:szCs w:val="24"/>
                <w:lang w:val="ru-RU" w:eastAsia="ru-RU"/>
              </w:rPr>
            </w:pPr>
          </w:p>
        </w:tc>
        <w:tc>
          <w:tcPr>
            <w:tcW w:w="1103" w:type="pct"/>
          </w:tcPr>
          <w:p w:rsidR="00743B19" w:rsidRPr="00743B19" w:rsidRDefault="00743B19" w:rsidP="00743B19">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B19">
              <w:rPr>
                <w:rFonts w:ascii="Times New Roman" w:eastAsia="Times New Roman" w:hAnsi="Times New Roman" w:cs="Times New Roman"/>
                <w:color w:val="000000"/>
                <w:sz w:val="24"/>
                <w:szCs w:val="24"/>
                <w:lang w:eastAsia="ru-RU"/>
              </w:rPr>
              <w:t xml:space="preserve">Видача паспорта прив’язки тимчасової споруди замовнику </w:t>
            </w:r>
          </w:p>
        </w:tc>
        <w:tc>
          <w:tcPr>
            <w:tcW w:w="935" w:type="pct"/>
          </w:tcPr>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color w:val="000000"/>
                <w:sz w:val="24"/>
                <w:szCs w:val="24"/>
                <w:lang w:eastAsia="ru-RU"/>
              </w:rPr>
              <w:t>Адміністратор центру ЦНАПу</w:t>
            </w:r>
          </w:p>
        </w:tc>
        <w:tc>
          <w:tcPr>
            <w:tcW w:w="287" w:type="pct"/>
          </w:tcPr>
          <w:p w:rsidR="00743B19" w:rsidRPr="00743B19" w:rsidRDefault="00743B19" w:rsidP="00743B19">
            <w:pPr>
              <w:spacing w:after="0" w:line="240" w:lineRule="auto"/>
              <w:jc w:val="both"/>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w:t>
            </w:r>
          </w:p>
        </w:tc>
        <w:tc>
          <w:tcPr>
            <w:tcW w:w="360" w:type="pct"/>
          </w:tcPr>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p>
        </w:tc>
        <w:tc>
          <w:tcPr>
            <w:tcW w:w="31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332"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p>
        </w:tc>
        <w:tc>
          <w:tcPr>
            <w:tcW w:w="846"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ЦНАП</w:t>
            </w:r>
          </w:p>
        </w:tc>
        <w:tc>
          <w:tcPr>
            <w:tcW w:w="574" w:type="pct"/>
          </w:tcPr>
          <w:p w:rsidR="00743B19" w:rsidRPr="00743B19" w:rsidRDefault="00743B19" w:rsidP="00743B19">
            <w:pPr>
              <w:spacing w:after="0" w:line="240" w:lineRule="auto"/>
              <w:jc w:val="center"/>
              <w:rPr>
                <w:rFonts w:ascii="Times New Roman" w:eastAsia="Times New Roman" w:hAnsi="Times New Roman" w:cs="Times New Roman"/>
                <w:sz w:val="24"/>
                <w:szCs w:val="24"/>
                <w:lang w:eastAsia="ru-RU"/>
              </w:rPr>
            </w:pPr>
            <w:r w:rsidRPr="00743B19">
              <w:rPr>
                <w:rFonts w:ascii="Times New Roman" w:eastAsia="Times New Roman" w:hAnsi="Times New Roman" w:cs="Times New Roman"/>
                <w:sz w:val="24"/>
                <w:szCs w:val="24"/>
                <w:lang w:eastAsia="ru-RU"/>
              </w:rPr>
              <w:t>Протягом 10 дня</w:t>
            </w:r>
          </w:p>
        </w:tc>
      </w:tr>
      <w:tr w:rsidR="00743B19" w:rsidRPr="00743B19" w:rsidTr="00743B19">
        <w:trPr>
          <w:tblCellSpacing w:w="20" w:type="dxa"/>
        </w:trPr>
        <w:tc>
          <w:tcPr>
            <w:tcW w:w="4426" w:type="pct"/>
            <w:gridSpan w:val="8"/>
          </w:tcPr>
          <w:p w:rsidR="00743B19" w:rsidRPr="00743B19" w:rsidRDefault="00743B19" w:rsidP="00743B19">
            <w:pPr>
              <w:spacing w:after="0" w:line="240" w:lineRule="auto"/>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Загальна кількість днів надання послуги -</w:t>
            </w:r>
          </w:p>
        </w:tc>
        <w:tc>
          <w:tcPr>
            <w:tcW w:w="574" w:type="pct"/>
          </w:tcPr>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eastAsia="ru-RU"/>
              </w:rPr>
              <w:t>1</w:t>
            </w:r>
            <w:r w:rsidRPr="00743B19">
              <w:rPr>
                <w:rFonts w:ascii="Times New Roman" w:eastAsia="Times New Roman" w:hAnsi="Times New Roman" w:cs="Times New Roman"/>
                <w:sz w:val="24"/>
                <w:szCs w:val="24"/>
                <w:lang w:val="ru-RU" w:eastAsia="ru-RU"/>
              </w:rPr>
              <w:t>0 днів</w:t>
            </w:r>
          </w:p>
        </w:tc>
      </w:tr>
      <w:tr w:rsidR="00743B19" w:rsidRPr="00743B19" w:rsidTr="00743B19">
        <w:trPr>
          <w:tblCellSpacing w:w="20" w:type="dxa"/>
        </w:trPr>
        <w:tc>
          <w:tcPr>
            <w:tcW w:w="4426" w:type="pct"/>
            <w:gridSpan w:val="8"/>
          </w:tcPr>
          <w:p w:rsidR="00743B19" w:rsidRPr="00743B19" w:rsidRDefault="00743B19" w:rsidP="00743B19">
            <w:pPr>
              <w:spacing w:after="0" w:line="240" w:lineRule="auto"/>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val="ru-RU" w:eastAsia="ru-RU"/>
              </w:rPr>
              <w:t>Загальна кількість днів (передбачена законодавством)</w:t>
            </w:r>
          </w:p>
        </w:tc>
        <w:tc>
          <w:tcPr>
            <w:tcW w:w="574" w:type="pct"/>
          </w:tcPr>
          <w:p w:rsidR="00743B19" w:rsidRPr="00743B19" w:rsidRDefault="00743B19" w:rsidP="00743B19">
            <w:pPr>
              <w:spacing w:after="0" w:line="240" w:lineRule="auto"/>
              <w:jc w:val="both"/>
              <w:rPr>
                <w:rFonts w:ascii="Times New Roman" w:eastAsia="Times New Roman" w:hAnsi="Times New Roman" w:cs="Times New Roman"/>
                <w:sz w:val="24"/>
                <w:szCs w:val="24"/>
                <w:lang w:val="ru-RU" w:eastAsia="ru-RU"/>
              </w:rPr>
            </w:pPr>
            <w:r w:rsidRPr="00743B19">
              <w:rPr>
                <w:rFonts w:ascii="Times New Roman" w:eastAsia="Times New Roman" w:hAnsi="Times New Roman" w:cs="Times New Roman"/>
                <w:sz w:val="24"/>
                <w:szCs w:val="24"/>
                <w:lang w:eastAsia="ru-RU"/>
              </w:rPr>
              <w:t>1</w:t>
            </w:r>
            <w:r w:rsidRPr="00743B19">
              <w:rPr>
                <w:rFonts w:ascii="Times New Roman" w:eastAsia="Times New Roman" w:hAnsi="Times New Roman" w:cs="Times New Roman"/>
                <w:sz w:val="24"/>
                <w:szCs w:val="24"/>
                <w:lang w:val="ru-RU" w:eastAsia="ru-RU"/>
              </w:rPr>
              <w:t>0 днів</w:t>
            </w:r>
          </w:p>
        </w:tc>
      </w:tr>
    </w:tbl>
    <w:p w:rsidR="00743B19" w:rsidRPr="00743B19" w:rsidRDefault="00743B19" w:rsidP="00743B19">
      <w:pPr>
        <w:spacing w:before="60" w:after="60" w:line="240" w:lineRule="auto"/>
        <w:jc w:val="both"/>
        <w:rPr>
          <w:rFonts w:ascii="Tahoma" w:eastAsia="Times New Roman" w:hAnsi="Tahoma" w:cs="Tahoma"/>
          <w:color w:val="FFFFFF"/>
          <w:sz w:val="36"/>
          <w:szCs w:val="36"/>
          <w:lang w:val="ru-RU" w:eastAsia="ru-RU"/>
        </w:rPr>
      </w:pPr>
      <w:r w:rsidRPr="00743B19">
        <w:rPr>
          <w:rFonts w:ascii="Verdana" w:eastAsia="Times New Roman" w:hAnsi="Verdana" w:cs="Times New Roman"/>
          <w:i/>
          <w:iCs/>
          <w:color w:val="000000"/>
          <w:sz w:val="16"/>
          <w:szCs w:val="16"/>
          <w:lang w:val="ru-RU" w:eastAsia="ru-RU"/>
        </w:rPr>
        <w:t> </w:t>
      </w:r>
    </w:p>
    <w:p w:rsidR="00651866" w:rsidRPr="0044059C" w:rsidRDefault="00651866" w:rsidP="00743B19">
      <w:pPr>
        <w:pStyle w:val="a4"/>
        <w:rPr>
          <w:rFonts w:cs="Times New Roman"/>
          <w:szCs w:val="24"/>
        </w:rPr>
      </w:pPr>
    </w:p>
    <w:sectPr w:rsidR="00651866" w:rsidRPr="0044059C" w:rsidSect="00396F8F">
      <w:pgSz w:w="11906" w:h="16838"/>
      <w:pgMar w:top="568" w:right="850"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E2380"/>
    <w:multiLevelType w:val="hybridMultilevel"/>
    <w:tmpl w:val="4F20DEC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6A27988"/>
    <w:multiLevelType w:val="hybridMultilevel"/>
    <w:tmpl w:val="4F20DEC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7046FBA"/>
    <w:multiLevelType w:val="hybridMultilevel"/>
    <w:tmpl w:val="1A6E6A80"/>
    <w:lvl w:ilvl="0" w:tplc="6316BACE">
      <w:start w:val="1"/>
      <w:numFmt w:val="decimal"/>
      <w:lvlText w:val="%1)"/>
      <w:lvlJc w:val="left"/>
      <w:pPr>
        <w:ind w:left="420" w:hanging="360"/>
      </w:pPr>
      <w:rPr>
        <w:rFonts w:hint="default"/>
        <w:color w:val="000000"/>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3">
    <w:nsid w:val="29444FED"/>
    <w:multiLevelType w:val="hybridMultilevel"/>
    <w:tmpl w:val="4F20DEC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D4341CB"/>
    <w:multiLevelType w:val="multilevel"/>
    <w:tmpl w:val="7C7E892E"/>
    <w:lvl w:ilvl="0">
      <w:start w:val="1"/>
      <w:numFmt w:val="decimal"/>
      <w:lvlText w:val="%1)"/>
      <w:lvlJc w:val="left"/>
      <w:pPr>
        <w:tabs>
          <w:tab w:val="num" w:pos="720"/>
        </w:tabs>
        <w:ind w:left="720" w:hanging="360"/>
      </w:pPr>
      <w:rPr>
        <w:rFonts w:ascii="Times New Roman" w:eastAsia="Calibr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D0B"/>
    <w:rsid w:val="000F5AC6"/>
    <w:rsid w:val="0010205B"/>
    <w:rsid w:val="00132D5C"/>
    <w:rsid w:val="00134FCD"/>
    <w:rsid w:val="00166BE6"/>
    <w:rsid w:val="001D716B"/>
    <w:rsid w:val="00233B91"/>
    <w:rsid w:val="00257D0B"/>
    <w:rsid w:val="002831C4"/>
    <w:rsid w:val="002978F3"/>
    <w:rsid w:val="002D3C14"/>
    <w:rsid w:val="00396F8F"/>
    <w:rsid w:val="003D5759"/>
    <w:rsid w:val="003E5CBB"/>
    <w:rsid w:val="00403D66"/>
    <w:rsid w:val="00437811"/>
    <w:rsid w:val="0044059C"/>
    <w:rsid w:val="004E2208"/>
    <w:rsid w:val="004F6A13"/>
    <w:rsid w:val="005321DF"/>
    <w:rsid w:val="0054340C"/>
    <w:rsid w:val="00560812"/>
    <w:rsid w:val="00577681"/>
    <w:rsid w:val="00586FC9"/>
    <w:rsid w:val="00587BB3"/>
    <w:rsid w:val="005A6CDB"/>
    <w:rsid w:val="005A7315"/>
    <w:rsid w:val="006224FE"/>
    <w:rsid w:val="00644A54"/>
    <w:rsid w:val="00651866"/>
    <w:rsid w:val="006868CD"/>
    <w:rsid w:val="006C69B9"/>
    <w:rsid w:val="006D7DF0"/>
    <w:rsid w:val="00743B19"/>
    <w:rsid w:val="007A0DB9"/>
    <w:rsid w:val="008B1E83"/>
    <w:rsid w:val="008B6EB8"/>
    <w:rsid w:val="009269FB"/>
    <w:rsid w:val="009E6AEE"/>
    <w:rsid w:val="00A10D04"/>
    <w:rsid w:val="00A813C0"/>
    <w:rsid w:val="00B13E28"/>
    <w:rsid w:val="00B32BCC"/>
    <w:rsid w:val="00B601C8"/>
    <w:rsid w:val="00BC1FB1"/>
    <w:rsid w:val="00BE339F"/>
    <w:rsid w:val="00C535B3"/>
    <w:rsid w:val="00C60FEC"/>
    <w:rsid w:val="00CD73B9"/>
    <w:rsid w:val="00D2729E"/>
    <w:rsid w:val="00D41177"/>
    <w:rsid w:val="00DD5C80"/>
    <w:rsid w:val="00E15A81"/>
    <w:rsid w:val="00E77E22"/>
    <w:rsid w:val="00EA0BBE"/>
    <w:rsid w:val="00F0632B"/>
    <w:rsid w:val="00F92C1A"/>
    <w:rsid w:val="00F948AB"/>
    <w:rsid w:val="00FB25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F6A13"/>
    <w:pPr>
      <w:keepNext/>
      <w:tabs>
        <w:tab w:val="left" w:pos="6364"/>
        <w:tab w:val="left" w:pos="7187"/>
      </w:tabs>
      <w:spacing w:after="0" w:line="240" w:lineRule="auto"/>
      <w:jc w:val="center"/>
      <w:outlineLvl w:val="0"/>
    </w:pPr>
    <w:rPr>
      <w:rFonts w:ascii="Times New Roman" w:eastAsia="Arial Unicode MS" w:hAnsi="Times New Roman" w:cs="Times New Roman"/>
      <w:b/>
      <w:sz w:val="28"/>
      <w:szCs w:val="20"/>
      <w:lang w:eastAsia="ru-RU"/>
    </w:rPr>
  </w:style>
  <w:style w:type="paragraph" w:styleId="4">
    <w:name w:val="heading 4"/>
    <w:basedOn w:val="a"/>
    <w:next w:val="a"/>
    <w:link w:val="40"/>
    <w:uiPriority w:val="9"/>
    <w:semiHidden/>
    <w:unhideWhenUsed/>
    <w:qFormat/>
    <w:rsid w:val="003D575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6A13"/>
    <w:rPr>
      <w:rFonts w:ascii="Times New Roman" w:eastAsia="Arial Unicode MS" w:hAnsi="Times New Roman" w:cs="Times New Roman"/>
      <w:b/>
      <w:sz w:val="28"/>
      <w:szCs w:val="20"/>
      <w:lang w:eastAsia="ru-RU"/>
    </w:rPr>
  </w:style>
  <w:style w:type="paragraph" w:styleId="a3">
    <w:name w:val="List Paragraph"/>
    <w:basedOn w:val="a"/>
    <w:uiPriority w:val="34"/>
    <w:qFormat/>
    <w:rsid w:val="00E15A81"/>
    <w:pPr>
      <w:ind w:left="720"/>
      <w:contextualSpacing/>
    </w:pPr>
    <w:rPr>
      <w:rFonts w:ascii="Calibri" w:eastAsia="Calibri" w:hAnsi="Calibri" w:cs="Times New Roman"/>
      <w:lang w:val="ru-RU" w:eastAsia="en-US"/>
    </w:rPr>
  </w:style>
  <w:style w:type="character" w:customStyle="1" w:styleId="spelle">
    <w:name w:val="spelle"/>
    <w:basedOn w:val="a0"/>
    <w:rsid w:val="004E2208"/>
  </w:style>
  <w:style w:type="character" w:customStyle="1" w:styleId="apple-converted-space">
    <w:name w:val="apple-converted-space"/>
    <w:basedOn w:val="a0"/>
    <w:rsid w:val="004E2208"/>
  </w:style>
  <w:style w:type="paragraph" w:styleId="a4">
    <w:name w:val="No Spacing"/>
    <w:uiPriority w:val="1"/>
    <w:qFormat/>
    <w:rsid w:val="00BC1FB1"/>
    <w:pPr>
      <w:spacing w:after="0" w:line="240" w:lineRule="auto"/>
      <w:jc w:val="center"/>
    </w:pPr>
    <w:rPr>
      <w:rFonts w:ascii="Times New Roman" w:hAnsi="Times New Roman"/>
      <w:b/>
      <w:sz w:val="24"/>
    </w:rPr>
  </w:style>
  <w:style w:type="paragraph" w:styleId="a5">
    <w:name w:val="Subtitle"/>
    <w:basedOn w:val="a"/>
    <w:next w:val="a"/>
    <w:link w:val="a6"/>
    <w:uiPriority w:val="11"/>
    <w:qFormat/>
    <w:rsid w:val="00DD5C80"/>
    <w:pPr>
      <w:spacing w:after="60" w:line="240" w:lineRule="auto"/>
      <w:jc w:val="center"/>
      <w:outlineLvl w:val="1"/>
    </w:pPr>
    <w:rPr>
      <w:rFonts w:ascii="Cambria" w:eastAsia="Times New Roman" w:hAnsi="Cambria" w:cs="Times New Roman"/>
      <w:sz w:val="24"/>
      <w:szCs w:val="24"/>
      <w:lang w:val="ru-RU" w:eastAsia="ru-RU"/>
    </w:rPr>
  </w:style>
  <w:style w:type="character" w:customStyle="1" w:styleId="a6">
    <w:name w:val="Підзаголовок Знак"/>
    <w:basedOn w:val="a0"/>
    <w:link w:val="a5"/>
    <w:uiPriority w:val="11"/>
    <w:rsid w:val="00DD5C80"/>
    <w:rPr>
      <w:rFonts w:ascii="Cambria" w:eastAsia="Times New Roman" w:hAnsi="Cambria" w:cs="Times New Roman"/>
      <w:sz w:val="24"/>
      <w:szCs w:val="24"/>
      <w:lang w:val="ru-RU" w:eastAsia="ru-RU"/>
    </w:rPr>
  </w:style>
  <w:style w:type="character" w:styleId="a7">
    <w:name w:val="Hyperlink"/>
    <w:basedOn w:val="a0"/>
    <w:uiPriority w:val="99"/>
    <w:unhideWhenUsed/>
    <w:rsid w:val="00E77E22"/>
    <w:rPr>
      <w:color w:val="0000FF" w:themeColor="hyperlink"/>
      <w:u w:val="single"/>
    </w:rPr>
  </w:style>
  <w:style w:type="table" w:customStyle="1" w:styleId="2">
    <w:name w:val="Сетка таблицы2"/>
    <w:basedOn w:val="a1"/>
    <w:uiPriority w:val="39"/>
    <w:rsid w:val="00E77E22"/>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E77E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3D5759"/>
    <w:rPr>
      <w:rFonts w:asciiTheme="majorHAnsi" w:eastAsiaTheme="majorEastAsia" w:hAnsiTheme="majorHAnsi" w:cstheme="majorBidi"/>
      <w:b/>
      <w:bCs/>
      <w:i/>
      <w:iCs/>
      <w:color w:val="4F81BD" w:themeColor="accent1"/>
    </w:rPr>
  </w:style>
  <w:style w:type="table" w:styleId="a8">
    <w:name w:val="Table Grid"/>
    <w:basedOn w:val="a1"/>
    <w:uiPriority w:val="59"/>
    <w:rsid w:val="00F92C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Strong"/>
    <w:qFormat/>
    <w:rsid w:val="00F92C1A"/>
    <w:rPr>
      <w:b/>
      <w:bCs/>
    </w:rPr>
  </w:style>
  <w:style w:type="paragraph" w:customStyle="1" w:styleId="11">
    <w:name w:val="Без интервала1"/>
    <w:rsid w:val="00F92C1A"/>
    <w:pPr>
      <w:widowControl w:val="0"/>
      <w:suppressAutoHyphens/>
      <w:spacing w:after="0" w:line="240" w:lineRule="auto"/>
      <w:jc w:val="both"/>
    </w:pPr>
    <w:rPr>
      <w:rFonts w:ascii="Times New Roman" w:eastAsia="Times New Roman" w:hAnsi="Times New Roman" w:cs="Times New Roman"/>
      <w:kern w:val="1"/>
      <w:sz w:val="24"/>
      <w:szCs w:val="28"/>
      <w:lang w:eastAsia="zh-CN" w:bidi="hi-IN"/>
    </w:rPr>
  </w:style>
  <w:style w:type="paragraph" w:customStyle="1" w:styleId="aa">
    <w:name w:val="Содержимое таблицы"/>
    <w:basedOn w:val="a"/>
    <w:rsid w:val="00F92C1A"/>
    <w:pPr>
      <w:widowControl w:val="0"/>
      <w:suppressLineNumbers/>
      <w:suppressAutoHyphens/>
      <w:spacing w:after="0" w:line="240" w:lineRule="auto"/>
      <w:jc w:val="both"/>
    </w:pPr>
    <w:rPr>
      <w:rFonts w:ascii="Times New Roman" w:eastAsia="SimSun" w:hAnsi="Times New Roman" w:cs="Times New Roman"/>
      <w:kern w:val="1"/>
      <w:sz w:val="21"/>
      <w:szCs w:val="20"/>
      <w:lang w:eastAsia="zh-CN" w:bidi="hi-IN"/>
    </w:rPr>
  </w:style>
  <w:style w:type="table" w:customStyle="1" w:styleId="12">
    <w:name w:val="Сітка таблиці1"/>
    <w:basedOn w:val="a1"/>
    <w:next w:val="a8"/>
    <w:uiPriority w:val="59"/>
    <w:rsid w:val="005434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0">
    <w:name w:val="Сітка таблиці2"/>
    <w:basedOn w:val="a1"/>
    <w:next w:val="a8"/>
    <w:uiPriority w:val="59"/>
    <w:rsid w:val="005434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ітка таблиці3"/>
    <w:basedOn w:val="a1"/>
    <w:next w:val="a8"/>
    <w:uiPriority w:val="59"/>
    <w:rsid w:val="005434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
    <w:name w:val="Сітка таблиці4"/>
    <w:basedOn w:val="a1"/>
    <w:next w:val="a8"/>
    <w:uiPriority w:val="59"/>
    <w:rsid w:val="005434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
    <w:name w:val="Сітка таблиці5"/>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
    <w:name w:val="Сітка таблиці6"/>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
    <w:name w:val="Сітка таблиці7"/>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
    <w:name w:val="Сітка таблиці8"/>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
    <w:name w:val="Сітка таблиці9"/>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ітка таблиці10"/>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ітка таблиці11"/>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0">
    <w:name w:val="Сітка таблиці12"/>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
    <w:name w:val="Сітка таблиці13"/>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
    <w:name w:val="Сітка таблиці14"/>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
    <w:name w:val="Сітка таблиці15"/>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6">
    <w:name w:val="Сітка таблиці16"/>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
    <w:name w:val="Сітка таблиці17"/>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8">
    <w:name w:val="Сітка таблиці18"/>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9">
    <w:name w:val="Сітка таблиці19"/>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00">
    <w:name w:val="Сітка таблиці20"/>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Сітка таблиці21"/>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
    <w:name w:val="Сітка таблиці22"/>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
    <w:name w:val="Сітка таблиці23"/>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4">
    <w:name w:val="Сітка таблиці24"/>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ітка таблиці25"/>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6">
    <w:name w:val="Сітка таблиці26"/>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
    <w:name w:val="Сітка таблиці27"/>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8">
    <w:name w:val="Сітка таблиці28"/>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ітка таблиці29"/>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0">
    <w:name w:val="Сітка таблиці30"/>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ітка таблиці31"/>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
    <w:name w:val="Сітка таблиці32"/>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3">
    <w:name w:val="Сітка таблиці33"/>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
    <w:name w:val="Сітка таблиці34"/>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ітка таблиці35"/>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Основной текст (5)_"/>
    <w:link w:val="51"/>
    <w:locked/>
    <w:rsid w:val="006224FE"/>
    <w:rPr>
      <w:rFonts w:ascii="Century Schoolbook" w:hAnsi="Century Schoolbook"/>
      <w:i/>
      <w:iCs/>
      <w:sz w:val="17"/>
      <w:szCs w:val="17"/>
      <w:shd w:val="clear" w:color="auto" w:fill="FFFFFF"/>
    </w:rPr>
  </w:style>
  <w:style w:type="paragraph" w:customStyle="1" w:styleId="51">
    <w:name w:val="Основной текст (5)1"/>
    <w:basedOn w:val="a"/>
    <w:link w:val="50"/>
    <w:rsid w:val="006224FE"/>
    <w:pPr>
      <w:shd w:val="clear" w:color="auto" w:fill="FFFFFF"/>
      <w:spacing w:before="180" w:after="240" w:line="240" w:lineRule="atLeast"/>
    </w:pPr>
    <w:rPr>
      <w:rFonts w:ascii="Century Schoolbook" w:hAnsi="Century Schoolbook"/>
      <w:i/>
      <w:iCs/>
      <w:sz w:val="17"/>
      <w:szCs w:val="17"/>
    </w:rPr>
  </w:style>
  <w:style w:type="paragraph" w:styleId="ab">
    <w:name w:val="footer"/>
    <w:basedOn w:val="a"/>
    <w:link w:val="ac"/>
    <w:rsid w:val="002D3C1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c">
    <w:name w:val="Нижній колонтитул Знак"/>
    <w:basedOn w:val="a0"/>
    <w:link w:val="ab"/>
    <w:rsid w:val="002D3C14"/>
    <w:rPr>
      <w:rFonts w:ascii="Times New Roman" w:eastAsia="Times New Roman" w:hAnsi="Times New Roman" w:cs="Times New Roman"/>
      <w:sz w:val="24"/>
      <w:szCs w:val="24"/>
      <w:lang w:val="ru-RU" w:eastAsia="ru-RU"/>
    </w:rPr>
  </w:style>
  <w:style w:type="paragraph" w:customStyle="1" w:styleId="ad">
    <w:name w:val="a"/>
    <w:basedOn w:val="a"/>
    <w:rsid w:val="002D3C1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1title">
    <w:name w:val="11title"/>
    <w:basedOn w:val="a"/>
    <w:rsid w:val="002D3C1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Balloon Text"/>
    <w:basedOn w:val="a"/>
    <w:link w:val="af"/>
    <w:uiPriority w:val="99"/>
    <w:semiHidden/>
    <w:unhideWhenUsed/>
    <w:rsid w:val="00396F8F"/>
    <w:pPr>
      <w:spacing w:after="0" w:line="240" w:lineRule="auto"/>
    </w:pPr>
    <w:rPr>
      <w:rFonts w:ascii="Tahoma" w:hAnsi="Tahoma" w:cs="Tahoma"/>
      <w:sz w:val="16"/>
      <w:szCs w:val="16"/>
    </w:rPr>
  </w:style>
  <w:style w:type="character" w:customStyle="1" w:styleId="af">
    <w:name w:val="Текст у виносці Знак"/>
    <w:basedOn w:val="a0"/>
    <w:link w:val="ae"/>
    <w:uiPriority w:val="99"/>
    <w:semiHidden/>
    <w:rsid w:val="00396F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F6A13"/>
    <w:pPr>
      <w:keepNext/>
      <w:tabs>
        <w:tab w:val="left" w:pos="6364"/>
        <w:tab w:val="left" w:pos="7187"/>
      </w:tabs>
      <w:spacing w:after="0" w:line="240" w:lineRule="auto"/>
      <w:jc w:val="center"/>
      <w:outlineLvl w:val="0"/>
    </w:pPr>
    <w:rPr>
      <w:rFonts w:ascii="Times New Roman" w:eastAsia="Arial Unicode MS" w:hAnsi="Times New Roman" w:cs="Times New Roman"/>
      <w:b/>
      <w:sz w:val="28"/>
      <w:szCs w:val="20"/>
      <w:lang w:eastAsia="ru-RU"/>
    </w:rPr>
  </w:style>
  <w:style w:type="paragraph" w:styleId="4">
    <w:name w:val="heading 4"/>
    <w:basedOn w:val="a"/>
    <w:next w:val="a"/>
    <w:link w:val="40"/>
    <w:uiPriority w:val="9"/>
    <w:semiHidden/>
    <w:unhideWhenUsed/>
    <w:qFormat/>
    <w:rsid w:val="003D575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6A13"/>
    <w:rPr>
      <w:rFonts w:ascii="Times New Roman" w:eastAsia="Arial Unicode MS" w:hAnsi="Times New Roman" w:cs="Times New Roman"/>
      <w:b/>
      <w:sz w:val="28"/>
      <w:szCs w:val="20"/>
      <w:lang w:eastAsia="ru-RU"/>
    </w:rPr>
  </w:style>
  <w:style w:type="paragraph" w:styleId="a3">
    <w:name w:val="List Paragraph"/>
    <w:basedOn w:val="a"/>
    <w:uiPriority w:val="34"/>
    <w:qFormat/>
    <w:rsid w:val="00E15A81"/>
    <w:pPr>
      <w:ind w:left="720"/>
      <w:contextualSpacing/>
    </w:pPr>
    <w:rPr>
      <w:rFonts w:ascii="Calibri" w:eastAsia="Calibri" w:hAnsi="Calibri" w:cs="Times New Roman"/>
      <w:lang w:val="ru-RU" w:eastAsia="en-US"/>
    </w:rPr>
  </w:style>
  <w:style w:type="character" w:customStyle="1" w:styleId="spelle">
    <w:name w:val="spelle"/>
    <w:basedOn w:val="a0"/>
    <w:rsid w:val="004E2208"/>
  </w:style>
  <w:style w:type="character" w:customStyle="1" w:styleId="apple-converted-space">
    <w:name w:val="apple-converted-space"/>
    <w:basedOn w:val="a0"/>
    <w:rsid w:val="004E2208"/>
  </w:style>
  <w:style w:type="paragraph" w:styleId="a4">
    <w:name w:val="No Spacing"/>
    <w:uiPriority w:val="1"/>
    <w:qFormat/>
    <w:rsid w:val="00BC1FB1"/>
    <w:pPr>
      <w:spacing w:after="0" w:line="240" w:lineRule="auto"/>
      <w:jc w:val="center"/>
    </w:pPr>
    <w:rPr>
      <w:rFonts w:ascii="Times New Roman" w:hAnsi="Times New Roman"/>
      <w:b/>
      <w:sz w:val="24"/>
    </w:rPr>
  </w:style>
  <w:style w:type="paragraph" w:styleId="a5">
    <w:name w:val="Subtitle"/>
    <w:basedOn w:val="a"/>
    <w:next w:val="a"/>
    <w:link w:val="a6"/>
    <w:uiPriority w:val="11"/>
    <w:qFormat/>
    <w:rsid w:val="00DD5C80"/>
    <w:pPr>
      <w:spacing w:after="60" w:line="240" w:lineRule="auto"/>
      <w:jc w:val="center"/>
      <w:outlineLvl w:val="1"/>
    </w:pPr>
    <w:rPr>
      <w:rFonts w:ascii="Cambria" w:eastAsia="Times New Roman" w:hAnsi="Cambria" w:cs="Times New Roman"/>
      <w:sz w:val="24"/>
      <w:szCs w:val="24"/>
      <w:lang w:val="ru-RU" w:eastAsia="ru-RU"/>
    </w:rPr>
  </w:style>
  <w:style w:type="character" w:customStyle="1" w:styleId="a6">
    <w:name w:val="Підзаголовок Знак"/>
    <w:basedOn w:val="a0"/>
    <w:link w:val="a5"/>
    <w:uiPriority w:val="11"/>
    <w:rsid w:val="00DD5C80"/>
    <w:rPr>
      <w:rFonts w:ascii="Cambria" w:eastAsia="Times New Roman" w:hAnsi="Cambria" w:cs="Times New Roman"/>
      <w:sz w:val="24"/>
      <w:szCs w:val="24"/>
      <w:lang w:val="ru-RU" w:eastAsia="ru-RU"/>
    </w:rPr>
  </w:style>
  <w:style w:type="character" w:styleId="a7">
    <w:name w:val="Hyperlink"/>
    <w:basedOn w:val="a0"/>
    <w:uiPriority w:val="99"/>
    <w:unhideWhenUsed/>
    <w:rsid w:val="00E77E22"/>
    <w:rPr>
      <w:color w:val="0000FF" w:themeColor="hyperlink"/>
      <w:u w:val="single"/>
    </w:rPr>
  </w:style>
  <w:style w:type="table" w:customStyle="1" w:styleId="2">
    <w:name w:val="Сетка таблицы2"/>
    <w:basedOn w:val="a1"/>
    <w:uiPriority w:val="39"/>
    <w:rsid w:val="00E77E22"/>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E77E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3D5759"/>
    <w:rPr>
      <w:rFonts w:asciiTheme="majorHAnsi" w:eastAsiaTheme="majorEastAsia" w:hAnsiTheme="majorHAnsi" w:cstheme="majorBidi"/>
      <w:b/>
      <w:bCs/>
      <w:i/>
      <w:iCs/>
      <w:color w:val="4F81BD" w:themeColor="accent1"/>
    </w:rPr>
  </w:style>
  <w:style w:type="table" w:styleId="a8">
    <w:name w:val="Table Grid"/>
    <w:basedOn w:val="a1"/>
    <w:uiPriority w:val="59"/>
    <w:rsid w:val="00F92C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Strong"/>
    <w:qFormat/>
    <w:rsid w:val="00F92C1A"/>
    <w:rPr>
      <w:b/>
      <w:bCs/>
    </w:rPr>
  </w:style>
  <w:style w:type="paragraph" w:customStyle="1" w:styleId="11">
    <w:name w:val="Без интервала1"/>
    <w:rsid w:val="00F92C1A"/>
    <w:pPr>
      <w:widowControl w:val="0"/>
      <w:suppressAutoHyphens/>
      <w:spacing w:after="0" w:line="240" w:lineRule="auto"/>
      <w:jc w:val="both"/>
    </w:pPr>
    <w:rPr>
      <w:rFonts w:ascii="Times New Roman" w:eastAsia="Times New Roman" w:hAnsi="Times New Roman" w:cs="Times New Roman"/>
      <w:kern w:val="1"/>
      <w:sz w:val="24"/>
      <w:szCs w:val="28"/>
      <w:lang w:eastAsia="zh-CN" w:bidi="hi-IN"/>
    </w:rPr>
  </w:style>
  <w:style w:type="paragraph" w:customStyle="1" w:styleId="aa">
    <w:name w:val="Содержимое таблицы"/>
    <w:basedOn w:val="a"/>
    <w:rsid w:val="00F92C1A"/>
    <w:pPr>
      <w:widowControl w:val="0"/>
      <w:suppressLineNumbers/>
      <w:suppressAutoHyphens/>
      <w:spacing w:after="0" w:line="240" w:lineRule="auto"/>
      <w:jc w:val="both"/>
    </w:pPr>
    <w:rPr>
      <w:rFonts w:ascii="Times New Roman" w:eastAsia="SimSun" w:hAnsi="Times New Roman" w:cs="Times New Roman"/>
      <w:kern w:val="1"/>
      <w:sz w:val="21"/>
      <w:szCs w:val="20"/>
      <w:lang w:eastAsia="zh-CN" w:bidi="hi-IN"/>
    </w:rPr>
  </w:style>
  <w:style w:type="table" w:customStyle="1" w:styleId="12">
    <w:name w:val="Сітка таблиці1"/>
    <w:basedOn w:val="a1"/>
    <w:next w:val="a8"/>
    <w:uiPriority w:val="59"/>
    <w:rsid w:val="005434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0">
    <w:name w:val="Сітка таблиці2"/>
    <w:basedOn w:val="a1"/>
    <w:next w:val="a8"/>
    <w:uiPriority w:val="59"/>
    <w:rsid w:val="005434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ітка таблиці3"/>
    <w:basedOn w:val="a1"/>
    <w:next w:val="a8"/>
    <w:uiPriority w:val="59"/>
    <w:rsid w:val="005434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
    <w:name w:val="Сітка таблиці4"/>
    <w:basedOn w:val="a1"/>
    <w:next w:val="a8"/>
    <w:uiPriority w:val="59"/>
    <w:rsid w:val="005434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
    <w:name w:val="Сітка таблиці5"/>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
    <w:name w:val="Сітка таблиці6"/>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
    <w:name w:val="Сітка таблиці7"/>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
    <w:name w:val="Сітка таблиці8"/>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
    <w:name w:val="Сітка таблиці9"/>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ітка таблиці10"/>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ітка таблиці11"/>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0">
    <w:name w:val="Сітка таблиці12"/>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
    <w:name w:val="Сітка таблиці13"/>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
    <w:name w:val="Сітка таблиці14"/>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
    <w:name w:val="Сітка таблиці15"/>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6">
    <w:name w:val="Сітка таблиці16"/>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
    <w:name w:val="Сітка таблиці17"/>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8">
    <w:name w:val="Сітка таблиці18"/>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9">
    <w:name w:val="Сітка таблиці19"/>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00">
    <w:name w:val="Сітка таблиці20"/>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Сітка таблиці21"/>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
    <w:name w:val="Сітка таблиці22"/>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
    <w:name w:val="Сітка таблиці23"/>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4">
    <w:name w:val="Сітка таблиці24"/>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ітка таблиці25"/>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6">
    <w:name w:val="Сітка таблиці26"/>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
    <w:name w:val="Сітка таблиці27"/>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8">
    <w:name w:val="Сітка таблиці28"/>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ітка таблиці29"/>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0">
    <w:name w:val="Сітка таблиці30"/>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ітка таблиці31"/>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
    <w:name w:val="Сітка таблиці32"/>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3">
    <w:name w:val="Сітка таблиці33"/>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
    <w:name w:val="Сітка таблиці34"/>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ітка таблиці35"/>
    <w:basedOn w:val="a1"/>
    <w:next w:val="a8"/>
    <w:uiPriority w:val="59"/>
    <w:rsid w:val="005A6C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Основной текст (5)_"/>
    <w:link w:val="51"/>
    <w:locked/>
    <w:rsid w:val="006224FE"/>
    <w:rPr>
      <w:rFonts w:ascii="Century Schoolbook" w:hAnsi="Century Schoolbook"/>
      <w:i/>
      <w:iCs/>
      <w:sz w:val="17"/>
      <w:szCs w:val="17"/>
      <w:shd w:val="clear" w:color="auto" w:fill="FFFFFF"/>
    </w:rPr>
  </w:style>
  <w:style w:type="paragraph" w:customStyle="1" w:styleId="51">
    <w:name w:val="Основной текст (5)1"/>
    <w:basedOn w:val="a"/>
    <w:link w:val="50"/>
    <w:rsid w:val="006224FE"/>
    <w:pPr>
      <w:shd w:val="clear" w:color="auto" w:fill="FFFFFF"/>
      <w:spacing w:before="180" w:after="240" w:line="240" w:lineRule="atLeast"/>
    </w:pPr>
    <w:rPr>
      <w:rFonts w:ascii="Century Schoolbook" w:hAnsi="Century Schoolbook"/>
      <w:i/>
      <w:iCs/>
      <w:sz w:val="17"/>
      <w:szCs w:val="17"/>
    </w:rPr>
  </w:style>
  <w:style w:type="paragraph" w:styleId="ab">
    <w:name w:val="footer"/>
    <w:basedOn w:val="a"/>
    <w:link w:val="ac"/>
    <w:rsid w:val="002D3C1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c">
    <w:name w:val="Нижній колонтитул Знак"/>
    <w:basedOn w:val="a0"/>
    <w:link w:val="ab"/>
    <w:rsid w:val="002D3C14"/>
    <w:rPr>
      <w:rFonts w:ascii="Times New Roman" w:eastAsia="Times New Roman" w:hAnsi="Times New Roman" w:cs="Times New Roman"/>
      <w:sz w:val="24"/>
      <w:szCs w:val="24"/>
      <w:lang w:val="ru-RU" w:eastAsia="ru-RU"/>
    </w:rPr>
  </w:style>
  <w:style w:type="paragraph" w:customStyle="1" w:styleId="ad">
    <w:name w:val="a"/>
    <w:basedOn w:val="a"/>
    <w:rsid w:val="002D3C1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1title">
    <w:name w:val="11title"/>
    <w:basedOn w:val="a"/>
    <w:rsid w:val="002D3C1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Balloon Text"/>
    <w:basedOn w:val="a"/>
    <w:link w:val="af"/>
    <w:uiPriority w:val="99"/>
    <w:semiHidden/>
    <w:unhideWhenUsed/>
    <w:rsid w:val="00396F8F"/>
    <w:pPr>
      <w:spacing w:after="0" w:line="240" w:lineRule="auto"/>
    </w:pPr>
    <w:rPr>
      <w:rFonts w:ascii="Tahoma" w:hAnsi="Tahoma" w:cs="Tahoma"/>
      <w:sz w:val="16"/>
      <w:szCs w:val="16"/>
    </w:rPr>
  </w:style>
  <w:style w:type="character" w:customStyle="1" w:styleId="af">
    <w:name w:val="Текст у виносці Знак"/>
    <w:basedOn w:val="a0"/>
    <w:link w:val="ae"/>
    <w:uiPriority w:val="99"/>
    <w:semiHidden/>
    <w:rsid w:val="00396F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025420">
      <w:bodyDiv w:val="1"/>
      <w:marLeft w:val="0"/>
      <w:marRight w:val="0"/>
      <w:marTop w:val="0"/>
      <w:marBottom w:val="0"/>
      <w:divBdr>
        <w:top w:val="none" w:sz="0" w:space="0" w:color="auto"/>
        <w:left w:val="none" w:sz="0" w:space="0" w:color="auto"/>
        <w:bottom w:val="none" w:sz="0" w:space="0" w:color="auto"/>
        <w:right w:val="none" w:sz="0" w:space="0" w:color="auto"/>
      </w:divBdr>
    </w:div>
    <w:div w:id="17736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3EC51-B801-4B30-B53A-C3043DF43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187</Pages>
  <Words>152342</Words>
  <Characters>86835</Characters>
  <Application>Microsoft Office Word</Application>
  <DocSecurity>0</DocSecurity>
  <Lines>723</Lines>
  <Paragraphs>477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PC4</cp:lastModifiedBy>
  <cp:revision>28</cp:revision>
  <cp:lastPrinted>2021-04-14T13:58:00Z</cp:lastPrinted>
  <dcterms:created xsi:type="dcterms:W3CDTF">2021-04-07T09:09:00Z</dcterms:created>
  <dcterms:modified xsi:type="dcterms:W3CDTF">2021-04-16T11:19:00Z</dcterms:modified>
</cp:coreProperties>
</file>